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CellMar>
          <w:top w:w="170" w:type="dxa"/>
          <w:bottom w:w="170" w:type="dxa"/>
        </w:tblCellMar>
        <w:tblLook w:val="00A0"/>
      </w:tblPr>
      <w:tblGrid>
        <w:gridCol w:w="9571"/>
      </w:tblGrid>
      <w:tr w:rsidR="000E7619" w:rsidRPr="00B15520" w:rsidTr="005240E1">
        <w:trPr>
          <w:trHeight w:val="794"/>
          <w:jc w:val="center"/>
        </w:trPr>
        <w:tc>
          <w:tcPr>
            <w:tcW w:w="9571" w:type="dxa"/>
            <w:vAlign w:val="center"/>
          </w:tcPr>
          <w:p w:rsidR="000E7619" w:rsidRPr="005240E1" w:rsidRDefault="000E7619" w:rsidP="002A4E9F">
            <w:pPr>
              <w:jc w:val="center"/>
              <w:rPr>
                <w:b/>
                <w:sz w:val="32"/>
              </w:rPr>
            </w:pPr>
            <w:r w:rsidRPr="005240E1">
              <w:rPr>
                <w:b/>
                <w:sz w:val="32"/>
              </w:rPr>
              <w:t>T.C.</w:t>
            </w:r>
          </w:p>
          <w:p w:rsidR="000E7619" w:rsidRPr="005240E1" w:rsidRDefault="000E7619" w:rsidP="002A4E9F">
            <w:pPr>
              <w:jc w:val="center"/>
              <w:rPr>
                <w:b/>
                <w:sz w:val="32"/>
              </w:rPr>
            </w:pPr>
            <w:r>
              <w:rPr>
                <w:b/>
                <w:sz w:val="32"/>
              </w:rPr>
              <w:t xml:space="preserve">KOVANCILAR </w:t>
            </w:r>
            <w:r w:rsidRPr="005240E1">
              <w:rPr>
                <w:b/>
                <w:sz w:val="32"/>
              </w:rPr>
              <w:t>KAYMAKAMLIĞI</w:t>
            </w:r>
          </w:p>
          <w:p w:rsidR="000E7619" w:rsidRPr="005240E1" w:rsidRDefault="000E7619" w:rsidP="002A4E9F">
            <w:pPr>
              <w:jc w:val="center"/>
              <w:rPr>
                <w:b/>
                <w:sz w:val="32"/>
              </w:rPr>
            </w:pPr>
            <w:r>
              <w:rPr>
                <w:b/>
                <w:sz w:val="32"/>
              </w:rPr>
              <w:t>İlçe Milli Eğitim</w:t>
            </w:r>
            <w:r w:rsidRPr="005240E1">
              <w:rPr>
                <w:b/>
                <w:sz w:val="32"/>
              </w:rPr>
              <w:t xml:space="preserve"> Müdürlüğü</w:t>
            </w:r>
          </w:p>
        </w:tc>
      </w:tr>
      <w:tr w:rsidR="000E7619" w:rsidRPr="00B15520" w:rsidTr="005240E1">
        <w:trPr>
          <w:trHeight w:val="7654"/>
          <w:jc w:val="center"/>
        </w:trPr>
        <w:tc>
          <w:tcPr>
            <w:tcW w:w="9571" w:type="dxa"/>
            <w:vAlign w:val="center"/>
          </w:tcPr>
          <w:p w:rsidR="000E7619" w:rsidRPr="00521E43" w:rsidRDefault="000E7619" w:rsidP="002A4E9F">
            <w:pPr>
              <w:pStyle w:val="NoSpacing"/>
              <w:jc w:val="center"/>
              <w:rPr>
                <w:b/>
                <w:color w:val="C00000"/>
                <w:sz w:val="60"/>
                <w:szCs w:val="60"/>
              </w:rPr>
            </w:pPr>
            <w:r w:rsidRPr="00020F6F">
              <w:rPr>
                <w:rFonts w:ascii="Book Antiqua,Bold" w:hAnsi="Book Antiqua,Bold" w:cs="Book Antiqua,Bold"/>
                <w:b/>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i1025" type="#_x0000_t75" style="width:408pt;height:404.25pt;visibility:visible">
                  <v:imagedata r:id="rId7" o:title=""/>
                </v:shape>
              </w:pict>
            </w:r>
          </w:p>
        </w:tc>
      </w:tr>
      <w:tr w:rsidR="000E7619" w:rsidRPr="00B15520" w:rsidTr="00C245C9">
        <w:trPr>
          <w:trHeight w:val="3011"/>
          <w:jc w:val="center"/>
        </w:trPr>
        <w:tc>
          <w:tcPr>
            <w:tcW w:w="9571" w:type="dxa"/>
            <w:vAlign w:val="center"/>
          </w:tcPr>
          <w:p w:rsidR="000E7619" w:rsidRPr="00521E43" w:rsidRDefault="000E7619" w:rsidP="002A4E9F">
            <w:pPr>
              <w:pStyle w:val="NoSpacing"/>
              <w:jc w:val="center"/>
              <w:rPr>
                <w:b/>
                <w:color w:val="C00000"/>
                <w:sz w:val="60"/>
                <w:szCs w:val="60"/>
              </w:rPr>
            </w:pPr>
          </w:p>
          <w:p w:rsidR="000E7619" w:rsidRPr="00521E43" w:rsidRDefault="000E7619" w:rsidP="002A4E9F">
            <w:pPr>
              <w:pStyle w:val="NoSpacing"/>
              <w:jc w:val="center"/>
              <w:rPr>
                <w:b/>
                <w:color w:val="C00000"/>
                <w:sz w:val="60"/>
                <w:szCs w:val="60"/>
              </w:rPr>
            </w:pPr>
            <w:r>
              <w:rPr>
                <w:b/>
                <w:color w:val="C00000"/>
                <w:sz w:val="60"/>
                <w:szCs w:val="60"/>
              </w:rPr>
              <w:t xml:space="preserve">Yazıbaşı İlk-Ortaokulu </w:t>
            </w:r>
            <w:r w:rsidRPr="00521E43">
              <w:rPr>
                <w:b/>
                <w:color w:val="C00000"/>
                <w:sz w:val="60"/>
                <w:szCs w:val="60"/>
              </w:rPr>
              <w:t>Müdürlüğü</w:t>
            </w:r>
          </w:p>
          <w:p w:rsidR="000E7619" w:rsidRPr="00521E43" w:rsidRDefault="000E7619" w:rsidP="002A4E9F">
            <w:pPr>
              <w:pStyle w:val="NoSpacing"/>
              <w:jc w:val="center"/>
              <w:rPr>
                <w:b/>
                <w:color w:val="C00000"/>
                <w:sz w:val="60"/>
                <w:szCs w:val="60"/>
              </w:rPr>
            </w:pPr>
            <w:r w:rsidRPr="00521E43">
              <w:rPr>
                <w:b/>
                <w:color w:val="C00000"/>
                <w:sz w:val="60"/>
                <w:szCs w:val="60"/>
              </w:rPr>
              <w:t>2015-2019 Stratejik Planı</w:t>
            </w:r>
          </w:p>
        </w:tc>
      </w:tr>
      <w:tr w:rsidR="000E7619" w:rsidRPr="00B15520" w:rsidTr="005240E1">
        <w:trPr>
          <w:trHeight w:val="567"/>
          <w:jc w:val="center"/>
        </w:trPr>
        <w:tc>
          <w:tcPr>
            <w:tcW w:w="9571" w:type="dxa"/>
            <w:vAlign w:val="bottom"/>
          </w:tcPr>
          <w:p w:rsidR="000E7619" w:rsidRPr="00521E43" w:rsidRDefault="000E7619" w:rsidP="002A4E9F">
            <w:pPr>
              <w:pStyle w:val="NoSpacing"/>
              <w:jc w:val="center"/>
              <w:rPr>
                <w:b/>
                <w:sz w:val="28"/>
                <w:szCs w:val="34"/>
              </w:rPr>
            </w:pPr>
            <w:r>
              <w:rPr>
                <w:b/>
                <w:sz w:val="28"/>
                <w:szCs w:val="34"/>
              </w:rPr>
              <w:t>ELAZIĞ</w:t>
            </w:r>
            <w:r w:rsidRPr="00521E43">
              <w:rPr>
                <w:b/>
                <w:sz w:val="28"/>
                <w:szCs w:val="34"/>
              </w:rPr>
              <w:t>- 2015</w:t>
            </w:r>
          </w:p>
        </w:tc>
      </w:tr>
    </w:tbl>
    <w:p w:rsidR="000E7619" w:rsidRPr="00B15520" w:rsidRDefault="000E7619" w:rsidP="003712BD">
      <w:pPr>
        <w:jc w:val="center"/>
        <w:rPr>
          <w:b/>
          <w:sz w:val="32"/>
          <w:szCs w:val="32"/>
        </w:rPr>
        <w:sectPr w:rsidR="000E7619" w:rsidRPr="00B15520" w:rsidSect="00377FC5">
          <w:footerReference w:type="even" r:id="rId8"/>
          <w:footerReference w:type="default" r:id="rId9"/>
          <w:pgSz w:w="11907" w:h="16840" w:code="9"/>
          <w:pgMar w:top="1134" w:right="1134" w:bottom="1134" w:left="1418" w:header="284" w:footer="284" w:gutter="0"/>
          <w:pgNumType w:fmt="upperRoman"/>
          <w:cols w:space="708"/>
          <w:vAlign w:val="center"/>
          <w:docGrid w:linePitch="360"/>
        </w:sectPr>
      </w:pPr>
      <w:bookmarkStart w:id="0" w:name="_Toc283900749"/>
    </w:p>
    <w:p w:rsidR="000E7619" w:rsidRPr="002E7072" w:rsidRDefault="000E7619" w:rsidP="00C245C9">
      <w:pPr>
        <w:ind w:right="-1085"/>
        <w:jc w:val="center"/>
        <w:rPr>
          <w:rFonts w:ascii="Book Antiqua" w:hAnsi="Book Antiqua"/>
          <w:b/>
          <w:sz w:val="32"/>
          <w:szCs w:val="44"/>
        </w:rPr>
      </w:pPr>
      <w:r>
        <w:pict>
          <v:shape id="_x0000_i1026" type="#_x0000_t75" style="width:381pt;height:420.75pt">
            <v:imagedata r:id="rId10" o:title=""/>
          </v:shape>
        </w:pict>
      </w:r>
    </w:p>
    <w:p w:rsidR="000E7619" w:rsidRPr="00B15520" w:rsidRDefault="000E7619" w:rsidP="00425539">
      <w:pPr>
        <w:spacing w:line="276" w:lineRule="auto"/>
        <w:ind w:firstLine="567"/>
        <w:jc w:val="both"/>
        <w:rPr>
          <w:b/>
          <w:sz w:val="32"/>
          <w:szCs w:val="32"/>
        </w:rPr>
      </w:pPr>
    </w:p>
    <w:p w:rsidR="000E7619" w:rsidRDefault="000E7619" w:rsidP="006F2802">
      <w:pPr>
        <w:spacing w:line="276" w:lineRule="auto"/>
        <w:jc w:val="both"/>
        <w:rPr>
          <w:b/>
          <w:sz w:val="32"/>
          <w:szCs w:val="32"/>
        </w:rPr>
      </w:pPr>
    </w:p>
    <w:p w:rsidR="000E7619" w:rsidRDefault="000E7619" w:rsidP="006F2802">
      <w:pPr>
        <w:spacing w:line="276" w:lineRule="auto"/>
        <w:jc w:val="both"/>
        <w:rPr>
          <w:b/>
          <w:sz w:val="32"/>
          <w:szCs w:val="32"/>
        </w:rPr>
      </w:pPr>
    </w:p>
    <w:p w:rsidR="000E7619" w:rsidRDefault="000E7619" w:rsidP="006F2802">
      <w:pPr>
        <w:spacing w:line="276" w:lineRule="auto"/>
        <w:jc w:val="both"/>
        <w:rPr>
          <w:b/>
          <w:sz w:val="32"/>
          <w:szCs w:val="32"/>
        </w:rPr>
      </w:pPr>
    </w:p>
    <w:p w:rsidR="000E7619" w:rsidRPr="00B15520" w:rsidRDefault="000E7619" w:rsidP="006F2802">
      <w:pPr>
        <w:spacing w:line="276" w:lineRule="auto"/>
        <w:jc w:val="both"/>
        <w:rPr>
          <w:b/>
          <w:sz w:val="32"/>
          <w:szCs w:val="32"/>
        </w:rPr>
        <w:sectPr w:rsidR="000E7619" w:rsidRPr="00B15520" w:rsidSect="00D24B56">
          <w:pgSz w:w="11907" w:h="16840" w:code="9"/>
          <w:pgMar w:top="1134" w:right="1134" w:bottom="1134" w:left="1418" w:header="312" w:footer="312" w:gutter="0"/>
          <w:pgNumType w:fmt="upperRoman"/>
          <w:cols w:space="708"/>
          <w:docGrid w:linePitch="360"/>
        </w:sectPr>
      </w:pPr>
    </w:p>
    <w:p w:rsidR="000E7619" w:rsidRDefault="000E7619" w:rsidP="00D24B56">
      <w:pPr>
        <w:pStyle w:val="Heading1"/>
        <w:spacing w:after="240" w:line="240" w:lineRule="auto"/>
        <w:jc w:val="left"/>
        <w:rPr>
          <w:rFonts w:ascii="Times New Roman" w:hAnsi="Times New Roman"/>
          <w:color w:val="FF0000"/>
          <w:sz w:val="32"/>
          <w:szCs w:val="32"/>
        </w:rPr>
      </w:pPr>
      <w:bookmarkStart w:id="1" w:name="_Toc436828710"/>
    </w:p>
    <w:p w:rsidR="000E7619" w:rsidRDefault="000E7619" w:rsidP="002A4E9F">
      <w:pPr>
        <w:pStyle w:val="Heading1"/>
        <w:spacing w:after="240" w:line="240" w:lineRule="auto"/>
        <w:rPr>
          <w:rFonts w:ascii="Times New Roman" w:hAnsi="Times New Roman"/>
          <w:color w:val="FF0000"/>
          <w:sz w:val="32"/>
          <w:szCs w:val="32"/>
        </w:rPr>
      </w:pPr>
      <w:r>
        <w:rPr>
          <w:rFonts w:ascii="Times New Roman" w:hAnsi="Times New Roman"/>
          <w:color w:val="FF0000"/>
          <w:sz w:val="32"/>
          <w:szCs w:val="32"/>
        </w:rPr>
        <w:t>OKUL MÜDÜRÜNÜN</w:t>
      </w:r>
      <w:r w:rsidRPr="00B15520">
        <w:rPr>
          <w:rFonts w:ascii="Times New Roman" w:hAnsi="Times New Roman"/>
          <w:color w:val="FF0000"/>
          <w:sz w:val="32"/>
          <w:szCs w:val="32"/>
        </w:rPr>
        <w:t xml:space="preserve"> SUNUŞ</w:t>
      </w:r>
      <w:bookmarkEnd w:id="1"/>
      <w:r>
        <w:rPr>
          <w:rFonts w:ascii="Times New Roman" w:hAnsi="Times New Roman"/>
          <w:color w:val="FF0000"/>
          <w:sz w:val="32"/>
          <w:szCs w:val="32"/>
        </w:rPr>
        <w:t>U</w:t>
      </w:r>
    </w:p>
    <w:p w:rsidR="000E7619" w:rsidRDefault="000E7619" w:rsidP="00DB510E">
      <w:pPr>
        <w:pStyle w:val="TimesNewRoman12Koyu"/>
        <w:ind w:firstLine="0"/>
        <w:jc w:val="center"/>
        <w:rPr>
          <w:rStyle w:val="Strong"/>
        </w:rPr>
      </w:pPr>
      <w:r w:rsidRPr="00020F6F">
        <w:rPr>
          <w:rStyle w:val="Strong"/>
        </w:rPr>
        <w:pict>
          <v:shape id="_x0000_i1027" type="#_x0000_t75" style="width:281.25pt;height:277.5pt">
            <v:imagedata r:id="rId11" o:title=""/>
          </v:shape>
        </w:pict>
      </w:r>
    </w:p>
    <w:p w:rsidR="000E7619" w:rsidRPr="00DB510E" w:rsidRDefault="000E7619" w:rsidP="00DB510E">
      <w:pPr>
        <w:rPr>
          <w:lang w:eastAsia="en-US"/>
        </w:rPr>
      </w:pPr>
    </w:p>
    <w:p w:rsidR="000E7619" w:rsidRDefault="000E7619" w:rsidP="00C245C9">
      <w:pPr>
        <w:pStyle w:val="TimesNewRoman12Koyu"/>
        <w:ind w:right="-845" w:firstLine="0"/>
        <w:jc w:val="both"/>
        <w:rPr>
          <w:rStyle w:val="Strong"/>
        </w:rPr>
      </w:pPr>
      <w:r>
        <w:rPr>
          <w:rStyle w:val="Strong"/>
        </w:rPr>
        <w:t xml:space="preserve">        2015-2019 yıllarını kapsayan ve okulumuz tarafından önemsenen gelişim ve ileri eğitim seviyelerine ulaşmanın yollarından biri olduğuna inandığımız okul stratejisini belirleme ve bu yönde hareket etme anlamında yaptığımız tüm çalışma ve planlamaların gerçekleştirilmesi için bu planı kendimize rehber edinerek uygulama aşamasına koymuş bulunuyoruz. </w:t>
      </w:r>
    </w:p>
    <w:p w:rsidR="000E7619" w:rsidRDefault="000E7619" w:rsidP="00C245C9">
      <w:pPr>
        <w:pStyle w:val="TimesNewRoman12Koyu"/>
        <w:ind w:right="-725" w:firstLine="0"/>
        <w:jc w:val="both"/>
        <w:rPr>
          <w:rStyle w:val="Strong"/>
        </w:rPr>
      </w:pPr>
      <w:r>
        <w:rPr>
          <w:rStyle w:val="Strong"/>
        </w:rPr>
        <w:t xml:space="preserve">       Yazıbaşı İlk ve Ortaokulu olarak tüm personelimiz ve fiziki durumumuzun müsaitliği çerçevesinde hedeflerimizi ileriye dönük olarak seçmek ve gerçekleştirilmesi aşamasında çaba sarf etmek konusunda hazırladığımız bu planın uygulanması aşamasını 2019 yılına kadar takip etmek istatistiki bilgileri çıkararak eksiklerimizi gidermek, hedefler doğrultusunda ne derece başarılı olunduğunu ve 2019 yılı sonrasında neler yapılabileceği doğrultusunda bilgi sahibi olabilmek, yeni planlamalar yapılırken de stratejik planlamanın önemini ve kazandırdıklarını görmek açısından stratejik planın önemli olduğunu tüm Yazıbaşı İlkokulu olarak kabul edip bu kabule uygun çalışmalar yapılmasını hedeflemiş bulunmaktayız. Bu planlama ile daha da başarılı bir çizgi yakalayacağımız hususunda hemfikiriz.</w:t>
      </w:r>
    </w:p>
    <w:p w:rsidR="000E7619" w:rsidRPr="00B15520" w:rsidRDefault="000E7619" w:rsidP="00C245C9">
      <w:pPr>
        <w:tabs>
          <w:tab w:val="left" w:pos="2832"/>
        </w:tabs>
        <w:jc w:val="both"/>
        <w:rPr>
          <w:sz w:val="27"/>
          <w:szCs w:val="27"/>
        </w:rPr>
      </w:pPr>
    </w:p>
    <w:p w:rsidR="000E7619" w:rsidRPr="00B15520" w:rsidRDefault="000E7619" w:rsidP="00C245C9">
      <w:pPr>
        <w:tabs>
          <w:tab w:val="left" w:pos="2832"/>
        </w:tabs>
        <w:jc w:val="both"/>
        <w:rPr>
          <w:sz w:val="27"/>
          <w:szCs w:val="27"/>
        </w:rPr>
      </w:pPr>
    </w:p>
    <w:p w:rsidR="000E7619" w:rsidRPr="00B15520" w:rsidRDefault="000E7619" w:rsidP="00C245C9">
      <w:pPr>
        <w:tabs>
          <w:tab w:val="center" w:pos="7230"/>
        </w:tabs>
        <w:ind w:left="5670"/>
        <w:jc w:val="center"/>
        <w:rPr>
          <w:b/>
          <w:sz w:val="27"/>
          <w:szCs w:val="27"/>
        </w:rPr>
      </w:pPr>
      <w:r>
        <w:rPr>
          <w:b/>
          <w:sz w:val="27"/>
          <w:szCs w:val="27"/>
        </w:rPr>
        <w:t>Selahaddin ÇALIŞKAN</w:t>
      </w:r>
    </w:p>
    <w:p w:rsidR="000E7619" w:rsidRPr="00B15520" w:rsidRDefault="000E7619" w:rsidP="00C245C9">
      <w:pPr>
        <w:tabs>
          <w:tab w:val="center" w:pos="7230"/>
        </w:tabs>
        <w:ind w:left="5670"/>
        <w:jc w:val="center"/>
        <w:rPr>
          <w:b/>
          <w:sz w:val="27"/>
          <w:szCs w:val="27"/>
        </w:rPr>
      </w:pPr>
      <w:r>
        <w:rPr>
          <w:b/>
          <w:sz w:val="27"/>
          <w:szCs w:val="27"/>
        </w:rPr>
        <w:t>Okul Müdürü</w:t>
      </w:r>
    </w:p>
    <w:p w:rsidR="000E7619" w:rsidRPr="00C245C9" w:rsidRDefault="000E7619" w:rsidP="00C245C9">
      <w:pPr>
        <w:rPr>
          <w:lang w:eastAsia="en-US"/>
        </w:rPr>
      </w:pPr>
    </w:p>
    <w:p w:rsidR="000E7619" w:rsidRPr="00B15520" w:rsidRDefault="000E7619" w:rsidP="006F2802">
      <w:pPr>
        <w:spacing w:line="276" w:lineRule="auto"/>
        <w:jc w:val="both"/>
        <w:rPr>
          <w:b/>
          <w:sz w:val="32"/>
          <w:szCs w:val="32"/>
        </w:rPr>
        <w:sectPr w:rsidR="000E7619" w:rsidRPr="00B15520" w:rsidSect="00D24B56">
          <w:pgSz w:w="11907" w:h="16840" w:code="9"/>
          <w:pgMar w:top="1134" w:right="1134" w:bottom="1134" w:left="1418" w:header="312" w:footer="312" w:gutter="0"/>
          <w:pgNumType w:fmt="upperRoman"/>
          <w:cols w:space="708"/>
          <w:docGrid w:linePitch="360"/>
        </w:sectPr>
      </w:pPr>
    </w:p>
    <w:p w:rsidR="000E7619" w:rsidRPr="00B15520" w:rsidRDefault="000E7619" w:rsidP="005934ED">
      <w:pPr>
        <w:pStyle w:val="Heading1"/>
        <w:spacing w:after="240" w:line="240" w:lineRule="auto"/>
        <w:jc w:val="left"/>
        <w:rPr>
          <w:rFonts w:ascii="Times New Roman" w:hAnsi="Times New Roman"/>
          <w:color w:val="FF0000"/>
          <w:sz w:val="32"/>
          <w:szCs w:val="32"/>
        </w:rPr>
      </w:pPr>
      <w:bookmarkStart w:id="2" w:name="_Toc436828711"/>
      <w:r w:rsidRPr="00B15520">
        <w:rPr>
          <w:rFonts w:ascii="Times New Roman" w:hAnsi="Times New Roman"/>
          <w:color w:val="FF0000"/>
          <w:sz w:val="32"/>
          <w:szCs w:val="32"/>
        </w:rPr>
        <w:t>İÇİNDEKİLE</w:t>
      </w:r>
      <w:bookmarkEnd w:id="2"/>
      <w:r>
        <w:rPr>
          <w:rFonts w:ascii="Times New Roman" w:hAnsi="Times New Roman"/>
          <w:color w:val="FF0000"/>
          <w:sz w:val="32"/>
          <w:szCs w:val="32"/>
        </w:rPr>
        <w:t>R</w:t>
      </w:r>
    </w:p>
    <w:p w:rsidR="000E7619" w:rsidRPr="00CE688C" w:rsidRDefault="000E7619">
      <w:pPr>
        <w:pStyle w:val="TOC1"/>
        <w:rPr>
          <w:rFonts w:ascii="Times New Roman" w:hAnsi="Times New Roman"/>
          <w:b w:val="0"/>
          <w:lang w:eastAsia="tr-TR"/>
        </w:rPr>
      </w:pPr>
      <w:r w:rsidRPr="00CE688C">
        <w:rPr>
          <w:rFonts w:ascii="Times New Roman" w:hAnsi="Times New Roman"/>
          <w:highlight w:val="yellow"/>
          <w:lang w:eastAsia="tr-TR"/>
        </w:rPr>
        <w:fldChar w:fldCharType="begin"/>
      </w:r>
      <w:r w:rsidRPr="00CE688C">
        <w:rPr>
          <w:rFonts w:ascii="Times New Roman" w:hAnsi="Times New Roman"/>
          <w:highlight w:val="yellow"/>
          <w:lang w:eastAsia="tr-TR"/>
        </w:rPr>
        <w:instrText xml:space="preserve"> TOC \o "1-2" \h \z \u </w:instrText>
      </w:r>
      <w:r w:rsidRPr="00CE688C">
        <w:rPr>
          <w:rFonts w:ascii="Times New Roman" w:hAnsi="Times New Roman"/>
          <w:highlight w:val="yellow"/>
          <w:lang w:eastAsia="tr-TR"/>
        </w:rPr>
        <w:fldChar w:fldCharType="separate"/>
      </w:r>
      <w:hyperlink w:anchor="_Toc436828710" w:history="1">
        <w:r w:rsidRPr="00CE688C">
          <w:rPr>
            <w:rStyle w:val="Hyperlink"/>
            <w:rFonts w:ascii="Times New Roman" w:hAnsi="Times New Roman"/>
            <w:b w:val="0"/>
          </w:rPr>
          <w:t>OKUL MÜDÜRÜNÜN SUNUŞU</w:t>
        </w:r>
        <w:r w:rsidRPr="00CE688C">
          <w:rPr>
            <w:rFonts w:ascii="Times New Roman" w:hAnsi="Times New Roman"/>
            <w:b w:val="0"/>
            <w:webHidden/>
          </w:rPr>
          <w:tab/>
        </w:r>
        <w:r w:rsidRPr="00CE688C">
          <w:rPr>
            <w:rFonts w:ascii="Times New Roman" w:hAnsi="Times New Roman"/>
            <w:b w:val="0"/>
            <w:webHidden/>
          </w:rPr>
          <w:fldChar w:fldCharType="begin"/>
        </w:r>
        <w:r w:rsidRPr="00CE688C">
          <w:rPr>
            <w:rFonts w:ascii="Times New Roman" w:hAnsi="Times New Roman"/>
            <w:b w:val="0"/>
            <w:webHidden/>
          </w:rPr>
          <w:instrText xml:space="preserve"> PAGEREF _Toc436828710 \h </w:instrText>
        </w:r>
        <w:r w:rsidRPr="00CE688C">
          <w:rPr>
            <w:rFonts w:ascii="Times New Roman" w:hAnsi="Times New Roman"/>
            <w:b w:val="0"/>
            <w:webHidden/>
          </w:rPr>
        </w:r>
        <w:r w:rsidRPr="00CE688C">
          <w:rPr>
            <w:rFonts w:ascii="Times New Roman" w:hAnsi="Times New Roman"/>
            <w:b w:val="0"/>
            <w:webHidden/>
          </w:rPr>
          <w:fldChar w:fldCharType="separate"/>
        </w:r>
        <w:r>
          <w:rPr>
            <w:rFonts w:ascii="Times New Roman" w:hAnsi="Times New Roman"/>
            <w:b w:val="0"/>
            <w:webHidden/>
          </w:rPr>
          <w:t>III</w:t>
        </w:r>
        <w:r w:rsidRPr="00CE688C">
          <w:rPr>
            <w:rFonts w:ascii="Times New Roman" w:hAnsi="Times New Roman"/>
            <w:b w:val="0"/>
            <w:webHidden/>
          </w:rPr>
          <w:fldChar w:fldCharType="end"/>
        </w:r>
      </w:hyperlink>
    </w:p>
    <w:p w:rsidR="000E7619" w:rsidRPr="00CE688C" w:rsidRDefault="000E7619">
      <w:pPr>
        <w:pStyle w:val="TOC1"/>
        <w:rPr>
          <w:rFonts w:ascii="Times New Roman" w:hAnsi="Times New Roman"/>
          <w:b w:val="0"/>
          <w:lang w:eastAsia="tr-TR"/>
        </w:rPr>
      </w:pPr>
      <w:hyperlink w:anchor="_Toc436828711" w:history="1">
        <w:r w:rsidRPr="00CE688C">
          <w:rPr>
            <w:rStyle w:val="Hyperlink"/>
            <w:rFonts w:ascii="Times New Roman" w:hAnsi="Times New Roman"/>
            <w:b w:val="0"/>
          </w:rPr>
          <w:t>İÇİNDEKİLER</w:t>
        </w:r>
        <w:r w:rsidRPr="00CE688C">
          <w:rPr>
            <w:rFonts w:ascii="Times New Roman" w:hAnsi="Times New Roman"/>
            <w:b w:val="0"/>
            <w:webHidden/>
          </w:rPr>
          <w:tab/>
        </w:r>
        <w:r w:rsidRPr="00CE688C">
          <w:rPr>
            <w:rFonts w:ascii="Times New Roman" w:hAnsi="Times New Roman"/>
            <w:b w:val="0"/>
            <w:webHidden/>
          </w:rPr>
          <w:fldChar w:fldCharType="begin"/>
        </w:r>
        <w:r w:rsidRPr="00CE688C">
          <w:rPr>
            <w:rFonts w:ascii="Times New Roman" w:hAnsi="Times New Roman"/>
            <w:b w:val="0"/>
            <w:webHidden/>
          </w:rPr>
          <w:instrText xml:space="preserve"> PAGEREF _Toc436828711 \h </w:instrText>
        </w:r>
        <w:r w:rsidRPr="00CE688C">
          <w:rPr>
            <w:rFonts w:ascii="Times New Roman" w:hAnsi="Times New Roman"/>
            <w:b w:val="0"/>
            <w:webHidden/>
          </w:rPr>
        </w:r>
        <w:r w:rsidRPr="00CE688C">
          <w:rPr>
            <w:rFonts w:ascii="Times New Roman" w:hAnsi="Times New Roman"/>
            <w:b w:val="0"/>
            <w:webHidden/>
          </w:rPr>
          <w:fldChar w:fldCharType="separate"/>
        </w:r>
        <w:r>
          <w:rPr>
            <w:rFonts w:ascii="Times New Roman" w:hAnsi="Times New Roman"/>
            <w:b w:val="0"/>
            <w:webHidden/>
          </w:rPr>
          <w:t>V</w:t>
        </w:r>
        <w:r w:rsidRPr="00CE688C">
          <w:rPr>
            <w:rFonts w:ascii="Times New Roman" w:hAnsi="Times New Roman"/>
            <w:b w:val="0"/>
            <w:webHidden/>
          </w:rPr>
          <w:fldChar w:fldCharType="end"/>
        </w:r>
      </w:hyperlink>
    </w:p>
    <w:p w:rsidR="000E7619" w:rsidRPr="00CE688C" w:rsidRDefault="000E7619">
      <w:pPr>
        <w:pStyle w:val="TOC1"/>
        <w:rPr>
          <w:rFonts w:ascii="Times New Roman" w:hAnsi="Times New Roman"/>
          <w:b w:val="0"/>
          <w:lang w:eastAsia="tr-TR"/>
        </w:rPr>
      </w:pPr>
      <w:hyperlink w:anchor="_Toc436828712" w:history="1">
        <w:r w:rsidRPr="00CE688C">
          <w:rPr>
            <w:rStyle w:val="Hyperlink"/>
            <w:rFonts w:ascii="Times New Roman" w:hAnsi="Times New Roman"/>
            <w:b w:val="0"/>
          </w:rPr>
          <w:t>TABLOLAR DİZİNİ</w:t>
        </w:r>
        <w:r w:rsidRPr="00CE688C">
          <w:rPr>
            <w:rFonts w:ascii="Times New Roman" w:hAnsi="Times New Roman"/>
            <w:b w:val="0"/>
            <w:webHidden/>
          </w:rPr>
          <w:tab/>
        </w:r>
        <w:r w:rsidRPr="00CE688C">
          <w:rPr>
            <w:rFonts w:ascii="Times New Roman" w:hAnsi="Times New Roman"/>
            <w:b w:val="0"/>
            <w:webHidden/>
          </w:rPr>
          <w:fldChar w:fldCharType="begin"/>
        </w:r>
        <w:r w:rsidRPr="00CE688C">
          <w:rPr>
            <w:rFonts w:ascii="Times New Roman" w:hAnsi="Times New Roman"/>
            <w:b w:val="0"/>
            <w:webHidden/>
          </w:rPr>
          <w:instrText xml:space="preserve"> PAGEREF _Toc436828712 \h </w:instrText>
        </w:r>
        <w:r w:rsidRPr="00CE688C">
          <w:rPr>
            <w:rFonts w:ascii="Times New Roman" w:hAnsi="Times New Roman"/>
            <w:b w:val="0"/>
            <w:webHidden/>
          </w:rPr>
        </w:r>
        <w:r w:rsidRPr="00CE688C">
          <w:rPr>
            <w:rFonts w:ascii="Times New Roman" w:hAnsi="Times New Roman"/>
            <w:b w:val="0"/>
            <w:webHidden/>
          </w:rPr>
          <w:fldChar w:fldCharType="separate"/>
        </w:r>
        <w:r>
          <w:rPr>
            <w:rFonts w:ascii="Times New Roman" w:hAnsi="Times New Roman"/>
            <w:b w:val="0"/>
            <w:webHidden/>
          </w:rPr>
          <w:t>VII</w:t>
        </w:r>
        <w:r w:rsidRPr="00CE688C">
          <w:rPr>
            <w:rFonts w:ascii="Times New Roman" w:hAnsi="Times New Roman"/>
            <w:b w:val="0"/>
            <w:webHidden/>
          </w:rPr>
          <w:fldChar w:fldCharType="end"/>
        </w:r>
      </w:hyperlink>
    </w:p>
    <w:p w:rsidR="000E7619" w:rsidRPr="00CE688C" w:rsidRDefault="000E7619">
      <w:pPr>
        <w:pStyle w:val="TOC1"/>
        <w:rPr>
          <w:rFonts w:ascii="Times New Roman" w:hAnsi="Times New Roman"/>
          <w:b w:val="0"/>
          <w:lang w:eastAsia="tr-TR"/>
        </w:rPr>
      </w:pPr>
      <w:hyperlink w:anchor="_Toc436828713" w:history="1">
        <w:r w:rsidRPr="00CE688C">
          <w:rPr>
            <w:rStyle w:val="Hyperlink"/>
            <w:rFonts w:ascii="Times New Roman" w:hAnsi="Times New Roman"/>
            <w:b w:val="0"/>
          </w:rPr>
          <w:t>ŞEKİLLER DİZİNİ</w:t>
        </w:r>
        <w:r w:rsidRPr="00CE688C">
          <w:rPr>
            <w:rFonts w:ascii="Times New Roman" w:hAnsi="Times New Roman"/>
            <w:b w:val="0"/>
            <w:webHidden/>
          </w:rPr>
          <w:tab/>
        </w:r>
        <w:r w:rsidRPr="00CE688C">
          <w:rPr>
            <w:rFonts w:ascii="Times New Roman" w:hAnsi="Times New Roman"/>
            <w:b w:val="0"/>
            <w:webHidden/>
          </w:rPr>
          <w:fldChar w:fldCharType="begin"/>
        </w:r>
        <w:r w:rsidRPr="00CE688C">
          <w:rPr>
            <w:rFonts w:ascii="Times New Roman" w:hAnsi="Times New Roman"/>
            <w:b w:val="0"/>
            <w:webHidden/>
          </w:rPr>
          <w:instrText xml:space="preserve"> PAGEREF _Toc436828713 \h </w:instrText>
        </w:r>
        <w:r w:rsidRPr="00CE688C">
          <w:rPr>
            <w:rFonts w:ascii="Times New Roman" w:hAnsi="Times New Roman"/>
            <w:b w:val="0"/>
            <w:webHidden/>
          </w:rPr>
        </w:r>
        <w:r w:rsidRPr="00CE688C">
          <w:rPr>
            <w:rFonts w:ascii="Times New Roman" w:hAnsi="Times New Roman"/>
            <w:b w:val="0"/>
            <w:webHidden/>
          </w:rPr>
          <w:fldChar w:fldCharType="separate"/>
        </w:r>
        <w:r>
          <w:rPr>
            <w:rFonts w:ascii="Times New Roman" w:hAnsi="Times New Roman"/>
            <w:b w:val="0"/>
            <w:webHidden/>
          </w:rPr>
          <w:t>VII</w:t>
        </w:r>
        <w:r w:rsidRPr="00CE688C">
          <w:rPr>
            <w:rFonts w:ascii="Times New Roman" w:hAnsi="Times New Roman"/>
            <w:b w:val="0"/>
            <w:webHidden/>
          </w:rPr>
          <w:fldChar w:fldCharType="end"/>
        </w:r>
      </w:hyperlink>
    </w:p>
    <w:p w:rsidR="000E7619" w:rsidRPr="00CE688C" w:rsidRDefault="000E7619">
      <w:pPr>
        <w:pStyle w:val="TOC1"/>
        <w:rPr>
          <w:rFonts w:ascii="Times New Roman" w:hAnsi="Times New Roman"/>
          <w:b w:val="0"/>
          <w:lang w:eastAsia="tr-TR"/>
        </w:rPr>
      </w:pPr>
      <w:hyperlink w:anchor="_Toc436828714" w:history="1">
        <w:r w:rsidRPr="00CE688C">
          <w:rPr>
            <w:rStyle w:val="Hyperlink"/>
            <w:rFonts w:ascii="Times New Roman" w:hAnsi="Times New Roman"/>
            <w:b w:val="0"/>
          </w:rPr>
          <w:t>KISALTMALAR</w:t>
        </w:r>
        <w:r w:rsidRPr="00CE688C">
          <w:rPr>
            <w:rFonts w:ascii="Times New Roman" w:hAnsi="Times New Roman"/>
            <w:b w:val="0"/>
            <w:webHidden/>
          </w:rPr>
          <w:tab/>
        </w:r>
        <w:r w:rsidRPr="00CE688C">
          <w:rPr>
            <w:rFonts w:ascii="Times New Roman" w:hAnsi="Times New Roman"/>
            <w:b w:val="0"/>
            <w:webHidden/>
          </w:rPr>
          <w:fldChar w:fldCharType="begin"/>
        </w:r>
        <w:r w:rsidRPr="00CE688C">
          <w:rPr>
            <w:rFonts w:ascii="Times New Roman" w:hAnsi="Times New Roman"/>
            <w:b w:val="0"/>
            <w:webHidden/>
          </w:rPr>
          <w:instrText xml:space="preserve"> PAGEREF _Toc436828714 \h </w:instrText>
        </w:r>
        <w:r w:rsidRPr="00CE688C">
          <w:rPr>
            <w:rFonts w:ascii="Times New Roman" w:hAnsi="Times New Roman"/>
            <w:b w:val="0"/>
            <w:webHidden/>
          </w:rPr>
        </w:r>
        <w:r w:rsidRPr="00CE688C">
          <w:rPr>
            <w:rFonts w:ascii="Times New Roman" w:hAnsi="Times New Roman"/>
            <w:b w:val="0"/>
            <w:webHidden/>
          </w:rPr>
          <w:fldChar w:fldCharType="separate"/>
        </w:r>
        <w:r>
          <w:rPr>
            <w:rFonts w:ascii="Times New Roman" w:hAnsi="Times New Roman"/>
            <w:b w:val="0"/>
            <w:webHidden/>
          </w:rPr>
          <w:t>VIII</w:t>
        </w:r>
        <w:r w:rsidRPr="00CE688C">
          <w:rPr>
            <w:rFonts w:ascii="Times New Roman" w:hAnsi="Times New Roman"/>
            <w:b w:val="0"/>
            <w:webHidden/>
          </w:rPr>
          <w:fldChar w:fldCharType="end"/>
        </w:r>
      </w:hyperlink>
    </w:p>
    <w:p w:rsidR="000E7619" w:rsidRPr="00CE688C" w:rsidRDefault="000E7619">
      <w:pPr>
        <w:pStyle w:val="TOC1"/>
        <w:rPr>
          <w:rFonts w:ascii="Times New Roman" w:hAnsi="Times New Roman"/>
          <w:b w:val="0"/>
          <w:lang w:eastAsia="tr-TR"/>
        </w:rPr>
      </w:pPr>
      <w:hyperlink w:anchor="_Toc436828715" w:history="1">
        <w:r w:rsidRPr="00CE688C">
          <w:rPr>
            <w:rStyle w:val="Hyperlink"/>
            <w:rFonts w:ascii="Times New Roman" w:hAnsi="Times New Roman"/>
            <w:b w:val="0"/>
          </w:rPr>
          <w:t>TANIMLAR</w:t>
        </w:r>
        <w:r w:rsidRPr="00CE688C">
          <w:rPr>
            <w:rFonts w:ascii="Times New Roman" w:hAnsi="Times New Roman"/>
            <w:b w:val="0"/>
            <w:webHidden/>
          </w:rPr>
          <w:tab/>
        </w:r>
        <w:r w:rsidRPr="00CE688C">
          <w:rPr>
            <w:rFonts w:ascii="Times New Roman" w:hAnsi="Times New Roman"/>
            <w:b w:val="0"/>
            <w:webHidden/>
          </w:rPr>
          <w:fldChar w:fldCharType="begin"/>
        </w:r>
        <w:r w:rsidRPr="00CE688C">
          <w:rPr>
            <w:rFonts w:ascii="Times New Roman" w:hAnsi="Times New Roman"/>
            <w:b w:val="0"/>
            <w:webHidden/>
          </w:rPr>
          <w:instrText xml:space="preserve"> PAGEREF _Toc436828715 \h </w:instrText>
        </w:r>
        <w:r w:rsidRPr="00CE688C">
          <w:rPr>
            <w:rFonts w:ascii="Times New Roman" w:hAnsi="Times New Roman"/>
            <w:b w:val="0"/>
            <w:webHidden/>
          </w:rPr>
        </w:r>
        <w:r w:rsidRPr="00CE688C">
          <w:rPr>
            <w:rFonts w:ascii="Times New Roman" w:hAnsi="Times New Roman"/>
            <w:b w:val="0"/>
            <w:webHidden/>
          </w:rPr>
          <w:fldChar w:fldCharType="separate"/>
        </w:r>
        <w:r>
          <w:rPr>
            <w:rFonts w:ascii="Times New Roman" w:hAnsi="Times New Roman"/>
            <w:b w:val="0"/>
            <w:webHidden/>
          </w:rPr>
          <w:t>IX</w:t>
        </w:r>
        <w:r w:rsidRPr="00CE688C">
          <w:rPr>
            <w:rFonts w:ascii="Times New Roman" w:hAnsi="Times New Roman"/>
            <w:b w:val="0"/>
            <w:webHidden/>
          </w:rPr>
          <w:fldChar w:fldCharType="end"/>
        </w:r>
      </w:hyperlink>
    </w:p>
    <w:p w:rsidR="000E7619" w:rsidRPr="00CE688C" w:rsidRDefault="000E7619">
      <w:pPr>
        <w:pStyle w:val="TOC1"/>
        <w:rPr>
          <w:rFonts w:ascii="Times New Roman" w:hAnsi="Times New Roman"/>
          <w:b w:val="0"/>
          <w:lang w:eastAsia="tr-TR"/>
        </w:rPr>
      </w:pPr>
      <w:hyperlink w:anchor="_Toc436828716" w:history="1">
        <w:r w:rsidRPr="00CE688C">
          <w:rPr>
            <w:rStyle w:val="Hyperlink"/>
            <w:rFonts w:ascii="Times New Roman" w:hAnsi="Times New Roman"/>
          </w:rPr>
          <w:t>BÖLÜM I: STRATEJİK PLAN HAZIRLIK SÜRECİ</w:t>
        </w:r>
        <w:r w:rsidRPr="00CE688C">
          <w:rPr>
            <w:rFonts w:ascii="Times New Roman" w:hAnsi="Times New Roman"/>
            <w:webHidden/>
          </w:rPr>
          <w:tab/>
        </w:r>
        <w:r w:rsidRPr="00CE688C">
          <w:rPr>
            <w:rFonts w:ascii="Times New Roman" w:hAnsi="Times New Roman"/>
            <w:webHidden/>
          </w:rPr>
          <w:fldChar w:fldCharType="begin"/>
        </w:r>
        <w:r w:rsidRPr="00CE688C">
          <w:rPr>
            <w:rFonts w:ascii="Times New Roman" w:hAnsi="Times New Roman"/>
            <w:webHidden/>
          </w:rPr>
          <w:instrText xml:space="preserve"> PAGEREF _Toc436828716 \h </w:instrText>
        </w:r>
        <w:r w:rsidRPr="00CE688C">
          <w:rPr>
            <w:rFonts w:ascii="Times New Roman" w:hAnsi="Times New Roman"/>
            <w:webHidden/>
          </w:rPr>
        </w:r>
        <w:r w:rsidRPr="00CE688C">
          <w:rPr>
            <w:rFonts w:ascii="Times New Roman" w:hAnsi="Times New Roman"/>
            <w:webHidden/>
          </w:rPr>
          <w:fldChar w:fldCharType="separate"/>
        </w:r>
        <w:r>
          <w:rPr>
            <w:rFonts w:ascii="Times New Roman" w:hAnsi="Times New Roman"/>
            <w:webHidden/>
          </w:rPr>
          <w:t>1</w:t>
        </w:r>
        <w:r w:rsidRPr="00CE688C">
          <w:rPr>
            <w:rFonts w:ascii="Times New Roman" w:hAnsi="Times New Roman"/>
            <w:webHidden/>
          </w:rPr>
          <w:fldChar w:fldCharType="end"/>
        </w:r>
      </w:hyperlink>
    </w:p>
    <w:p w:rsidR="000E7619" w:rsidRPr="00CE688C" w:rsidRDefault="000E7619">
      <w:pPr>
        <w:pStyle w:val="TOC1"/>
        <w:rPr>
          <w:rFonts w:ascii="Times New Roman" w:hAnsi="Times New Roman"/>
          <w:b w:val="0"/>
          <w:lang w:eastAsia="tr-TR"/>
        </w:rPr>
      </w:pPr>
      <w:hyperlink w:anchor="_Toc436828717" w:history="1">
        <w:r w:rsidRPr="00CE688C">
          <w:rPr>
            <w:rStyle w:val="Hyperlink"/>
            <w:rFonts w:ascii="Times New Roman" w:hAnsi="Times New Roman"/>
          </w:rPr>
          <w:t>BÖLÜM II: DURUM ANALİZİ</w:t>
        </w:r>
        <w:r w:rsidRPr="00CE688C">
          <w:rPr>
            <w:rFonts w:ascii="Times New Roman" w:hAnsi="Times New Roman"/>
            <w:webHidden/>
          </w:rPr>
          <w:tab/>
        </w:r>
        <w:r w:rsidRPr="00CE688C">
          <w:rPr>
            <w:rFonts w:ascii="Times New Roman" w:hAnsi="Times New Roman"/>
            <w:webHidden/>
          </w:rPr>
          <w:fldChar w:fldCharType="begin"/>
        </w:r>
        <w:r w:rsidRPr="00CE688C">
          <w:rPr>
            <w:rFonts w:ascii="Times New Roman" w:hAnsi="Times New Roman"/>
            <w:webHidden/>
          </w:rPr>
          <w:instrText xml:space="preserve"> PAGEREF _Toc436828717 \h </w:instrText>
        </w:r>
        <w:r w:rsidRPr="00CE688C">
          <w:rPr>
            <w:rFonts w:ascii="Times New Roman" w:hAnsi="Times New Roman"/>
            <w:webHidden/>
          </w:rPr>
        </w:r>
        <w:r w:rsidRPr="00CE688C">
          <w:rPr>
            <w:rFonts w:ascii="Times New Roman" w:hAnsi="Times New Roman"/>
            <w:webHidden/>
          </w:rPr>
          <w:fldChar w:fldCharType="separate"/>
        </w:r>
        <w:r>
          <w:rPr>
            <w:rFonts w:ascii="Times New Roman" w:hAnsi="Times New Roman"/>
            <w:webHidden/>
          </w:rPr>
          <w:t>5</w:t>
        </w:r>
        <w:r w:rsidRPr="00CE688C">
          <w:rPr>
            <w:rFonts w:ascii="Times New Roman" w:hAnsi="Times New Roman"/>
            <w:webHidden/>
          </w:rPr>
          <w:fldChar w:fldCharType="end"/>
        </w:r>
      </w:hyperlink>
    </w:p>
    <w:p w:rsidR="000E7619" w:rsidRPr="00CE688C" w:rsidRDefault="000E7619">
      <w:pPr>
        <w:pStyle w:val="TOC2"/>
        <w:rPr>
          <w:noProof/>
          <w:sz w:val="23"/>
          <w:szCs w:val="23"/>
          <w:lang w:eastAsia="tr-TR"/>
        </w:rPr>
      </w:pPr>
      <w:hyperlink w:anchor="_Toc436828718" w:history="1">
        <w:r w:rsidRPr="00CE688C">
          <w:rPr>
            <w:rStyle w:val="Hyperlink"/>
            <w:noProof/>
            <w:sz w:val="23"/>
            <w:szCs w:val="23"/>
          </w:rPr>
          <w:t>A. OKUL/ KURUM TARİHİ GELİŞİM</w:t>
        </w:r>
        <w:r w:rsidRPr="00CE688C">
          <w:rPr>
            <w:noProof/>
            <w:webHidden/>
            <w:sz w:val="23"/>
            <w:szCs w:val="23"/>
          </w:rPr>
          <w:tab/>
        </w:r>
        <w:r w:rsidRPr="00CE688C">
          <w:rPr>
            <w:noProof/>
            <w:webHidden/>
            <w:sz w:val="23"/>
            <w:szCs w:val="23"/>
          </w:rPr>
          <w:fldChar w:fldCharType="begin"/>
        </w:r>
        <w:r w:rsidRPr="00CE688C">
          <w:rPr>
            <w:noProof/>
            <w:webHidden/>
            <w:sz w:val="23"/>
            <w:szCs w:val="23"/>
          </w:rPr>
          <w:instrText xml:space="preserve"> PAGEREF _Toc436828718 \h </w:instrText>
        </w:r>
        <w:r w:rsidRPr="00CE688C">
          <w:rPr>
            <w:noProof/>
            <w:webHidden/>
            <w:sz w:val="23"/>
            <w:szCs w:val="23"/>
          </w:rPr>
        </w:r>
        <w:r w:rsidRPr="00CE688C">
          <w:rPr>
            <w:noProof/>
            <w:webHidden/>
            <w:sz w:val="23"/>
            <w:szCs w:val="23"/>
          </w:rPr>
          <w:fldChar w:fldCharType="separate"/>
        </w:r>
        <w:r>
          <w:rPr>
            <w:noProof/>
            <w:webHidden/>
            <w:sz w:val="23"/>
            <w:szCs w:val="23"/>
          </w:rPr>
          <w:t>6</w:t>
        </w:r>
        <w:r w:rsidRPr="00CE688C">
          <w:rPr>
            <w:noProof/>
            <w:webHidden/>
            <w:sz w:val="23"/>
            <w:szCs w:val="23"/>
          </w:rPr>
          <w:fldChar w:fldCharType="end"/>
        </w:r>
      </w:hyperlink>
    </w:p>
    <w:p w:rsidR="000E7619" w:rsidRPr="00CE688C" w:rsidRDefault="000E7619">
      <w:pPr>
        <w:pStyle w:val="TOC2"/>
        <w:rPr>
          <w:noProof/>
          <w:sz w:val="23"/>
          <w:szCs w:val="23"/>
          <w:lang w:eastAsia="tr-TR"/>
        </w:rPr>
      </w:pPr>
      <w:hyperlink w:anchor="_Toc436828719" w:history="1">
        <w:r w:rsidRPr="00CE688C">
          <w:rPr>
            <w:rStyle w:val="Hyperlink"/>
            <w:noProof/>
            <w:sz w:val="23"/>
            <w:szCs w:val="23"/>
          </w:rPr>
          <w:t>B. YASAL YÜKÜMLÜLÜKLER VE MEVZUAT ANALİZİ</w:t>
        </w:r>
        <w:r w:rsidRPr="00CE688C">
          <w:rPr>
            <w:noProof/>
            <w:webHidden/>
            <w:sz w:val="23"/>
            <w:szCs w:val="23"/>
          </w:rPr>
          <w:tab/>
        </w:r>
        <w:r w:rsidRPr="00CE688C">
          <w:rPr>
            <w:noProof/>
            <w:webHidden/>
            <w:sz w:val="23"/>
            <w:szCs w:val="23"/>
          </w:rPr>
          <w:fldChar w:fldCharType="begin"/>
        </w:r>
        <w:r w:rsidRPr="00CE688C">
          <w:rPr>
            <w:noProof/>
            <w:webHidden/>
            <w:sz w:val="23"/>
            <w:szCs w:val="23"/>
          </w:rPr>
          <w:instrText xml:space="preserve"> PAGEREF _Toc436828719 \h </w:instrText>
        </w:r>
        <w:r w:rsidRPr="00CE688C">
          <w:rPr>
            <w:noProof/>
            <w:webHidden/>
            <w:sz w:val="23"/>
            <w:szCs w:val="23"/>
          </w:rPr>
        </w:r>
        <w:r w:rsidRPr="00CE688C">
          <w:rPr>
            <w:noProof/>
            <w:webHidden/>
            <w:sz w:val="23"/>
            <w:szCs w:val="23"/>
          </w:rPr>
          <w:fldChar w:fldCharType="separate"/>
        </w:r>
        <w:r>
          <w:rPr>
            <w:noProof/>
            <w:webHidden/>
            <w:sz w:val="23"/>
            <w:szCs w:val="23"/>
          </w:rPr>
          <w:t>6</w:t>
        </w:r>
        <w:r w:rsidRPr="00CE688C">
          <w:rPr>
            <w:noProof/>
            <w:webHidden/>
            <w:sz w:val="23"/>
            <w:szCs w:val="23"/>
          </w:rPr>
          <w:fldChar w:fldCharType="end"/>
        </w:r>
      </w:hyperlink>
    </w:p>
    <w:p w:rsidR="000E7619" w:rsidRPr="00CE688C" w:rsidRDefault="000E7619">
      <w:pPr>
        <w:pStyle w:val="TOC2"/>
        <w:rPr>
          <w:noProof/>
          <w:sz w:val="23"/>
          <w:szCs w:val="23"/>
          <w:lang w:eastAsia="tr-TR"/>
        </w:rPr>
      </w:pPr>
      <w:hyperlink w:anchor="_Toc436828720" w:history="1">
        <w:r w:rsidRPr="00CE688C">
          <w:rPr>
            <w:rStyle w:val="Hyperlink"/>
            <w:noProof/>
            <w:sz w:val="23"/>
            <w:szCs w:val="23"/>
          </w:rPr>
          <w:t>C. FAALİYET ALANLARI İLE ÜRÜN VE HİZMETLER</w:t>
        </w:r>
        <w:r w:rsidRPr="00CE688C">
          <w:rPr>
            <w:noProof/>
            <w:webHidden/>
            <w:sz w:val="23"/>
            <w:szCs w:val="23"/>
          </w:rPr>
          <w:tab/>
        </w:r>
        <w:r w:rsidRPr="00CE688C">
          <w:rPr>
            <w:noProof/>
            <w:webHidden/>
            <w:sz w:val="23"/>
            <w:szCs w:val="23"/>
          </w:rPr>
          <w:fldChar w:fldCharType="begin"/>
        </w:r>
        <w:r w:rsidRPr="00CE688C">
          <w:rPr>
            <w:noProof/>
            <w:webHidden/>
            <w:sz w:val="23"/>
            <w:szCs w:val="23"/>
          </w:rPr>
          <w:instrText xml:space="preserve"> PAGEREF _Toc436828720 \h </w:instrText>
        </w:r>
        <w:r w:rsidRPr="00CE688C">
          <w:rPr>
            <w:noProof/>
            <w:webHidden/>
            <w:sz w:val="23"/>
            <w:szCs w:val="23"/>
          </w:rPr>
        </w:r>
        <w:r w:rsidRPr="00CE688C">
          <w:rPr>
            <w:noProof/>
            <w:webHidden/>
            <w:sz w:val="23"/>
            <w:szCs w:val="23"/>
          </w:rPr>
          <w:fldChar w:fldCharType="separate"/>
        </w:r>
        <w:r>
          <w:rPr>
            <w:noProof/>
            <w:webHidden/>
            <w:sz w:val="23"/>
            <w:szCs w:val="23"/>
          </w:rPr>
          <w:t>7</w:t>
        </w:r>
        <w:r w:rsidRPr="00CE688C">
          <w:rPr>
            <w:noProof/>
            <w:webHidden/>
            <w:sz w:val="23"/>
            <w:szCs w:val="23"/>
          </w:rPr>
          <w:fldChar w:fldCharType="end"/>
        </w:r>
      </w:hyperlink>
    </w:p>
    <w:p w:rsidR="000E7619" w:rsidRPr="00CE688C" w:rsidRDefault="000E7619">
      <w:pPr>
        <w:pStyle w:val="TOC2"/>
        <w:rPr>
          <w:noProof/>
          <w:sz w:val="23"/>
          <w:szCs w:val="23"/>
          <w:lang w:eastAsia="tr-TR"/>
        </w:rPr>
      </w:pPr>
      <w:hyperlink w:anchor="_Toc436828721" w:history="1">
        <w:r w:rsidRPr="00CE688C">
          <w:rPr>
            <w:rStyle w:val="Hyperlink"/>
            <w:noProof/>
            <w:sz w:val="23"/>
            <w:szCs w:val="23"/>
          </w:rPr>
          <w:t>D. PAYDAŞ ANALİZİ</w:t>
        </w:r>
        <w:r w:rsidRPr="00CE688C">
          <w:rPr>
            <w:noProof/>
            <w:webHidden/>
            <w:sz w:val="23"/>
            <w:szCs w:val="23"/>
          </w:rPr>
          <w:tab/>
        </w:r>
        <w:r w:rsidRPr="00CE688C">
          <w:rPr>
            <w:noProof/>
            <w:webHidden/>
            <w:sz w:val="23"/>
            <w:szCs w:val="23"/>
          </w:rPr>
          <w:fldChar w:fldCharType="begin"/>
        </w:r>
        <w:r w:rsidRPr="00CE688C">
          <w:rPr>
            <w:noProof/>
            <w:webHidden/>
            <w:sz w:val="23"/>
            <w:szCs w:val="23"/>
          </w:rPr>
          <w:instrText xml:space="preserve"> PAGEREF _Toc436828721 \h </w:instrText>
        </w:r>
        <w:r w:rsidRPr="00CE688C">
          <w:rPr>
            <w:noProof/>
            <w:webHidden/>
            <w:sz w:val="23"/>
            <w:szCs w:val="23"/>
          </w:rPr>
        </w:r>
        <w:r w:rsidRPr="00CE688C">
          <w:rPr>
            <w:noProof/>
            <w:webHidden/>
            <w:sz w:val="23"/>
            <w:szCs w:val="23"/>
          </w:rPr>
          <w:fldChar w:fldCharType="separate"/>
        </w:r>
        <w:r>
          <w:rPr>
            <w:noProof/>
            <w:webHidden/>
            <w:sz w:val="23"/>
            <w:szCs w:val="23"/>
          </w:rPr>
          <w:t>7</w:t>
        </w:r>
        <w:r w:rsidRPr="00CE688C">
          <w:rPr>
            <w:noProof/>
            <w:webHidden/>
            <w:sz w:val="23"/>
            <w:szCs w:val="23"/>
          </w:rPr>
          <w:fldChar w:fldCharType="end"/>
        </w:r>
      </w:hyperlink>
    </w:p>
    <w:p w:rsidR="000E7619" w:rsidRPr="00CE688C" w:rsidRDefault="000E7619">
      <w:pPr>
        <w:pStyle w:val="TOC2"/>
        <w:rPr>
          <w:noProof/>
          <w:sz w:val="23"/>
          <w:szCs w:val="23"/>
          <w:lang w:eastAsia="tr-TR"/>
        </w:rPr>
      </w:pPr>
      <w:hyperlink w:anchor="_Toc436828722" w:history="1">
        <w:r w:rsidRPr="00CE688C">
          <w:rPr>
            <w:rStyle w:val="Hyperlink"/>
            <w:noProof/>
            <w:sz w:val="23"/>
            <w:szCs w:val="23"/>
          </w:rPr>
          <w:t>E. KURUM İÇİ VE DIŞI ANALİZ</w:t>
        </w:r>
        <w:r w:rsidRPr="00CE688C">
          <w:rPr>
            <w:noProof/>
            <w:webHidden/>
            <w:sz w:val="23"/>
            <w:szCs w:val="23"/>
          </w:rPr>
          <w:tab/>
        </w:r>
        <w:r w:rsidRPr="00CE688C">
          <w:rPr>
            <w:noProof/>
            <w:webHidden/>
            <w:sz w:val="23"/>
            <w:szCs w:val="23"/>
          </w:rPr>
          <w:fldChar w:fldCharType="begin"/>
        </w:r>
        <w:r w:rsidRPr="00CE688C">
          <w:rPr>
            <w:noProof/>
            <w:webHidden/>
            <w:sz w:val="23"/>
            <w:szCs w:val="23"/>
          </w:rPr>
          <w:instrText xml:space="preserve"> PAGEREF _Toc436828722 \h </w:instrText>
        </w:r>
        <w:r w:rsidRPr="00CE688C">
          <w:rPr>
            <w:noProof/>
            <w:webHidden/>
            <w:sz w:val="23"/>
            <w:szCs w:val="23"/>
          </w:rPr>
        </w:r>
        <w:r w:rsidRPr="00CE688C">
          <w:rPr>
            <w:noProof/>
            <w:webHidden/>
            <w:sz w:val="23"/>
            <w:szCs w:val="23"/>
          </w:rPr>
          <w:fldChar w:fldCharType="separate"/>
        </w:r>
        <w:r>
          <w:rPr>
            <w:noProof/>
            <w:webHidden/>
            <w:sz w:val="23"/>
            <w:szCs w:val="23"/>
          </w:rPr>
          <w:t>7</w:t>
        </w:r>
        <w:r w:rsidRPr="00CE688C">
          <w:rPr>
            <w:noProof/>
            <w:webHidden/>
            <w:sz w:val="23"/>
            <w:szCs w:val="23"/>
          </w:rPr>
          <w:fldChar w:fldCharType="end"/>
        </w:r>
      </w:hyperlink>
    </w:p>
    <w:p w:rsidR="000E7619" w:rsidRPr="00CE688C" w:rsidRDefault="000E7619">
      <w:pPr>
        <w:pStyle w:val="TOC2"/>
        <w:rPr>
          <w:noProof/>
          <w:sz w:val="23"/>
          <w:szCs w:val="23"/>
          <w:lang w:eastAsia="tr-TR"/>
        </w:rPr>
      </w:pPr>
      <w:hyperlink w:anchor="_Toc436828723" w:history="1">
        <w:r w:rsidRPr="00CE688C">
          <w:rPr>
            <w:rStyle w:val="Hyperlink"/>
            <w:noProof/>
            <w:sz w:val="23"/>
            <w:szCs w:val="23"/>
          </w:rPr>
          <w:t>F. EĞİTİM VE ÖĞRETİM SİSTEMİNİN SORUN VE GELİŞİM ALANLARI</w:t>
        </w:r>
        <w:r w:rsidRPr="00CE688C">
          <w:rPr>
            <w:noProof/>
            <w:webHidden/>
            <w:sz w:val="23"/>
            <w:szCs w:val="23"/>
          </w:rPr>
          <w:tab/>
        </w:r>
        <w:r w:rsidRPr="00CE688C">
          <w:rPr>
            <w:noProof/>
            <w:webHidden/>
            <w:sz w:val="23"/>
            <w:szCs w:val="23"/>
          </w:rPr>
          <w:fldChar w:fldCharType="begin"/>
        </w:r>
        <w:r w:rsidRPr="00CE688C">
          <w:rPr>
            <w:noProof/>
            <w:webHidden/>
            <w:sz w:val="23"/>
            <w:szCs w:val="23"/>
          </w:rPr>
          <w:instrText xml:space="preserve"> PAGEREF _Toc436828723 \h </w:instrText>
        </w:r>
        <w:r w:rsidRPr="00CE688C">
          <w:rPr>
            <w:noProof/>
            <w:webHidden/>
            <w:sz w:val="23"/>
            <w:szCs w:val="23"/>
          </w:rPr>
        </w:r>
        <w:r w:rsidRPr="00CE688C">
          <w:rPr>
            <w:noProof/>
            <w:webHidden/>
            <w:sz w:val="23"/>
            <w:szCs w:val="23"/>
          </w:rPr>
          <w:fldChar w:fldCharType="separate"/>
        </w:r>
        <w:r>
          <w:rPr>
            <w:noProof/>
            <w:webHidden/>
            <w:sz w:val="23"/>
            <w:szCs w:val="23"/>
          </w:rPr>
          <w:t>14</w:t>
        </w:r>
        <w:r w:rsidRPr="00CE688C">
          <w:rPr>
            <w:noProof/>
            <w:webHidden/>
            <w:sz w:val="23"/>
            <w:szCs w:val="23"/>
          </w:rPr>
          <w:fldChar w:fldCharType="end"/>
        </w:r>
      </w:hyperlink>
    </w:p>
    <w:p w:rsidR="000E7619" w:rsidRPr="00CE688C" w:rsidRDefault="000E7619">
      <w:pPr>
        <w:pStyle w:val="TOC2"/>
        <w:rPr>
          <w:noProof/>
          <w:sz w:val="23"/>
          <w:szCs w:val="23"/>
          <w:lang w:eastAsia="tr-TR"/>
        </w:rPr>
      </w:pPr>
      <w:hyperlink w:anchor="_Toc436828724" w:history="1">
        <w:r w:rsidRPr="00CE688C">
          <w:rPr>
            <w:rStyle w:val="Hyperlink"/>
            <w:noProof/>
            <w:sz w:val="23"/>
            <w:szCs w:val="23"/>
          </w:rPr>
          <w:t>G. STRATEJİK PLAN MİMARİSİ</w:t>
        </w:r>
        <w:r w:rsidRPr="00CE688C">
          <w:rPr>
            <w:noProof/>
            <w:webHidden/>
            <w:sz w:val="23"/>
            <w:szCs w:val="23"/>
          </w:rPr>
          <w:tab/>
        </w:r>
        <w:r w:rsidRPr="00CE688C">
          <w:rPr>
            <w:noProof/>
            <w:webHidden/>
            <w:sz w:val="23"/>
            <w:szCs w:val="23"/>
          </w:rPr>
          <w:fldChar w:fldCharType="begin"/>
        </w:r>
        <w:r w:rsidRPr="00CE688C">
          <w:rPr>
            <w:noProof/>
            <w:webHidden/>
            <w:sz w:val="23"/>
            <w:szCs w:val="23"/>
          </w:rPr>
          <w:instrText xml:space="preserve"> PAGEREF _Toc436828724 \h </w:instrText>
        </w:r>
        <w:r w:rsidRPr="00CE688C">
          <w:rPr>
            <w:noProof/>
            <w:webHidden/>
            <w:sz w:val="23"/>
            <w:szCs w:val="23"/>
          </w:rPr>
        </w:r>
        <w:r w:rsidRPr="00CE688C">
          <w:rPr>
            <w:noProof/>
            <w:webHidden/>
            <w:sz w:val="23"/>
            <w:szCs w:val="23"/>
          </w:rPr>
          <w:fldChar w:fldCharType="separate"/>
        </w:r>
        <w:r>
          <w:rPr>
            <w:noProof/>
            <w:webHidden/>
            <w:sz w:val="23"/>
            <w:szCs w:val="23"/>
          </w:rPr>
          <w:t>15</w:t>
        </w:r>
        <w:r w:rsidRPr="00CE688C">
          <w:rPr>
            <w:noProof/>
            <w:webHidden/>
            <w:sz w:val="23"/>
            <w:szCs w:val="23"/>
          </w:rPr>
          <w:fldChar w:fldCharType="end"/>
        </w:r>
      </w:hyperlink>
    </w:p>
    <w:p w:rsidR="000E7619" w:rsidRPr="00CE688C" w:rsidRDefault="000E7619">
      <w:pPr>
        <w:pStyle w:val="TOC1"/>
        <w:rPr>
          <w:rFonts w:ascii="Times New Roman" w:hAnsi="Times New Roman"/>
          <w:b w:val="0"/>
          <w:lang w:eastAsia="tr-TR"/>
        </w:rPr>
      </w:pPr>
      <w:hyperlink w:anchor="_Toc436828725" w:history="1">
        <w:r w:rsidRPr="00CE688C">
          <w:rPr>
            <w:rStyle w:val="Hyperlink"/>
            <w:rFonts w:ascii="Times New Roman" w:hAnsi="Times New Roman"/>
          </w:rPr>
          <w:t>BÖLÜM III: GELEEĞE YÖNELİM</w:t>
        </w:r>
        <w:r w:rsidRPr="00CE688C">
          <w:rPr>
            <w:rFonts w:ascii="Times New Roman" w:hAnsi="Times New Roman"/>
            <w:webHidden/>
          </w:rPr>
          <w:tab/>
        </w:r>
        <w:r w:rsidRPr="00CE688C">
          <w:rPr>
            <w:rFonts w:ascii="Times New Roman" w:hAnsi="Times New Roman"/>
            <w:webHidden/>
          </w:rPr>
          <w:fldChar w:fldCharType="begin"/>
        </w:r>
        <w:r w:rsidRPr="00CE688C">
          <w:rPr>
            <w:rFonts w:ascii="Times New Roman" w:hAnsi="Times New Roman"/>
            <w:webHidden/>
          </w:rPr>
          <w:instrText xml:space="preserve"> PAGEREF _Toc436828725 \h </w:instrText>
        </w:r>
        <w:r w:rsidRPr="00CE688C">
          <w:rPr>
            <w:rFonts w:ascii="Times New Roman" w:hAnsi="Times New Roman"/>
            <w:webHidden/>
          </w:rPr>
        </w:r>
        <w:r w:rsidRPr="00CE688C">
          <w:rPr>
            <w:rFonts w:ascii="Times New Roman" w:hAnsi="Times New Roman"/>
            <w:webHidden/>
          </w:rPr>
          <w:fldChar w:fldCharType="separate"/>
        </w:r>
        <w:r>
          <w:rPr>
            <w:rFonts w:ascii="Times New Roman" w:hAnsi="Times New Roman"/>
            <w:webHidden/>
          </w:rPr>
          <w:t>17</w:t>
        </w:r>
        <w:r w:rsidRPr="00CE688C">
          <w:rPr>
            <w:rFonts w:ascii="Times New Roman" w:hAnsi="Times New Roman"/>
            <w:webHidden/>
          </w:rPr>
          <w:fldChar w:fldCharType="end"/>
        </w:r>
      </w:hyperlink>
    </w:p>
    <w:p w:rsidR="000E7619" w:rsidRPr="00CE688C" w:rsidRDefault="000E7619">
      <w:pPr>
        <w:pStyle w:val="TOC2"/>
        <w:rPr>
          <w:noProof/>
          <w:sz w:val="23"/>
          <w:szCs w:val="23"/>
          <w:lang w:eastAsia="tr-TR"/>
        </w:rPr>
      </w:pPr>
      <w:hyperlink w:anchor="_Toc436828726" w:history="1">
        <w:r w:rsidRPr="00CE688C">
          <w:rPr>
            <w:rStyle w:val="Hyperlink"/>
            <w:noProof/>
            <w:sz w:val="23"/>
            <w:szCs w:val="23"/>
          </w:rPr>
          <w:t>A. VİZYON, MİSYON VE TEMEL DEĞERLER</w:t>
        </w:r>
        <w:r w:rsidRPr="00CE688C">
          <w:rPr>
            <w:noProof/>
            <w:webHidden/>
            <w:sz w:val="23"/>
            <w:szCs w:val="23"/>
          </w:rPr>
          <w:tab/>
        </w:r>
        <w:r w:rsidRPr="00CE688C">
          <w:rPr>
            <w:noProof/>
            <w:webHidden/>
            <w:sz w:val="23"/>
            <w:szCs w:val="23"/>
          </w:rPr>
          <w:fldChar w:fldCharType="begin"/>
        </w:r>
        <w:r w:rsidRPr="00CE688C">
          <w:rPr>
            <w:noProof/>
            <w:webHidden/>
            <w:sz w:val="23"/>
            <w:szCs w:val="23"/>
          </w:rPr>
          <w:instrText xml:space="preserve"> PAGEREF _Toc436828726 \h </w:instrText>
        </w:r>
        <w:r w:rsidRPr="00CE688C">
          <w:rPr>
            <w:noProof/>
            <w:webHidden/>
            <w:sz w:val="23"/>
            <w:szCs w:val="23"/>
          </w:rPr>
        </w:r>
        <w:r w:rsidRPr="00CE688C">
          <w:rPr>
            <w:noProof/>
            <w:webHidden/>
            <w:sz w:val="23"/>
            <w:szCs w:val="23"/>
          </w:rPr>
          <w:fldChar w:fldCharType="separate"/>
        </w:r>
        <w:r>
          <w:rPr>
            <w:noProof/>
            <w:webHidden/>
            <w:sz w:val="23"/>
            <w:szCs w:val="23"/>
          </w:rPr>
          <w:t>18</w:t>
        </w:r>
        <w:r w:rsidRPr="00CE688C">
          <w:rPr>
            <w:noProof/>
            <w:webHidden/>
            <w:sz w:val="23"/>
            <w:szCs w:val="23"/>
          </w:rPr>
          <w:fldChar w:fldCharType="end"/>
        </w:r>
      </w:hyperlink>
    </w:p>
    <w:p w:rsidR="000E7619" w:rsidRPr="00CE688C" w:rsidRDefault="000E7619">
      <w:pPr>
        <w:pStyle w:val="TOC2"/>
        <w:rPr>
          <w:noProof/>
          <w:sz w:val="23"/>
          <w:szCs w:val="23"/>
          <w:lang w:eastAsia="tr-TR"/>
        </w:rPr>
      </w:pPr>
      <w:hyperlink w:anchor="_Toc436828727" w:history="1">
        <w:r w:rsidRPr="00CE688C">
          <w:rPr>
            <w:rStyle w:val="Hyperlink"/>
            <w:noProof/>
            <w:sz w:val="23"/>
            <w:szCs w:val="23"/>
          </w:rPr>
          <w:t>B. STRATEJİK PLAN GENEL TABLOSU</w:t>
        </w:r>
        <w:r w:rsidRPr="00CE688C">
          <w:rPr>
            <w:noProof/>
            <w:webHidden/>
            <w:sz w:val="23"/>
            <w:szCs w:val="23"/>
          </w:rPr>
          <w:tab/>
        </w:r>
        <w:r w:rsidRPr="00CE688C">
          <w:rPr>
            <w:noProof/>
            <w:webHidden/>
            <w:sz w:val="23"/>
            <w:szCs w:val="23"/>
          </w:rPr>
          <w:fldChar w:fldCharType="begin"/>
        </w:r>
        <w:r w:rsidRPr="00CE688C">
          <w:rPr>
            <w:noProof/>
            <w:webHidden/>
            <w:sz w:val="23"/>
            <w:szCs w:val="23"/>
          </w:rPr>
          <w:instrText xml:space="preserve"> PAGEREF _Toc436828727 \h </w:instrText>
        </w:r>
        <w:r w:rsidRPr="00CE688C">
          <w:rPr>
            <w:noProof/>
            <w:webHidden/>
            <w:sz w:val="23"/>
            <w:szCs w:val="23"/>
          </w:rPr>
        </w:r>
        <w:r w:rsidRPr="00CE688C">
          <w:rPr>
            <w:noProof/>
            <w:webHidden/>
            <w:sz w:val="23"/>
            <w:szCs w:val="23"/>
          </w:rPr>
          <w:fldChar w:fldCharType="separate"/>
        </w:r>
        <w:r>
          <w:rPr>
            <w:noProof/>
            <w:webHidden/>
            <w:sz w:val="23"/>
            <w:szCs w:val="23"/>
          </w:rPr>
          <w:t>18</w:t>
        </w:r>
        <w:r w:rsidRPr="00CE688C">
          <w:rPr>
            <w:noProof/>
            <w:webHidden/>
            <w:sz w:val="23"/>
            <w:szCs w:val="23"/>
          </w:rPr>
          <w:fldChar w:fldCharType="end"/>
        </w:r>
      </w:hyperlink>
    </w:p>
    <w:p w:rsidR="000E7619" w:rsidRPr="00CE688C" w:rsidRDefault="000E7619">
      <w:pPr>
        <w:pStyle w:val="TOC2"/>
        <w:rPr>
          <w:noProof/>
          <w:sz w:val="23"/>
          <w:szCs w:val="23"/>
          <w:lang w:eastAsia="tr-TR"/>
        </w:rPr>
      </w:pPr>
      <w:hyperlink w:anchor="_Toc436828728" w:history="1">
        <w:r w:rsidRPr="00CE688C">
          <w:rPr>
            <w:rStyle w:val="Hyperlink"/>
            <w:noProof/>
            <w:sz w:val="23"/>
            <w:szCs w:val="23"/>
          </w:rPr>
          <w:t>C. STRATEJİK AMAÇ, HEDEF VE TEDBİRLER</w:t>
        </w:r>
        <w:r w:rsidRPr="00CE688C">
          <w:rPr>
            <w:noProof/>
            <w:webHidden/>
            <w:sz w:val="23"/>
            <w:szCs w:val="23"/>
          </w:rPr>
          <w:tab/>
        </w:r>
        <w:r w:rsidRPr="00CE688C">
          <w:rPr>
            <w:noProof/>
            <w:webHidden/>
            <w:sz w:val="23"/>
            <w:szCs w:val="23"/>
          </w:rPr>
          <w:fldChar w:fldCharType="begin"/>
        </w:r>
        <w:r w:rsidRPr="00CE688C">
          <w:rPr>
            <w:noProof/>
            <w:webHidden/>
            <w:sz w:val="23"/>
            <w:szCs w:val="23"/>
          </w:rPr>
          <w:instrText xml:space="preserve"> PAGEREF _Toc436828728 \h </w:instrText>
        </w:r>
        <w:r w:rsidRPr="00CE688C">
          <w:rPr>
            <w:noProof/>
            <w:webHidden/>
            <w:sz w:val="23"/>
            <w:szCs w:val="23"/>
          </w:rPr>
        </w:r>
        <w:r w:rsidRPr="00CE688C">
          <w:rPr>
            <w:noProof/>
            <w:webHidden/>
            <w:sz w:val="23"/>
            <w:szCs w:val="23"/>
          </w:rPr>
          <w:fldChar w:fldCharType="separate"/>
        </w:r>
        <w:r>
          <w:rPr>
            <w:noProof/>
            <w:webHidden/>
            <w:sz w:val="23"/>
            <w:szCs w:val="23"/>
          </w:rPr>
          <w:t>20</w:t>
        </w:r>
        <w:r w:rsidRPr="00CE688C">
          <w:rPr>
            <w:noProof/>
            <w:webHidden/>
            <w:sz w:val="23"/>
            <w:szCs w:val="23"/>
          </w:rPr>
          <w:fldChar w:fldCharType="end"/>
        </w:r>
      </w:hyperlink>
    </w:p>
    <w:p w:rsidR="000E7619" w:rsidRPr="00CE688C" w:rsidRDefault="000E7619">
      <w:pPr>
        <w:pStyle w:val="TOC1"/>
        <w:rPr>
          <w:rFonts w:ascii="Times New Roman" w:hAnsi="Times New Roman"/>
          <w:b w:val="0"/>
          <w:lang w:eastAsia="tr-TR"/>
        </w:rPr>
      </w:pPr>
      <w:hyperlink w:anchor="_Toc436828729" w:history="1">
        <w:r w:rsidRPr="00CE688C">
          <w:rPr>
            <w:rStyle w:val="Hyperlink"/>
            <w:rFonts w:ascii="Times New Roman" w:hAnsi="Times New Roman"/>
          </w:rPr>
          <w:t>BÖLÜM IV: MALİYETLENDİRME</w:t>
        </w:r>
        <w:r w:rsidRPr="00CE688C">
          <w:rPr>
            <w:rFonts w:ascii="Times New Roman" w:hAnsi="Times New Roman"/>
            <w:webHidden/>
          </w:rPr>
          <w:tab/>
        </w:r>
        <w:r w:rsidRPr="00CE688C">
          <w:rPr>
            <w:rFonts w:ascii="Times New Roman" w:hAnsi="Times New Roman"/>
            <w:webHidden/>
          </w:rPr>
          <w:fldChar w:fldCharType="begin"/>
        </w:r>
        <w:r w:rsidRPr="00CE688C">
          <w:rPr>
            <w:rFonts w:ascii="Times New Roman" w:hAnsi="Times New Roman"/>
            <w:webHidden/>
          </w:rPr>
          <w:instrText xml:space="preserve"> PAGEREF _Toc436828729 \h </w:instrText>
        </w:r>
        <w:r w:rsidRPr="00CE688C">
          <w:rPr>
            <w:rFonts w:ascii="Times New Roman" w:hAnsi="Times New Roman"/>
            <w:webHidden/>
          </w:rPr>
        </w:r>
        <w:r w:rsidRPr="00CE688C">
          <w:rPr>
            <w:rFonts w:ascii="Times New Roman" w:hAnsi="Times New Roman"/>
            <w:webHidden/>
          </w:rPr>
          <w:fldChar w:fldCharType="separate"/>
        </w:r>
        <w:r>
          <w:rPr>
            <w:rFonts w:ascii="Times New Roman" w:hAnsi="Times New Roman"/>
            <w:webHidden/>
          </w:rPr>
          <w:t>29</w:t>
        </w:r>
        <w:r w:rsidRPr="00CE688C">
          <w:rPr>
            <w:rFonts w:ascii="Times New Roman" w:hAnsi="Times New Roman"/>
            <w:webHidden/>
          </w:rPr>
          <w:fldChar w:fldCharType="end"/>
        </w:r>
      </w:hyperlink>
    </w:p>
    <w:p w:rsidR="000E7619" w:rsidRPr="00CE688C" w:rsidRDefault="000E7619">
      <w:pPr>
        <w:pStyle w:val="TOC1"/>
        <w:rPr>
          <w:rFonts w:ascii="Times New Roman" w:hAnsi="Times New Roman"/>
          <w:b w:val="0"/>
          <w:lang w:eastAsia="tr-TR"/>
        </w:rPr>
      </w:pPr>
      <w:hyperlink w:anchor="_Toc436828730" w:history="1">
        <w:r w:rsidRPr="00CE688C">
          <w:rPr>
            <w:rStyle w:val="Hyperlink"/>
            <w:rFonts w:ascii="Times New Roman" w:hAnsi="Times New Roman"/>
          </w:rPr>
          <w:t>BÖLÜM V: İZLEME ve DEĞERLENDİRME</w:t>
        </w:r>
        <w:r w:rsidRPr="00CE688C">
          <w:rPr>
            <w:rFonts w:ascii="Times New Roman" w:hAnsi="Times New Roman"/>
            <w:webHidden/>
          </w:rPr>
          <w:tab/>
        </w:r>
        <w:r w:rsidRPr="00CE688C">
          <w:rPr>
            <w:rFonts w:ascii="Times New Roman" w:hAnsi="Times New Roman"/>
            <w:webHidden/>
          </w:rPr>
          <w:fldChar w:fldCharType="begin"/>
        </w:r>
        <w:r w:rsidRPr="00CE688C">
          <w:rPr>
            <w:rFonts w:ascii="Times New Roman" w:hAnsi="Times New Roman"/>
            <w:webHidden/>
          </w:rPr>
          <w:instrText xml:space="preserve"> PAGEREF _Toc436828730 \h </w:instrText>
        </w:r>
        <w:r w:rsidRPr="00CE688C">
          <w:rPr>
            <w:rFonts w:ascii="Times New Roman" w:hAnsi="Times New Roman"/>
            <w:webHidden/>
          </w:rPr>
        </w:r>
        <w:r w:rsidRPr="00CE688C">
          <w:rPr>
            <w:rFonts w:ascii="Times New Roman" w:hAnsi="Times New Roman"/>
            <w:webHidden/>
          </w:rPr>
          <w:fldChar w:fldCharType="separate"/>
        </w:r>
        <w:r>
          <w:rPr>
            <w:rFonts w:ascii="Times New Roman" w:hAnsi="Times New Roman"/>
            <w:webHidden/>
          </w:rPr>
          <w:t>31</w:t>
        </w:r>
        <w:r w:rsidRPr="00CE688C">
          <w:rPr>
            <w:rFonts w:ascii="Times New Roman" w:hAnsi="Times New Roman"/>
            <w:webHidden/>
          </w:rPr>
          <w:fldChar w:fldCharType="end"/>
        </w:r>
      </w:hyperlink>
    </w:p>
    <w:p w:rsidR="000E7619" w:rsidRPr="00CE688C" w:rsidRDefault="000E7619">
      <w:pPr>
        <w:pStyle w:val="TOC2"/>
        <w:rPr>
          <w:noProof/>
          <w:sz w:val="23"/>
          <w:szCs w:val="23"/>
          <w:lang w:eastAsia="tr-TR"/>
        </w:rPr>
      </w:pPr>
      <w:hyperlink w:anchor="_Toc436828731" w:history="1">
        <w:r w:rsidRPr="00CE688C">
          <w:rPr>
            <w:rStyle w:val="Hyperlink"/>
            <w:noProof/>
            <w:sz w:val="23"/>
            <w:szCs w:val="23"/>
          </w:rPr>
          <w:t>A. 2015-2019 STRATEJİK PLANI İZLEME VE DEĞERLENDİRME MODELİ</w:t>
        </w:r>
        <w:r w:rsidRPr="00CE688C">
          <w:rPr>
            <w:noProof/>
            <w:webHidden/>
            <w:sz w:val="23"/>
            <w:szCs w:val="23"/>
          </w:rPr>
          <w:tab/>
        </w:r>
        <w:r w:rsidRPr="00CE688C">
          <w:rPr>
            <w:noProof/>
            <w:webHidden/>
            <w:sz w:val="23"/>
            <w:szCs w:val="23"/>
          </w:rPr>
          <w:fldChar w:fldCharType="begin"/>
        </w:r>
        <w:r w:rsidRPr="00CE688C">
          <w:rPr>
            <w:noProof/>
            <w:webHidden/>
            <w:sz w:val="23"/>
            <w:szCs w:val="23"/>
          </w:rPr>
          <w:instrText xml:space="preserve"> PAGEREF _Toc436828731 \h </w:instrText>
        </w:r>
        <w:r w:rsidRPr="00CE688C">
          <w:rPr>
            <w:noProof/>
            <w:webHidden/>
            <w:sz w:val="23"/>
            <w:szCs w:val="23"/>
          </w:rPr>
        </w:r>
        <w:r w:rsidRPr="00CE688C">
          <w:rPr>
            <w:noProof/>
            <w:webHidden/>
            <w:sz w:val="23"/>
            <w:szCs w:val="23"/>
          </w:rPr>
          <w:fldChar w:fldCharType="separate"/>
        </w:r>
        <w:r>
          <w:rPr>
            <w:noProof/>
            <w:webHidden/>
            <w:sz w:val="23"/>
            <w:szCs w:val="23"/>
          </w:rPr>
          <w:t>32</w:t>
        </w:r>
        <w:r w:rsidRPr="00CE688C">
          <w:rPr>
            <w:noProof/>
            <w:webHidden/>
            <w:sz w:val="23"/>
            <w:szCs w:val="23"/>
          </w:rPr>
          <w:fldChar w:fldCharType="end"/>
        </w:r>
      </w:hyperlink>
    </w:p>
    <w:p w:rsidR="000E7619" w:rsidRPr="00CE688C" w:rsidRDefault="000E7619">
      <w:pPr>
        <w:pStyle w:val="TOC2"/>
        <w:rPr>
          <w:noProof/>
          <w:sz w:val="23"/>
          <w:szCs w:val="23"/>
          <w:lang w:eastAsia="tr-TR"/>
        </w:rPr>
      </w:pPr>
      <w:hyperlink w:anchor="_Toc436828732" w:history="1">
        <w:r w:rsidRPr="00CE688C">
          <w:rPr>
            <w:rStyle w:val="Hyperlink"/>
            <w:noProof/>
            <w:sz w:val="23"/>
            <w:szCs w:val="23"/>
          </w:rPr>
          <w:t>B. 2015-2019 STRATEJİK PLANI BİRİM SORUMLULUKLARI TABLOSU</w:t>
        </w:r>
        <w:r w:rsidRPr="00CE688C">
          <w:rPr>
            <w:noProof/>
            <w:webHidden/>
            <w:sz w:val="23"/>
            <w:szCs w:val="23"/>
          </w:rPr>
          <w:tab/>
        </w:r>
        <w:r w:rsidRPr="00CE688C">
          <w:rPr>
            <w:noProof/>
            <w:webHidden/>
            <w:sz w:val="23"/>
            <w:szCs w:val="23"/>
          </w:rPr>
          <w:fldChar w:fldCharType="begin"/>
        </w:r>
        <w:r w:rsidRPr="00CE688C">
          <w:rPr>
            <w:noProof/>
            <w:webHidden/>
            <w:sz w:val="23"/>
            <w:szCs w:val="23"/>
          </w:rPr>
          <w:instrText xml:space="preserve"> PAGEREF _Toc436828732 \h </w:instrText>
        </w:r>
        <w:r w:rsidRPr="00CE688C">
          <w:rPr>
            <w:noProof/>
            <w:webHidden/>
            <w:sz w:val="23"/>
            <w:szCs w:val="23"/>
          </w:rPr>
        </w:r>
        <w:r w:rsidRPr="00CE688C">
          <w:rPr>
            <w:noProof/>
            <w:webHidden/>
            <w:sz w:val="23"/>
            <w:szCs w:val="23"/>
          </w:rPr>
          <w:fldChar w:fldCharType="separate"/>
        </w:r>
        <w:r>
          <w:rPr>
            <w:noProof/>
            <w:webHidden/>
            <w:sz w:val="23"/>
            <w:szCs w:val="23"/>
          </w:rPr>
          <w:t>34</w:t>
        </w:r>
        <w:r w:rsidRPr="00CE688C">
          <w:rPr>
            <w:noProof/>
            <w:webHidden/>
            <w:sz w:val="23"/>
            <w:szCs w:val="23"/>
          </w:rPr>
          <w:fldChar w:fldCharType="end"/>
        </w:r>
      </w:hyperlink>
    </w:p>
    <w:p w:rsidR="000E7619" w:rsidRPr="00B15520" w:rsidRDefault="000E7619" w:rsidP="00CA3847">
      <w:pPr>
        <w:spacing w:after="200" w:line="276" w:lineRule="auto"/>
        <w:jc w:val="center"/>
        <w:rPr>
          <w:color w:val="C00000"/>
          <w:sz w:val="28"/>
        </w:rPr>
        <w:sectPr w:rsidR="000E7619" w:rsidRPr="00B15520" w:rsidSect="00317186">
          <w:type w:val="oddPage"/>
          <w:pgSz w:w="11907" w:h="16840" w:code="9"/>
          <w:pgMar w:top="1134" w:right="1134" w:bottom="1134" w:left="1418" w:header="312" w:footer="312" w:gutter="0"/>
          <w:pgNumType w:fmt="upperRoman"/>
          <w:cols w:space="708"/>
          <w:docGrid w:linePitch="360"/>
        </w:sectPr>
      </w:pPr>
      <w:r w:rsidRPr="00CE688C">
        <w:rPr>
          <w:highlight w:val="yellow"/>
        </w:rPr>
        <w:fldChar w:fldCharType="end"/>
      </w:r>
    </w:p>
    <w:p w:rsidR="000E7619" w:rsidRPr="00B15520" w:rsidRDefault="000E7619" w:rsidP="00B15520">
      <w:pPr>
        <w:pStyle w:val="Heading1"/>
        <w:spacing w:after="240" w:line="240" w:lineRule="auto"/>
        <w:jc w:val="left"/>
        <w:rPr>
          <w:rFonts w:ascii="Times New Roman" w:hAnsi="Times New Roman"/>
          <w:color w:val="FF0000"/>
          <w:sz w:val="32"/>
          <w:szCs w:val="32"/>
        </w:rPr>
      </w:pPr>
      <w:bookmarkStart w:id="3" w:name="_Toc436828712"/>
      <w:r w:rsidRPr="00B15520">
        <w:rPr>
          <w:rFonts w:ascii="Times New Roman" w:hAnsi="Times New Roman"/>
          <w:color w:val="FF0000"/>
          <w:sz w:val="32"/>
          <w:szCs w:val="32"/>
        </w:rPr>
        <w:t>TABLOLAR DİZİN</w:t>
      </w:r>
      <w:bookmarkEnd w:id="3"/>
      <w:r>
        <w:rPr>
          <w:rFonts w:ascii="Times New Roman" w:hAnsi="Times New Roman"/>
          <w:color w:val="FF0000"/>
          <w:sz w:val="32"/>
          <w:szCs w:val="32"/>
        </w:rPr>
        <w:t>İ</w:t>
      </w:r>
    </w:p>
    <w:p w:rsidR="000E7619" w:rsidRPr="00CE688C" w:rsidRDefault="000E7619">
      <w:pPr>
        <w:pStyle w:val="TableofFigures"/>
        <w:rPr>
          <w:rFonts w:ascii="Times New Roman" w:hAnsi="Times New Roman"/>
          <w:lang w:eastAsia="tr-TR"/>
        </w:rPr>
      </w:pPr>
      <w:r w:rsidRPr="00CE688C">
        <w:rPr>
          <w:rFonts w:ascii="Times New Roman" w:hAnsi="Times New Roman"/>
        </w:rPr>
        <w:fldChar w:fldCharType="begin"/>
      </w:r>
      <w:r w:rsidRPr="00CE688C">
        <w:rPr>
          <w:rFonts w:ascii="Times New Roman" w:hAnsi="Times New Roman"/>
        </w:rPr>
        <w:instrText xml:space="preserve"> TOC \h \z \c "Tablo" </w:instrText>
      </w:r>
      <w:r w:rsidRPr="00CE688C">
        <w:rPr>
          <w:rFonts w:ascii="Times New Roman" w:hAnsi="Times New Roman"/>
        </w:rPr>
        <w:fldChar w:fldCharType="separate"/>
      </w:r>
      <w:hyperlink w:anchor="_Toc436830080" w:history="1">
        <w:r w:rsidRPr="00CE688C">
          <w:rPr>
            <w:rStyle w:val="Hyperlink"/>
            <w:rFonts w:ascii="Times New Roman" w:hAnsi="Times New Roman"/>
          </w:rPr>
          <w:t>Tablo 1: Stratejik Planlama Üst Kurulu</w:t>
        </w:r>
        <w:r w:rsidRPr="00CE688C">
          <w:rPr>
            <w:rFonts w:ascii="Times New Roman" w:hAnsi="Times New Roman"/>
            <w:webHidden/>
          </w:rPr>
          <w:tab/>
        </w:r>
        <w:r w:rsidRPr="00CE688C">
          <w:rPr>
            <w:rFonts w:ascii="Times New Roman" w:hAnsi="Times New Roman"/>
            <w:webHidden/>
          </w:rPr>
          <w:fldChar w:fldCharType="begin"/>
        </w:r>
        <w:r w:rsidRPr="00CE688C">
          <w:rPr>
            <w:rFonts w:ascii="Times New Roman" w:hAnsi="Times New Roman"/>
            <w:webHidden/>
          </w:rPr>
          <w:instrText xml:space="preserve"> PAGEREF _Toc436830080 \h </w:instrText>
        </w:r>
        <w:r w:rsidRPr="00CE688C">
          <w:rPr>
            <w:rFonts w:ascii="Times New Roman" w:hAnsi="Times New Roman"/>
            <w:webHidden/>
          </w:rPr>
        </w:r>
        <w:r w:rsidRPr="00CE688C">
          <w:rPr>
            <w:rFonts w:ascii="Times New Roman" w:hAnsi="Times New Roman"/>
            <w:webHidden/>
          </w:rPr>
          <w:fldChar w:fldCharType="separate"/>
        </w:r>
        <w:r>
          <w:rPr>
            <w:rFonts w:ascii="Times New Roman" w:hAnsi="Times New Roman"/>
            <w:webHidden/>
          </w:rPr>
          <w:t>4</w:t>
        </w:r>
        <w:r w:rsidRPr="00CE688C">
          <w:rPr>
            <w:rFonts w:ascii="Times New Roman" w:hAnsi="Times New Roman"/>
            <w:webHidden/>
          </w:rPr>
          <w:fldChar w:fldCharType="end"/>
        </w:r>
      </w:hyperlink>
    </w:p>
    <w:p w:rsidR="000E7619" w:rsidRPr="00CE688C" w:rsidRDefault="000E7619">
      <w:pPr>
        <w:pStyle w:val="TableofFigures"/>
        <w:rPr>
          <w:rFonts w:ascii="Times New Roman" w:hAnsi="Times New Roman"/>
          <w:lang w:eastAsia="tr-TR"/>
        </w:rPr>
      </w:pPr>
      <w:hyperlink w:anchor="_Toc436830081" w:history="1">
        <w:r w:rsidRPr="00CE688C">
          <w:rPr>
            <w:rStyle w:val="Hyperlink"/>
            <w:rFonts w:ascii="Times New Roman" w:hAnsi="Times New Roman"/>
          </w:rPr>
          <w:t>Tablo 2: Stratejik Planlama Ekibi</w:t>
        </w:r>
        <w:r w:rsidRPr="00CE688C">
          <w:rPr>
            <w:rFonts w:ascii="Times New Roman" w:hAnsi="Times New Roman"/>
            <w:webHidden/>
          </w:rPr>
          <w:tab/>
        </w:r>
        <w:r w:rsidRPr="00CE688C">
          <w:rPr>
            <w:rFonts w:ascii="Times New Roman" w:hAnsi="Times New Roman"/>
            <w:webHidden/>
          </w:rPr>
          <w:fldChar w:fldCharType="begin"/>
        </w:r>
        <w:r w:rsidRPr="00CE688C">
          <w:rPr>
            <w:rFonts w:ascii="Times New Roman" w:hAnsi="Times New Roman"/>
            <w:webHidden/>
          </w:rPr>
          <w:instrText xml:space="preserve"> PAGEREF _Toc436830081 \h </w:instrText>
        </w:r>
        <w:r w:rsidRPr="00CE688C">
          <w:rPr>
            <w:rFonts w:ascii="Times New Roman" w:hAnsi="Times New Roman"/>
            <w:webHidden/>
          </w:rPr>
        </w:r>
        <w:r w:rsidRPr="00CE688C">
          <w:rPr>
            <w:rFonts w:ascii="Times New Roman" w:hAnsi="Times New Roman"/>
            <w:webHidden/>
          </w:rPr>
          <w:fldChar w:fldCharType="separate"/>
        </w:r>
        <w:r>
          <w:rPr>
            <w:rFonts w:ascii="Times New Roman" w:hAnsi="Times New Roman"/>
            <w:webHidden/>
          </w:rPr>
          <w:t>4</w:t>
        </w:r>
        <w:r w:rsidRPr="00CE688C">
          <w:rPr>
            <w:rFonts w:ascii="Times New Roman" w:hAnsi="Times New Roman"/>
            <w:webHidden/>
          </w:rPr>
          <w:fldChar w:fldCharType="end"/>
        </w:r>
      </w:hyperlink>
    </w:p>
    <w:p w:rsidR="000E7619" w:rsidRPr="00CE688C" w:rsidRDefault="000E7619">
      <w:pPr>
        <w:pStyle w:val="TableofFigures"/>
        <w:rPr>
          <w:rFonts w:ascii="Times New Roman" w:hAnsi="Times New Roman"/>
          <w:lang w:eastAsia="tr-TR"/>
        </w:rPr>
      </w:pPr>
      <w:hyperlink w:anchor="_Toc436830082" w:history="1">
        <w:r w:rsidRPr="00CE688C">
          <w:rPr>
            <w:rStyle w:val="Hyperlink"/>
            <w:rFonts w:ascii="Times New Roman" w:hAnsi="Times New Roman"/>
          </w:rPr>
          <w:t>Tablo 3: Müdürlüğümüz Organizasyon Şeması</w:t>
        </w:r>
        <w:r w:rsidRPr="00CE688C">
          <w:rPr>
            <w:rFonts w:ascii="Times New Roman" w:hAnsi="Times New Roman"/>
            <w:webHidden/>
          </w:rPr>
          <w:tab/>
        </w:r>
        <w:r w:rsidRPr="00CE688C">
          <w:rPr>
            <w:rFonts w:ascii="Times New Roman" w:hAnsi="Times New Roman"/>
            <w:webHidden/>
          </w:rPr>
          <w:fldChar w:fldCharType="begin"/>
        </w:r>
        <w:r w:rsidRPr="00CE688C">
          <w:rPr>
            <w:rFonts w:ascii="Times New Roman" w:hAnsi="Times New Roman"/>
            <w:webHidden/>
          </w:rPr>
          <w:instrText xml:space="preserve"> PAGEREF _Toc436830082 \h </w:instrText>
        </w:r>
        <w:r w:rsidRPr="00CE688C">
          <w:rPr>
            <w:rFonts w:ascii="Times New Roman" w:hAnsi="Times New Roman"/>
            <w:webHidden/>
          </w:rPr>
        </w:r>
        <w:r w:rsidRPr="00CE688C">
          <w:rPr>
            <w:rFonts w:ascii="Times New Roman" w:hAnsi="Times New Roman"/>
            <w:webHidden/>
          </w:rPr>
          <w:fldChar w:fldCharType="separate"/>
        </w:r>
        <w:r>
          <w:rPr>
            <w:rFonts w:ascii="Times New Roman" w:hAnsi="Times New Roman"/>
            <w:webHidden/>
          </w:rPr>
          <w:t>7</w:t>
        </w:r>
        <w:r w:rsidRPr="00CE688C">
          <w:rPr>
            <w:rFonts w:ascii="Times New Roman" w:hAnsi="Times New Roman"/>
            <w:webHidden/>
          </w:rPr>
          <w:fldChar w:fldCharType="end"/>
        </w:r>
      </w:hyperlink>
    </w:p>
    <w:p w:rsidR="000E7619" w:rsidRPr="00CE688C" w:rsidRDefault="000E7619">
      <w:pPr>
        <w:pStyle w:val="TableofFigures"/>
        <w:rPr>
          <w:rFonts w:ascii="Times New Roman" w:hAnsi="Times New Roman"/>
          <w:lang w:eastAsia="tr-TR"/>
        </w:rPr>
      </w:pPr>
      <w:hyperlink w:anchor="_Toc436830083" w:history="1">
        <w:r w:rsidRPr="00CE688C">
          <w:rPr>
            <w:rStyle w:val="Hyperlink"/>
            <w:rFonts w:ascii="Times New Roman" w:hAnsi="Times New Roman"/>
          </w:rPr>
          <w:t>Tablo 4: Kurullar ve Komisyonlar</w:t>
        </w:r>
        <w:r w:rsidRPr="00CE688C">
          <w:rPr>
            <w:rFonts w:ascii="Times New Roman" w:hAnsi="Times New Roman"/>
            <w:webHidden/>
          </w:rPr>
          <w:tab/>
        </w:r>
        <w:r w:rsidRPr="00CE688C">
          <w:rPr>
            <w:rFonts w:ascii="Times New Roman" w:hAnsi="Times New Roman"/>
            <w:webHidden/>
          </w:rPr>
          <w:fldChar w:fldCharType="begin"/>
        </w:r>
        <w:r w:rsidRPr="00CE688C">
          <w:rPr>
            <w:rFonts w:ascii="Times New Roman" w:hAnsi="Times New Roman"/>
            <w:webHidden/>
          </w:rPr>
          <w:instrText xml:space="preserve"> PAGEREF _Toc436830083 \h </w:instrText>
        </w:r>
        <w:r w:rsidRPr="00CE688C">
          <w:rPr>
            <w:rFonts w:ascii="Times New Roman" w:hAnsi="Times New Roman"/>
            <w:webHidden/>
          </w:rPr>
        </w:r>
        <w:r w:rsidRPr="00CE688C">
          <w:rPr>
            <w:rFonts w:ascii="Times New Roman" w:hAnsi="Times New Roman"/>
            <w:webHidden/>
          </w:rPr>
          <w:fldChar w:fldCharType="separate"/>
        </w:r>
        <w:r>
          <w:rPr>
            <w:rFonts w:ascii="Times New Roman" w:hAnsi="Times New Roman"/>
            <w:webHidden/>
          </w:rPr>
          <w:t>8</w:t>
        </w:r>
        <w:r w:rsidRPr="00CE688C">
          <w:rPr>
            <w:rFonts w:ascii="Times New Roman" w:hAnsi="Times New Roman"/>
            <w:webHidden/>
          </w:rPr>
          <w:fldChar w:fldCharType="end"/>
        </w:r>
      </w:hyperlink>
    </w:p>
    <w:p w:rsidR="000E7619" w:rsidRPr="00CE688C" w:rsidRDefault="000E7619">
      <w:pPr>
        <w:pStyle w:val="TableofFigures"/>
        <w:rPr>
          <w:rFonts w:ascii="Times New Roman" w:hAnsi="Times New Roman"/>
          <w:lang w:eastAsia="tr-TR"/>
        </w:rPr>
      </w:pPr>
      <w:hyperlink w:anchor="_Toc436830084" w:history="1">
        <w:r w:rsidRPr="00CE688C">
          <w:rPr>
            <w:rStyle w:val="Hyperlink"/>
            <w:rFonts w:ascii="Times New Roman" w:hAnsi="Times New Roman"/>
          </w:rPr>
          <w:t>Tablo 5: Kurum Personel Durumu</w:t>
        </w:r>
        <w:r w:rsidRPr="00CE688C">
          <w:rPr>
            <w:rFonts w:ascii="Times New Roman" w:hAnsi="Times New Roman"/>
            <w:webHidden/>
          </w:rPr>
          <w:tab/>
        </w:r>
        <w:r w:rsidRPr="00CE688C">
          <w:rPr>
            <w:rFonts w:ascii="Times New Roman" w:hAnsi="Times New Roman"/>
            <w:webHidden/>
          </w:rPr>
          <w:fldChar w:fldCharType="begin"/>
        </w:r>
        <w:r w:rsidRPr="00CE688C">
          <w:rPr>
            <w:rFonts w:ascii="Times New Roman" w:hAnsi="Times New Roman"/>
            <w:webHidden/>
          </w:rPr>
          <w:instrText xml:space="preserve"> PAGEREF _Toc436830084 \h </w:instrText>
        </w:r>
        <w:r w:rsidRPr="00CE688C">
          <w:rPr>
            <w:rFonts w:ascii="Times New Roman" w:hAnsi="Times New Roman"/>
            <w:webHidden/>
          </w:rPr>
        </w:r>
        <w:r w:rsidRPr="00CE688C">
          <w:rPr>
            <w:rFonts w:ascii="Times New Roman" w:hAnsi="Times New Roman"/>
            <w:webHidden/>
          </w:rPr>
          <w:fldChar w:fldCharType="separate"/>
        </w:r>
        <w:r>
          <w:rPr>
            <w:rFonts w:ascii="Times New Roman" w:hAnsi="Times New Roman"/>
            <w:webHidden/>
          </w:rPr>
          <w:t>10</w:t>
        </w:r>
        <w:r w:rsidRPr="00CE688C">
          <w:rPr>
            <w:rFonts w:ascii="Times New Roman" w:hAnsi="Times New Roman"/>
            <w:webHidden/>
          </w:rPr>
          <w:fldChar w:fldCharType="end"/>
        </w:r>
      </w:hyperlink>
    </w:p>
    <w:p w:rsidR="000E7619" w:rsidRPr="00CE688C" w:rsidRDefault="000E7619">
      <w:pPr>
        <w:pStyle w:val="TableofFigures"/>
        <w:rPr>
          <w:rFonts w:ascii="Times New Roman" w:hAnsi="Times New Roman"/>
          <w:lang w:eastAsia="tr-TR"/>
        </w:rPr>
      </w:pPr>
      <w:hyperlink w:anchor="_Toc436830085" w:history="1">
        <w:r w:rsidRPr="00CE688C">
          <w:rPr>
            <w:rStyle w:val="Hyperlink"/>
            <w:rFonts w:ascii="Times New Roman" w:hAnsi="Times New Roman"/>
          </w:rPr>
          <w:t>Tablo 6: 2014-2015 Eğitim ve Öğretim Yılı Öğrenci ve Öğretmen Sayıları</w:t>
        </w:r>
        <w:r w:rsidRPr="00CE688C">
          <w:rPr>
            <w:rFonts w:ascii="Times New Roman" w:hAnsi="Times New Roman"/>
            <w:webHidden/>
          </w:rPr>
          <w:tab/>
        </w:r>
        <w:r w:rsidRPr="00CE688C">
          <w:rPr>
            <w:rFonts w:ascii="Times New Roman" w:hAnsi="Times New Roman"/>
            <w:webHidden/>
          </w:rPr>
          <w:fldChar w:fldCharType="begin"/>
        </w:r>
        <w:r w:rsidRPr="00CE688C">
          <w:rPr>
            <w:rFonts w:ascii="Times New Roman" w:hAnsi="Times New Roman"/>
            <w:webHidden/>
          </w:rPr>
          <w:instrText xml:space="preserve"> PAGEREF _Toc436830085 \h </w:instrText>
        </w:r>
        <w:r w:rsidRPr="00CE688C">
          <w:rPr>
            <w:rFonts w:ascii="Times New Roman" w:hAnsi="Times New Roman"/>
            <w:webHidden/>
          </w:rPr>
        </w:r>
        <w:r w:rsidRPr="00CE688C">
          <w:rPr>
            <w:rFonts w:ascii="Times New Roman" w:hAnsi="Times New Roman"/>
            <w:webHidden/>
          </w:rPr>
          <w:fldChar w:fldCharType="separate"/>
        </w:r>
        <w:r>
          <w:rPr>
            <w:rFonts w:ascii="Times New Roman" w:hAnsi="Times New Roman"/>
            <w:webHidden/>
          </w:rPr>
          <w:t>10</w:t>
        </w:r>
        <w:r w:rsidRPr="00CE688C">
          <w:rPr>
            <w:rFonts w:ascii="Times New Roman" w:hAnsi="Times New Roman"/>
            <w:webHidden/>
          </w:rPr>
          <w:fldChar w:fldCharType="end"/>
        </w:r>
      </w:hyperlink>
    </w:p>
    <w:p w:rsidR="000E7619" w:rsidRPr="00CE688C" w:rsidRDefault="000E7619">
      <w:pPr>
        <w:pStyle w:val="TableofFigures"/>
        <w:rPr>
          <w:rFonts w:ascii="Times New Roman" w:hAnsi="Times New Roman"/>
          <w:lang w:eastAsia="tr-TR"/>
        </w:rPr>
      </w:pPr>
      <w:hyperlink w:anchor="_Toc436830086" w:history="1">
        <w:r w:rsidRPr="00CE688C">
          <w:rPr>
            <w:rStyle w:val="Hyperlink"/>
            <w:rFonts w:ascii="Times New Roman" w:hAnsi="Times New Roman"/>
          </w:rPr>
          <w:t>Tablo 7: 2014-2015 Eğitim ve Öğretim Yılı Okul / Derslik / Şube Sayıları</w:t>
        </w:r>
        <w:r w:rsidRPr="00CE688C">
          <w:rPr>
            <w:rFonts w:ascii="Times New Roman" w:hAnsi="Times New Roman"/>
            <w:webHidden/>
          </w:rPr>
          <w:tab/>
        </w:r>
        <w:r w:rsidRPr="00CE688C">
          <w:rPr>
            <w:rFonts w:ascii="Times New Roman" w:hAnsi="Times New Roman"/>
            <w:webHidden/>
          </w:rPr>
          <w:fldChar w:fldCharType="begin"/>
        </w:r>
        <w:r w:rsidRPr="00CE688C">
          <w:rPr>
            <w:rFonts w:ascii="Times New Roman" w:hAnsi="Times New Roman"/>
            <w:webHidden/>
          </w:rPr>
          <w:instrText xml:space="preserve"> PAGEREF _Toc436830086 \h </w:instrText>
        </w:r>
        <w:r w:rsidRPr="00CE688C">
          <w:rPr>
            <w:rFonts w:ascii="Times New Roman" w:hAnsi="Times New Roman"/>
            <w:webHidden/>
          </w:rPr>
        </w:r>
        <w:r w:rsidRPr="00CE688C">
          <w:rPr>
            <w:rFonts w:ascii="Times New Roman" w:hAnsi="Times New Roman"/>
            <w:webHidden/>
          </w:rPr>
          <w:fldChar w:fldCharType="separate"/>
        </w:r>
        <w:r>
          <w:rPr>
            <w:rFonts w:ascii="Times New Roman" w:hAnsi="Times New Roman"/>
            <w:webHidden/>
          </w:rPr>
          <w:t>10</w:t>
        </w:r>
        <w:r w:rsidRPr="00CE688C">
          <w:rPr>
            <w:rFonts w:ascii="Times New Roman" w:hAnsi="Times New Roman"/>
            <w:webHidden/>
          </w:rPr>
          <w:fldChar w:fldCharType="end"/>
        </w:r>
      </w:hyperlink>
    </w:p>
    <w:p w:rsidR="000E7619" w:rsidRPr="00CE688C" w:rsidRDefault="000E7619">
      <w:pPr>
        <w:pStyle w:val="TableofFigures"/>
        <w:rPr>
          <w:rFonts w:ascii="Times New Roman" w:hAnsi="Times New Roman"/>
          <w:lang w:eastAsia="tr-TR"/>
        </w:rPr>
      </w:pPr>
      <w:hyperlink w:anchor="_Toc436830087" w:history="1">
        <w:r w:rsidRPr="00CE688C">
          <w:rPr>
            <w:rStyle w:val="Hyperlink"/>
            <w:rFonts w:ascii="Times New Roman" w:hAnsi="Times New Roman"/>
          </w:rPr>
          <w:t>Tablo 8: Eğitimi Destekleme ve Yetiştirme Kurs Bilgileri</w:t>
        </w:r>
        <w:r w:rsidRPr="00CE688C">
          <w:rPr>
            <w:rFonts w:ascii="Times New Roman" w:hAnsi="Times New Roman"/>
            <w:webHidden/>
          </w:rPr>
          <w:tab/>
        </w:r>
        <w:r w:rsidRPr="00CE688C">
          <w:rPr>
            <w:rFonts w:ascii="Times New Roman" w:hAnsi="Times New Roman"/>
            <w:webHidden/>
          </w:rPr>
          <w:fldChar w:fldCharType="begin"/>
        </w:r>
        <w:r w:rsidRPr="00CE688C">
          <w:rPr>
            <w:rFonts w:ascii="Times New Roman" w:hAnsi="Times New Roman"/>
            <w:webHidden/>
          </w:rPr>
          <w:instrText xml:space="preserve"> PAGEREF _Toc436830087 \h </w:instrText>
        </w:r>
        <w:r w:rsidRPr="00CE688C">
          <w:rPr>
            <w:rFonts w:ascii="Times New Roman" w:hAnsi="Times New Roman"/>
            <w:webHidden/>
          </w:rPr>
        </w:r>
        <w:r w:rsidRPr="00CE688C">
          <w:rPr>
            <w:rFonts w:ascii="Times New Roman" w:hAnsi="Times New Roman"/>
            <w:webHidden/>
          </w:rPr>
          <w:fldChar w:fldCharType="separate"/>
        </w:r>
        <w:r>
          <w:rPr>
            <w:rFonts w:ascii="Times New Roman" w:hAnsi="Times New Roman"/>
            <w:webHidden/>
          </w:rPr>
          <w:t>10</w:t>
        </w:r>
        <w:r w:rsidRPr="00CE688C">
          <w:rPr>
            <w:rFonts w:ascii="Times New Roman" w:hAnsi="Times New Roman"/>
            <w:webHidden/>
          </w:rPr>
          <w:fldChar w:fldCharType="end"/>
        </w:r>
      </w:hyperlink>
    </w:p>
    <w:p w:rsidR="000E7619" w:rsidRPr="00CE688C" w:rsidRDefault="000E7619">
      <w:pPr>
        <w:pStyle w:val="TableofFigures"/>
        <w:rPr>
          <w:rFonts w:ascii="Times New Roman" w:hAnsi="Times New Roman"/>
          <w:lang w:eastAsia="tr-TR"/>
        </w:rPr>
      </w:pPr>
      <w:hyperlink w:anchor="_Toc436830088" w:history="1">
        <w:r w:rsidRPr="00CE688C">
          <w:rPr>
            <w:rStyle w:val="Hyperlink"/>
            <w:rFonts w:ascii="Times New Roman" w:hAnsi="Times New Roman"/>
          </w:rPr>
          <w:t>Tablo 9: 2014-2015 Eğitim ve Öğretim Yılı Taşıma Eğitim Bilgileri</w:t>
        </w:r>
        <w:r w:rsidRPr="00CE688C">
          <w:rPr>
            <w:rFonts w:ascii="Times New Roman" w:hAnsi="Times New Roman"/>
            <w:webHidden/>
          </w:rPr>
          <w:tab/>
        </w:r>
        <w:r w:rsidRPr="00CE688C">
          <w:rPr>
            <w:rFonts w:ascii="Times New Roman" w:hAnsi="Times New Roman"/>
            <w:webHidden/>
          </w:rPr>
          <w:fldChar w:fldCharType="begin"/>
        </w:r>
        <w:r w:rsidRPr="00CE688C">
          <w:rPr>
            <w:rFonts w:ascii="Times New Roman" w:hAnsi="Times New Roman"/>
            <w:webHidden/>
          </w:rPr>
          <w:instrText xml:space="preserve"> PAGEREF _Toc436830088 \h </w:instrText>
        </w:r>
        <w:r w:rsidRPr="00CE688C">
          <w:rPr>
            <w:rFonts w:ascii="Times New Roman" w:hAnsi="Times New Roman"/>
            <w:webHidden/>
          </w:rPr>
        </w:r>
        <w:r w:rsidRPr="00CE688C">
          <w:rPr>
            <w:rFonts w:ascii="Times New Roman" w:hAnsi="Times New Roman"/>
            <w:webHidden/>
          </w:rPr>
          <w:fldChar w:fldCharType="separate"/>
        </w:r>
        <w:r>
          <w:rPr>
            <w:rFonts w:ascii="Times New Roman" w:hAnsi="Times New Roman"/>
            <w:webHidden/>
          </w:rPr>
          <w:t>10</w:t>
        </w:r>
        <w:r w:rsidRPr="00CE688C">
          <w:rPr>
            <w:rFonts w:ascii="Times New Roman" w:hAnsi="Times New Roman"/>
            <w:webHidden/>
          </w:rPr>
          <w:fldChar w:fldCharType="end"/>
        </w:r>
      </w:hyperlink>
    </w:p>
    <w:p w:rsidR="000E7619" w:rsidRPr="00CE688C" w:rsidRDefault="000E7619">
      <w:pPr>
        <w:pStyle w:val="TableofFigures"/>
        <w:rPr>
          <w:rFonts w:ascii="Times New Roman" w:hAnsi="Times New Roman"/>
          <w:lang w:eastAsia="tr-TR"/>
        </w:rPr>
      </w:pPr>
      <w:hyperlink w:anchor="_Toc436830092" w:history="1">
        <w:r>
          <w:rPr>
            <w:rStyle w:val="Hyperlink"/>
            <w:rFonts w:ascii="Times New Roman" w:hAnsi="Times New Roman"/>
          </w:rPr>
          <w:t>Tablo 10</w:t>
        </w:r>
        <w:r w:rsidRPr="00CE688C">
          <w:rPr>
            <w:rStyle w:val="Hyperlink"/>
            <w:rFonts w:ascii="Times New Roman" w:hAnsi="Times New Roman"/>
          </w:rPr>
          <w:t>: Yıllara Göre Proje Sayıları</w:t>
        </w:r>
        <w:r w:rsidRPr="00CE688C">
          <w:rPr>
            <w:rFonts w:ascii="Times New Roman" w:hAnsi="Times New Roman"/>
            <w:webHidden/>
          </w:rPr>
          <w:tab/>
        </w:r>
        <w:r w:rsidRPr="00CE688C">
          <w:rPr>
            <w:rFonts w:ascii="Times New Roman" w:hAnsi="Times New Roman"/>
            <w:webHidden/>
          </w:rPr>
          <w:fldChar w:fldCharType="begin"/>
        </w:r>
        <w:r w:rsidRPr="00CE688C">
          <w:rPr>
            <w:rFonts w:ascii="Times New Roman" w:hAnsi="Times New Roman"/>
            <w:webHidden/>
          </w:rPr>
          <w:instrText xml:space="preserve"> PAGEREF _Toc436830092 \h </w:instrText>
        </w:r>
        <w:r w:rsidRPr="00CE688C">
          <w:rPr>
            <w:rFonts w:ascii="Times New Roman" w:hAnsi="Times New Roman"/>
            <w:webHidden/>
          </w:rPr>
        </w:r>
        <w:r w:rsidRPr="00CE688C">
          <w:rPr>
            <w:rFonts w:ascii="Times New Roman" w:hAnsi="Times New Roman"/>
            <w:webHidden/>
          </w:rPr>
          <w:fldChar w:fldCharType="separate"/>
        </w:r>
        <w:r>
          <w:rPr>
            <w:rFonts w:ascii="Times New Roman" w:hAnsi="Times New Roman"/>
            <w:webHidden/>
          </w:rPr>
          <w:t>11</w:t>
        </w:r>
        <w:r w:rsidRPr="00CE688C">
          <w:rPr>
            <w:rFonts w:ascii="Times New Roman" w:hAnsi="Times New Roman"/>
            <w:webHidden/>
          </w:rPr>
          <w:fldChar w:fldCharType="end"/>
        </w:r>
      </w:hyperlink>
    </w:p>
    <w:p w:rsidR="000E7619" w:rsidRPr="00CE688C" w:rsidRDefault="000E7619">
      <w:pPr>
        <w:pStyle w:val="TableofFigures"/>
        <w:rPr>
          <w:rFonts w:ascii="Times New Roman" w:hAnsi="Times New Roman"/>
          <w:lang w:eastAsia="tr-TR"/>
        </w:rPr>
      </w:pPr>
      <w:hyperlink w:anchor="_Toc436830093" w:history="1">
        <w:r>
          <w:rPr>
            <w:rStyle w:val="Hyperlink"/>
            <w:rFonts w:ascii="Times New Roman" w:hAnsi="Times New Roman"/>
          </w:rPr>
          <w:t>Tablo 11</w:t>
        </w:r>
        <w:r w:rsidRPr="00CE688C">
          <w:rPr>
            <w:rStyle w:val="Hyperlink"/>
            <w:rFonts w:ascii="Times New Roman" w:hAnsi="Times New Roman"/>
          </w:rPr>
          <w:t>: 2015-2019 Dönemi Tahmini Maliyet Tablosu</w:t>
        </w:r>
        <w:r w:rsidRPr="00CE688C">
          <w:rPr>
            <w:rFonts w:ascii="Times New Roman" w:hAnsi="Times New Roman"/>
            <w:webHidden/>
          </w:rPr>
          <w:tab/>
        </w:r>
        <w:r w:rsidRPr="00CE688C">
          <w:rPr>
            <w:rFonts w:ascii="Times New Roman" w:hAnsi="Times New Roman"/>
            <w:webHidden/>
          </w:rPr>
          <w:fldChar w:fldCharType="begin"/>
        </w:r>
        <w:r w:rsidRPr="00CE688C">
          <w:rPr>
            <w:rFonts w:ascii="Times New Roman" w:hAnsi="Times New Roman"/>
            <w:webHidden/>
          </w:rPr>
          <w:instrText xml:space="preserve"> PAGEREF _Toc436830093 \h </w:instrText>
        </w:r>
        <w:r w:rsidRPr="00CE688C">
          <w:rPr>
            <w:rFonts w:ascii="Times New Roman" w:hAnsi="Times New Roman"/>
            <w:webHidden/>
          </w:rPr>
        </w:r>
        <w:r w:rsidRPr="00CE688C">
          <w:rPr>
            <w:rFonts w:ascii="Times New Roman" w:hAnsi="Times New Roman"/>
            <w:webHidden/>
          </w:rPr>
          <w:fldChar w:fldCharType="separate"/>
        </w:r>
        <w:r>
          <w:rPr>
            <w:rFonts w:ascii="Times New Roman" w:hAnsi="Times New Roman"/>
            <w:webHidden/>
          </w:rPr>
          <w:t>30</w:t>
        </w:r>
        <w:r w:rsidRPr="00CE688C">
          <w:rPr>
            <w:rFonts w:ascii="Times New Roman" w:hAnsi="Times New Roman"/>
            <w:webHidden/>
          </w:rPr>
          <w:fldChar w:fldCharType="end"/>
        </w:r>
      </w:hyperlink>
    </w:p>
    <w:p w:rsidR="000E7619" w:rsidRPr="00B15520" w:rsidRDefault="000E7619" w:rsidP="002775E5">
      <w:pPr>
        <w:pStyle w:val="TableofFigures"/>
        <w:spacing w:line="22" w:lineRule="atLeast"/>
        <w:ind w:left="851" w:hanging="851"/>
        <w:jc w:val="left"/>
        <w:rPr>
          <w:rFonts w:ascii="Times New Roman" w:hAnsi="Times New Roman"/>
        </w:rPr>
      </w:pPr>
      <w:r w:rsidRPr="00CE688C">
        <w:rPr>
          <w:rFonts w:ascii="Times New Roman" w:hAnsi="Times New Roman"/>
        </w:rPr>
        <w:fldChar w:fldCharType="end"/>
      </w:r>
    </w:p>
    <w:p w:rsidR="000E7619" w:rsidRPr="00B15520" w:rsidRDefault="000E7619" w:rsidP="005934ED">
      <w:pPr>
        <w:pStyle w:val="Heading1"/>
        <w:spacing w:after="240" w:line="240" w:lineRule="auto"/>
        <w:jc w:val="left"/>
        <w:rPr>
          <w:rFonts w:ascii="Times New Roman" w:hAnsi="Times New Roman"/>
          <w:color w:val="FF0000"/>
          <w:sz w:val="32"/>
          <w:szCs w:val="32"/>
        </w:rPr>
      </w:pPr>
      <w:bookmarkStart w:id="4" w:name="_Toc436828713"/>
      <w:r w:rsidRPr="00B15520">
        <w:rPr>
          <w:rFonts w:ascii="Times New Roman" w:hAnsi="Times New Roman"/>
          <w:color w:val="FF0000"/>
          <w:sz w:val="32"/>
          <w:szCs w:val="32"/>
        </w:rPr>
        <w:t>ŞEKİLLER DİZİN</w:t>
      </w:r>
      <w:bookmarkEnd w:id="4"/>
      <w:r>
        <w:rPr>
          <w:rFonts w:ascii="Times New Roman" w:hAnsi="Times New Roman"/>
          <w:color w:val="FF0000"/>
          <w:sz w:val="32"/>
          <w:szCs w:val="32"/>
        </w:rPr>
        <w:t>İ</w:t>
      </w:r>
    </w:p>
    <w:p w:rsidR="000E7619" w:rsidRPr="00CE688C" w:rsidRDefault="000E7619">
      <w:pPr>
        <w:pStyle w:val="TableofFigures"/>
        <w:rPr>
          <w:rFonts w:ascii="Times New Roman" w:hAnsi="Times New Roman"/>
          <w:lang w:eastAsia="tr-TR"/>
        </w:rPr>
      </w:pPr>
      <w:r w:rsidRPr="00CE688C">
        <w:rPr>
          <w:rStyle w:val="Hyperlink"/>
          <w:rFonts w:ascii="Times New Roman" w:hAnsi="Times New Roman"/>
        </w:rPr>
        <w:fldChar w:fldCharType="begin"/>
      </w:r>
      <w:r w:rsidRPr="00CE688C">
        <w:rPr>
          <w:rStyle w:val="Hyperlink"/>
          <w:rFonts w:ascii="Times New Roman" w:hAnsi="Times New Roman"/>
        </w:rPr>
        <w:instrText xml:space="preserve"> TOC \h \z \c "Şekil" </w:instrText>
      </w:r>
      <w:r w:rsidRPr="00CE688C">
        <w:rPr>
          <w:rStyle w:val="Hyperlink"/>
          <w:rFonts w:ascii="Times New Roman" w:hAnsi="Times New Roman"/>
        </w:rPr>
        <w:fldChar w:fldCharType="separate"/>
      </w:r>
      <w:hyperlink w:anchor="_Toc436830094" w:history="1">
        <w:r w:rsidRPr="00CE688C">
          <w:rPr>
            <w:rStyle w:val="Hyperlink"/>
            <w:rFonts w:ascii="Times New Roman" w:hAnsi="Times New Roman"/>
          </w:rPr>
          <w:t>Şekil 1: Stratejik Plan Oluşum Şeması</w:t>
        </w:r>
        <w:r w:rsidRPr="00CE688C">
          <w:rPr>
            <w:rFonts w:ascii="Times New Roman" w:hAnsi="Times New Roman"/>
            <w:webHidden/>
          </w:rPr>
          <w:tab/>
        </w:r>
        <w:r w:rsidRPr="00CE688C">
          <w:rPr>
            <w:rFonts w:ascii="Times New Roman" w:hAnsi="Times New Roman"/>
            <w:webHidden/>
          </w:rPr>
          <w:fldChar w:fldCharType="begin"/>
        </w:r>
        <w:r w:rsidRPr="00CE688C">
          <w:rPr>
            <w:rFonts w:ascii="Times New Roman" w:hAnsi="Times New Roman"/>
            <w:webHidden/>
          </w:rPr>
          <w:instrText xml:space="preserve"> PAGEREF _Toc436830094 \h </w:instrText>
        </w:r>
        <w:r w:rsidRPr="00CE688C">
          <w:rPr>
            <w:rFonts w:ascii="Times New Roman" w:hAnsi="Times New Roman"/>
            <w:webHidden/>
          </w:rPr>
        </w:r>
        <w:r w:rsidRPr="00CE688C">
          <w:rPr>
            <w:rFonts w:ascii="Times New Roman" w:hAnsi="Times New Roman"/>
            <w:webHidden/>
          </w:rPr>
          <w:fldChar w:fldCharType="separate"/>
        </w:r>
        <w:r>
          <w:rPr>
            <w:rFonts w:ascii="Times New Roman" w:hAnsi="Times New Roman"/>
            <w:webHidden/>
          </w:rPr>
          <w:t>2</w:t>
        </w:r>
        <w:r w:rsidRPr="00CE688C">
          <w:rPr>
            <w:rFonts w:ascii="Times New Roman" w:hAnsi="Times New Roman"/>
            <w:webHidden/>
          </w:rPr>
          <w:fldChar w:fldCharType="end"/>
        </w:r>
      </w:hyperlink>
    </w:p>
    <w:p w:rsidR="000E7619" w:rsidRPr="00CE688C" w:rsidRDefault="000E7619">
      <w:pPr>
        <w:pStyle w:val="TableofFigures"/>
        <w:rPr>
          <w:rFonts w:ascii="Times New Roman" w:hAnsi="Times New Roman"/>
          <w:lang w:eastAsia="tr-TR"/>
        </w:rPr>
      </w:pPr>
      <w:hyperlink w:anchor="_Toc436830095" w:history="1">
        <w:r w:rsidRPr="00CE688C">
          <w:rPr>
            <w:rStyle w:val="Hyperlink"/>
            <w:rFonts w:ascii="Times New Roman" w:hAnsi="Times New Roman"/>
          </w:rPr>
          <w:t>Şekil 2: Elazığ Milli Eğitim Müdürü Stratejik Planlama Modeli</w:t>
        </w:r>
        <w:r w:rsidRPr="00CE688C">
          <w:rPr>
            <w:rFonts w:ascii="Times New Roman" w:hAnsi="Times New Roman"/>
            <w:webHidden/>
          </w:rPr>
          <w:tab/>
        </w:r>
        <w:r w:rsidRPr="00CE688C">
          <w:rPr>
            <w:rFonts w:ascii="Times New Roman" w:hAnsi="Times New Roman"/>
            <w:webHidden/>
          </w:rPr>
          <w:fldChar w:fldCharType="begin"/>
        </w:r>
        <w:r w:rsidRPr="00CE688C">
          <w:rPr>
            <w:rFonts w:ascii="Times New Roman" w:hAnsi="Times New Roman"/>
            <w:webHidden/>
          </w:rPr>
          <w:instrText xml:space="preserve"> PAGEREF _Toc436830095 \h </w:instrText>
        </w:r>
        <w:r w:rsidRPr="00CE688C">
          <w:rPr>
            <w:rFonts w:ascii="Times New Roman" w:hAnsi="Times New Roman"/>
            <w:webHidden/>
          </w:rPr>
        </w:r>
        <w:r w:rsidRPr="00CE688C">
          <w:rPr>
            <w:rFonts w:ascii="Times New Roman" w:hAnsi="Times New Roman"/>
            <w:webHidden/>
          </w:rPr>
          <w:fldChar w:fldCharType="separate"/>
        </w:r>
        <w:r>
          <w:rPr>
            <w:rFonts w:ascii="Times New Roman" w:hAnsi="Times New Roman"/>
            <w:webHidden/>
          </w:rPr>
          <w:t>3</w:t>
        </w:r>
        <w:r w:rsidRPr="00CE688C">
          <w:rPr>
            <w:rFonts w:ascii="Times New Roman" w:hAnsi="Times New Roman"/>
            <w:webHidden/>
          </w:rPr>
          <w:fldChar w:fldCharType="end"/>
        </w:r>
      </w:hyperlink>
    </w:p>
    <w:p w:rsidR="000E7619" w:rsidRPr="00CE688C" w:rsidRDefault="000E7619">
      <w:pPr>
        <w:pStyle w:val="TableofFigures"/>
        <w:rPr>
          <w:rFonts w:ascii="Times New Roman" w:hAnsi="Times New Roman"/>
          <w:lang w:eastAsia="tr-TR"/>
        </w:rPr>
      </w:pPr>
      <w:hyperlink w:anchor="_Toc436830096" w:history="1">
        <w:r w:rsidRPr="00CE688C">
          <w:rPr>
            <w:rStyle w:val="Hyperlink"/>
            <w:rFonts w:ascii="Times New Roman" w:hAnsi="Times New Roman"/>
          </w:rPr>
          <w:t>Şekil 3: Teşkilat Şeması</w:t>
        </w:r>
        <w:r w:rsidRPr="00CE688C">
          <w:rPr>
            <w:rFonts w:ascii="Times New Roman" w:hAnsi="Times New Roman"/>
            <w:webHidden/>
          </w:rPr>
          <w:tab/>
        </w:r>
        <w:r>
          <w:rPr>
            <w:rFonts w:ascii="Times New Roman" w:hAnsi="Times New Roman"/>
            <w:webHidden/>
          </w:rPr>
          <w:t>9</w:t>
        </w:r>
      </w:hyperlink>
    </w:p>
    <w:p w:rsidR="000E7619" w:rsidRPr="00CE688C" w:rsidRDefault="000E7619">
      <w:pPr>
        <w:pStyle w:val="TableofFigures"/>
        <w:rPr>
          <w:rFonts w:ascii="Times New Roman" w:hAnsi="Times New Roman"/>
          <w:lang w:eastAsia="tr-TR"/>
        </w:rPr>
      </w:pPr>
      <w:hyperlink w:anchor="_Toc436830097" w:history="1">
        <w:r w:rsidRPr="00CE688C">
          <w:rPr>
            <w:rStyle w:val="Hyperlink"/>
            <w:rFonts w:ascii="Times New Roman" w:hAnsi="Times New Roman"/>
          </w:rPr>
          <w:t>Şekil 4: 2015–2019 Stratejik Planı İzleme ve Değerlendirme Modeli</w:t>
        </w:r>
        <w:r w:rsidRPr="00CE688C">
          <w:rPr>
            <w:rFonts w:ascii="Times New Roman" w:hAnsi="Times New Roman"/>
            <w:webHidden/>
          </w:rPr>
          <w:tab/>
        </w:r>
        <w:r w:rsidRPr="00CE688C">
          <w:rPr>
            <w:rFonts w:ascii="Times New Roman" w:hAnsi="Times New Roman"/>
            <w:webHidden/>
          </w:rPr>
          <w:fldChar w:fldCharType="begin"/>
        </w:r>
        <w:r w:rsidRPr="00CE688C">
          <w:rPr>
            <w:rFonts w:ascii="Times New Roman" w:hAnsi="Times New Roman"/>
            <w:webHidden/>
          </w:rPr>
          <w:instrText xml:space="preserve"> PAGEREF _Toc436830097 \h </w:instrText>
        </w:r>
        <w:r w:rsidRPr="00CE688C">
          <w:rPr>
            <w:rFonts w:ascii="Times New Roman" w:hAnsi="Times New Roman"/>
            <w:webHidden/>
          </w:rPr>
        </w:r>
        <w:r w:rsidRPr="00CE688C">
          <w:rPr>
            <w:rFonts w:ascii="Times New Roman" w:hAnsi="Times New Roman"/>
            <w:webHidden/>
          </w:rPr>
          <w:fldChar w:fldCharType="separate"/>
        </w:r>
        <w:r>
          <w:rPr>
            <w:rFonts w:ascii="Times New Roman" w:hAnsi="Times New Roman"/>
            <w:webHidden/>
          </w:rPr>
          <w:t>33</w:t>
        </w:r>
        <w:r w:rsidRPr="00CE688C">
          <w:rPr>
            <w:rFonts w:ascii="Times New Roman" w:hAnsi="Times New Roman"/>
            <w:webHidden/>
          </w:rPr>
          <w:fldChar w:fldCharType="end"/>
        </w:r>
      </w:hyperlink>
    </w:p>
    <w:p w:rsidR="000E7619" w:rsidRPr="00B15520" w:rsidRDefault="000E7619" w:rsidP="00740DC1">
      <w:pPr>
        <w:pStyle w:val="TableofFigures"/>
        <w:spacing w:line="264" w:lineRule="auto"/>
        <w:rPr>
          <w:rFonts w:ascii="Times New Roman" w:hAnsi="Times New Roman"/>
          <w:sz w:val="21"/>
          <w:szCs w:val="21"/>
        </w:rPr>
        <w:sectPr w:rsidR="000E7619" w:rsidRPr="00B15520" w:rsidSect="00CA3847">
          <w:type w:val="oddPage"/>
          <w:pgSz w:w="11907" w:h="16840" w:code="9"/>
          <w:pgMar w:top="1134" w:right="1134" w:bottom="1134" w:left="1418" w:header="312" w:footer="312" w:gutter="0"/>
          <w:pgNumType w:fmt="upperRoman"/>
          <w:cols w:space="708"/>
          <w:docGrid w:linePitch="360"/>
        </w:sectPr>
      </w:pPr>
      <w:r w:rsidRPr="00CE688C">
        <w:rPr>
          <w:rStyle w:val="Hyperlink"/>
          <w:rFonts w:ascii="Times New Roman" w:hAnsi="Times New Roman"/>
        </w:rPr>
        <w:fldChar w:fldCharType="end"/>
      </w:r>
      <w:bookmarkEnd w:id="0"/>
    </w:p>
    <w:p w:rsidR="000E7619" w:rsidRPr="00B15520" w:rsidRDefault="000E7619" w:rsidP="005934ED">
      <w:pPr>
        <w:pStyle w:val="Heading1"/>
        <w:spacing w:after="240" w:line="240" w:lineRule="auto"/>
        <w:jc w:val="left"/>
        <w:rPr>
          <w:rFonts w:ascii="Times New Roman" w:hAnsi="Times New Roman"/>
          <w:color w:val="FF0000"/>
          <w:sz w:val="32"/>
          <w:szCs w:val="32"/>
        </w:rPr>
      </w:pPr>
      <w:bookmarkStart w:id="5" w:name="_Toc436828714"/>
      <w:r w:rsidRPr="00B15520">
        <w:rPr>
          <w:rFonts w:ascii="Times New Roman" w:hAnsi="Times New Roman"/>
          <w:color w:val="FF0000"/>
          <w:sz w:val="32"/>
          <w:szCs w:val="32"/>
        </w:rPr>
        <w:t>KISALTMALA</w:t>
      </w:r>
      <w:bookmarkEnd w:id="5"/>
      <w:r>
        <w:rPr>
          <w:rFonts w:ascii="Times New Roman" w:hAnsi="Times New Roman"/>
          <w:color w:val="FF0000"/>
          <w:sz w:val="32"/>
          <w:szCs w:val="32"/>
        </w:rPr>
        <w:t>R</w:t>
      </w:r>
    </w:p>
    <w:tbl>
      <w:tblPr>
        <w:tblW w:w="9355" w:type="dxa"/>
        <w:jc w:val="center"/>
        <w:tblLayout w:type="fixed"/>
        <w:tblCellMar>
          <w:top w:w="57" w:type="dxa"/>
          <w:left w:w="113" w:type="dxa"/>
          <w:bottom w:w="57" w:type="dxa"/>
          <w:right w:w="113" w:type="dxa"/>
        </w:tblCellMar>
        <w:tblLook w:val="00A0"/>
      </w:tblPr>
      <w:tblGrid>
        <w:gridCol w:w="1418"/>
        <w:gridCol w:w="7937"/>
      </w:tblGrid>
      <w:tr w:rsidR="000E7619" w:rsidRPr="00B15520" w:rsidTr="005240E1">
        <w:trPr>
          <w:cantSplit/>
          <w:trHeight w:val="23"/>
          <w:jc w:val="center"/>
        </w:trPr>
        <w:tc>
          <w:tcPr>
            <w:tcW w:w="1418" w:type="dxa"/>
            <w:vAlign w:val="center"/>
          </w:tcPr>
          <w:p w:rsidR="000E7619" w:rsidRPr="005240E1" w:rsidRDefault="000E7619" w:rsidP="005240E1">
            <w:pPr>
              <w:spacing w:line="276" w:lineRule="auto"/>
              <w:contextualSpacing/>
              <w:rPr>
                <w:b/>
                <w:bCs/>
                <w:kern w:val="24"/>
                <w:lang w:eastAsia="en-US"/>
              </w:rPr>
            </w:pPr>
            <w:r w:rsidRPr="005240E1">
              <w:rPr>
                <w:bCs/>
                <w:kern w:val="24"/>
                <w:sz w:val="22"/>
                <w:szCs w:val="22"/>
                <w:lang w:eastAsia="en-US"/>
              </w:rPr>
              <w:t>MEB</w:t>
            </w:r>
          </w:p>
        </w:tc>
        <w:tc>
          <w:tcPr>
            <w:tcW w:w="7937" w:type="dxa"/>
            <w:vAlign w:val="center"/>
          </w:tcPr>
          <w:p w:rsidR="000E7619" w:rsidRPr="005240E1" w:rsidRDefault="000E7619" w:rsidP="005240E1">
            <w:pPr>
              <w:pStyle w:val="ListParagraph"/>
              <w:numPr>
                <w:ilvl w:val="0"/>
                <w:numId w:val="30"/>
              </w:numPr>
              <w:spacing w:after="0" w:line="264" w:lineRule="auto"/>
              <w:ind w:left="0"/>
              <w:jc w:val="both"/>
              <w:rPr>
                <w:rFonts w:ascii="Times New Roman" w:hAnsi="Times New Roman"/>
                <w:b/>
                <w:bCs/>
                <w:kern w:val="24"/>
              </w:rPr>
            </w:pPr>
            <w:r w:rsidRPr="005240E1">
              <w:rPr>
                <w:rFonts w:ascii="Times New Roman" w:hAnsi="Times New Roman"/>
                <w:bCs/>
                <w:kern w:val="24"/>
              </w:rPr>
              <w:t>Millî Eğitim Bakanlığı</w:t>
            </w:r>
          </w:p>
        </w:tc>
      </w:tr>
      <w:tr w:rsidR="000E7619" w:rsidRPr="00B15520" w:rsidTr="005240E1">
        <w:trPr>
          <w:cantSplit/>
          <w:trHeight w:val="23"/>
          <w:jc w:val="center"/>
        </w:trPr>
        <w:tc>
          <w:tcPr>
            <w:tcW w:w="1418" w:type="dxa"/>
            <w:shd w:val="clear" w:color="auto" w:fill="F5E1EC"/>
            <w:vAlign w:val="center"/>
          </w:tcPr>
          <w:p w:rsidR="000E7619" w:rsidRPr="005240E1" w:rsidRDefault="000E7619" w:rsidP="005240E1">
            <w:pPr>
              <w:spacing w:line="276" w:lineRule="auto"/>
              <w:contextualSpacing/>
              <w:rPr>
                <w:bCs/>
                <w:kern w:val="24"/>
                <w:lang w:eastAsia="en-US"/>
              </w:rPr>
            </w:pPr>
            <w:r w:rsidRPr="005240E1">
              <w:rPr>
                <w:bCs/>
                <w:kern w:val="24"/>
                <w:sz w:val="22"/>
                <w:szCs w:val="22"/>
                <w:lang w:eastAsia="en-US"/>
              </w:rPr>
              <w:t>MEM</w:t>
            </w:r>
          </w:p>
        </w:tc>
        <w:tc>
          <w:tcPr>
            <w:tcW w:w="7937" w:type="dxa"/>
            <w:shd w:val="clear" w:color="auto" w:fill="F5E1EC"/>
            <w:vAlign w:val="center"/>
          </w:tcPr>
          <w:p w:rsidR="000E7619" w:rsidRPr="005240E1" w:rsidRDefault="000E7619" w:rsidP="005240E1">
            <w:pPr>
              <w:pStyle w:val="ListParagraph"/>
              <w:numPr>
                <w:ilvl w:val="0"/>
                <w:numId w:val="30"/>
              </w:numPr>
              <w:spacing w:after="0" w:line="264" w:lineRule="auto"/>
              <w:ind w:left="0"/>
              <w:jc w:val="both"/>
              <w:rPr>
                <w:rFonts w:ascii="Times New Roman" w:hAnsi="Times New Roman"/>
                <w:kern w:val="24"/>
              </w:rPr>
            </w:pPr>
            <w:r w:rsidRPr="005240E1">
              <w:rPr>
                <w:rFonts w:ascii="Times New Roman" w:hAnsi="Times New Roman"/>
                <w:kern w:val="24"/>
              </w:rPr>
              <w:t>Millî Eğitim Müdürlüğü</w:t>
            </w:r>
          </w:p>
        </w:tc>
      </w:tr>
      <w:tr w:rsidR="000E7619" w:rsidRPr="00B15520" w:rsidTr="005240E1">
        <w:trPr>
          <w:cantSplit/>
          <w:trHeight w:val="23"/>
          <w:jc w:val="center"/>
        </w:trPr>
        <w:tc>
          <w:tcPr>
            <w:tcW w:w="1418" w:type="dxa"/>
            <w:vAlign w:val="center"/>
          </w:tcPr>
          <w:p w:rsidR="000E7619" w:rsidRPr="005240E1" w:rsidRDefault="000E7619" w:rsidP="005240E1">
            <w:pPr>
              <w:spacing w:line="276" w:lineRule="auto"/>
              <w:contextualSpacing/>
              <w:rPr>
                <w:bCs/>
                <w:kern w:val="24"/>
                <w:lang w:eastAsia="en-US"/>
              </w:rPr>
            </w:pPr>
            <w:r w:rsidRPr="005240E1">
              <w:rPr>
                <w:bCs/>
                <w:kern w:val="24"/>
                <w:sz w:val="22"/>
                <w:szCs w:val="22"/>
                <w:lang w:eastAsia="en-US"/>
              </w:rPr>
              <w:t>SGB</w:t>
            </w:r>
          </w:p>
        </w:tc>
        <w:tc>
          <w:tcPr>
            <w:tcW w:w="7937" w:type="dxa"/>
            <w:vAlign w:val="center"/>
          </w:tcPr>
          <w:p w:rsidR="000E7619" w:rsidRPr="005240E1" w:rsidRDefault="000E7619" w:rsidP="005240E1">
            <w:pPr>
              <w:pStyle w:val="ListParagraph"/>
              <w:numPr>
                <w:ilvl w:val="0"/>
                <w:numId w:val="30"/>
              </w:numPr>
              <w:spacing w:after="0" w:line="264" w:lineRule="auto"/>
              <w:ind w:left="0"/>
              <w:jc w:val="both"/>
              <w:rPr>
                <w:rFonts w:ascii="Times New Roman" w:hAnsi="Times New Roman"/>
                <w:kern w:val="24"/>
              </w:rPr>
            </w:pPr>
            <w:r w:rsidRPr="005240E1">
              <w:rPr>
                <w:rFonts w:ascii="Times New Roman" w:hAnsi="Times New Roman"/>
                <w:kern w:val="24"/>
              </w:rPr>
              <w:t>Strateji Geliştirme Başkanlığı</w:t>
            </w:r>
          </w:p>
        </w:tc>
      </w:tr>
      <w:tr w:rsidR="000E7619" w:rsidRPr="00B15520" w:rsidTr="005240E1">
        <w:trPr>
          <w:cantSplit/>
          <w:trHeight w:val="23"/>
          <w:jc w:val="center"/>
        </w:trPr>
        <w:tc>
          <w:tcPr>
            <w:tcW w:w="1418" w:type="dxa"/>
            <w:shd w:val="clear" w:color="auto" w:fill="F5E1EC"/>
            <w:vAlign w:val="center"/>
          </w:tcPr>
          <w:p w:rsidR="000E7619" w:rsidRPr="005240E1" w:rsidRDefault="000E7619" w:rsidP="005240E1">
            <w:pPr>
              <w:spacing w:line="276" w:lineRule="auto"/>
              <w:contextualSpacing/>
              <w:rPr>
                <w:bCs/>
                <w:kern w:val="24"/>
                <w:lang w:eastAsia="en-US"/>
              </w:rPr>
            </w:pPr>
            <w:r w:rsidRPr="005240E1">
              <w:rPr>
                <w:bCs/>
                <w:kern w:val="24"/>
                <w:sz w:val="22"/>
                <w:szCs w:val="22"/>
                <w:lang w:eastAsia="en-US"/>
              </w:rPr>
              <w:t>İKB</w:t>
            </w:r>
          </w:p>
        </w:tc>
        <w:tc>
          <w:tcPr>
            <w:tcW w:w="7937" w:type="dxa"/>
            <w:shd w:val="clear" w:color="auto" w:fill="F5E1EC"/>
            <w:vAlign w:val="center"/>
          </w:tcPr>
          <w:p w:rsidR="000E7619" w:rsidRPr="005240E1" w:rsidRDefault="000E7619" w:rsidP="005240E1">
            <w:pPr>
              <w:pStyle w:val="ListParagraph"/>
              <w:numPr>
                <w:ilvl w:val="0"/>
                <w:numId w:val="30"/>
              </w:numPr>
              <w:spacing w:after="0" w:line="264" w:lineRule="auto"/>
              <w:ind w:left="0"/>
              <w:jc w:val="both"/>
              <w:rPr>
                <w:rFonts w:ascii="Times New Roman" w:hAnsi="Times New Roman"/>
                <w:kern w:val="24"/>
              </w:rPr>
            </w:pPr>
            <w:r w:rsidRPr="005240E1">
              <w:rPr>
                <w:rFonts w:ascii="Times New Roman" w:hAnsi="Times New Roman"/>
                <w:kern w:val="24"/>
              </w:rPr>
              <w:t>İnsan Kaynakları Bölümü</w:t>
            </w:r>
          </w:p>
        </w:tc>
      </w:tr>
      <w:tr w:rsidR="000E7619" w:rsidRPr="00B15520" w:rsidTr="005240E1">
        <w:trPr>
          <w:cantSplit/>
          <w:trHeight w:val="23"/>
          <w:jc w:val="center"/>
        </w:trPr>
        <w:tc>
          <w:tcPr>
            <w:tcW w:w="1418" w:type="dxa"/>
            <w:vAlign w:val="center"/>
          </w:tcPr>
          <w:p w:rsidR="000E7619" w:rsidRPr="005240E1" w:rsidRDefault="000E7619" w:rsidP="005240E1">
            <w:pPr>
              <w:spacing w:line="276" w:lineRule="auto"/>
              <w:contextualSpacing/>
              <w:rPr>
                <w:bCs/>
                <w:kern w:val="24"/>
                <w:lang w:eastAsia="en-US"/>
              </w:rPr>
            </w:pPr>
            <w:r w:rsidRPr="005240E1">
              <w:rPr>
                <w:bCs/>
                <w:kern w:val="24"/>
                <w:sz w:val="22"/>
                <w:szCs w:val="22"/>
                <w:lang w:eastAsia="en-US"/>
              </w:rPr>
              <w:t>SP</w:t>
            </w:r>
          </w:p>
        </w:tc>
        <w:tc>
          <w:tcPr>
            <w:tcW w:w="7937" w:type="dxa"/>
            <w:vAlign w:val="center"/>
          </w:tcPr>
          <w:p w:rsidR="000E7619" w:rsidRPr="005240E1" w:rsidRDefault="000E7619" w:rsidP="005240E1">
            <w:pPr>
              <w:pStyle w:val="ListParagraph"/>
              <w:numPr>
                <w:ilvl w:val="0"/>
                <w:numId w:val="30"/>
              </w:numPr>
              <w:spacing w:after="0" w:line="264" w:lineRule="auto"/>
              <w:ind w:left="0"/>
              <w:jc w:val="both"/>
              <w:rPr>
                <w:rFonts w:ascii="Times New Roman" w:hAnsi="Times New Roman"/>
                <w:kern w:val="24"/>
              </w:rPr>
            </w:pPr>
            <w:r w:rsidRPr="005240E1">
              <w:rPr>
                <w:rFonts w:ascii="Times New Roman" w:hAnsi="Times New Roman"/>
                <w:kern w:val="24"/>
              </w:rPr>
              <w:t>Stratejik Plan</w:t>
            </w:r>
          </w:p>
        </w:tc>
      </w:tr>
      <w:tr w:rsidR="000E7619" w:rsidRPr="00B15520" w:rsidTr="005240E1">
        <w:trPr>
          <w:cantSplit/>
          <w:trHeight w:val="23"/>
          <w:jc w:val="center"/>
        </w:trPr>
        <w:tc>
          <w:tcPr>
            <w:tcW w:w="1418" w:type="dxa"/>
            <w:shd w:val="clear" w:color="auto" w:fill="F5E1EC"/>
            <w:vAlign w:val="center"/>
          </w:tcPr>
          <w:p w:rsidR="000E7619" w:rsidRPr="005240E1" w:rsidRDefault="000E7619" w:rsidP="005240E1">
            <w:pPr>
              <w:spacing w:line="276" w:lineRule="auto"/>
              <w:contextualSpacing/>
              <w:rPr>
                <w:bCs/>
                <w:kern w:val="24"/>
                <w:lang w:eastAsia="en-US"/>
              </w:rPr>
            </w:pPr>
            <w:r w:rsidRPr="005240E1">
              <w:rPr>
                <w:bCs/>
                <w:kern w:val="24"/>
                <w:sz w:val="22"/>
                <w:szCs w:val="22"/>
                <w:lang w:eastAsia="en-US"/>
              </w:rPr>
              <w:t>AR-GE</w:t>
            </w:r>
          </w:p>
        </w:tc>
        <w:tc>
          <w:tcPr>
            <w:tcW w:w="7937" w:type="dxa"/>
            <w:shd w:val="clear" w:color="auto" w:fill="F5E1EC"/>
            <w:vAlign w:val="center"/>
          </w:tcPr>
          <w:p w:rsidR="000E7619" w:rsidRPr="005240E1" w:rsidRDefault="000E7619" w:rsidP="005240E1">
            <w:pPr>
              <w:pStyle w:val="ListParagraph"/>
              <w:numPr>
                <w:ilvl w:val="0"/>
                <w:numId w:val="30"/>
              </w:numPr>
              <w:spacing w:after="0" w:line="264" w:lineRule="auto"/>
              <w:ind w:left="0"/>
              <w:jc w:val="both"/>
              <w:rPr>
                <w:rFonts w:ascii="Times New Roman" w:hAnsi="Times New Roman"/>
                <w:kern w:val="24"/>
              </w:rPr>
            </w:pPr>
            <w:r w:rsidRPr="005240E1">
              <w:rPr>
                <w:rFonts w:ascii="Times New Roman" w:hAnsi="Times New Roman"/>
                <w:kern w:val="24"/>
              </w:rPr>
              <w:t>Araştırma, Geliştirme</w:t>
            </w:r>
          </w:p>
        </w:tc>
      </w:tr>
      <w:tr w:rsidR="000E7619" w:rsidRPr="00B15520" w:rsidTr="005240E1">
        <w:trPr>
          <w:cantSplit/>
          <w:trHeight w:val="23"/>
          <w:jc w:val="center"/>
        </w:trPr>
        <w:tc>
          <w:tcPr>
            <w:tcW w:w="1418" w:type="dxa"/>
            <w:vAlign w:val="center"/>
          </w:tcPr>
          <w:p w:rsidR="000E7619" w:rsidRPr="005240E1" w:rsidRDefault="000E7619" w:rsidP="005240E1">
            <w:pPr>
              <w:spacing w:line="276" w:lineRule="auto"/>
              <w:contextualSpacing/>
              <w:rPr>
                <w:bCs/>
                <w:kern w:val="24"/>
                <w:lang w:eastAsia="en-US"/>
              </w:rPr>
            </w:pPr>
            <w:r w:rsidRPr="005240E1">
              <w:rPr>
                <w:bCs/>
                <w:kern w:val="24"/>
                <w:sz w:val="22"/>
                <w:szCs w:val="22"/>
                <w:lang w:eastAsia="en-US"/>
              </w:rPr>
              <w:t>AB</w:t>
            </w:r>
          </w:p>
        </w:tc>
        <w:tc>
          <w:tcPr>
            <w:tcW w:w="7937" w:type="dxa"/>
            <w:vAlign w:val="center"/>
          </w:tcPr>
          <w:p w:rsidR="000E7619" w:rsidRPr="005240E1" w:rsidRDefault="000E7619" w:rsidP="005240E1">
            <w:pPr>
              <w:pStyle w:val="ListParagraph"/>
              <w:numPr>
                <w:ilvl w:val="0"/>
                <w:numId w:val="30"/>
              </w:numPr>
              <w:spacing w:after="0" w:line="264" w:lineRule="auto"/>
              <w:ind w:left="0"/>
              <w:jc w:val="both"/>
              <w:rPr>
                <w:rFonts w:ascii="Times New Roman" w:hAnsi="Times New Roman"/>
                <w:kern w:val="24"/>
              </w:rPr>
            </w:pPr>
            <w:r w:rsidRPr="005240E1">
              <w:rPr>
                <w:rFonts w:ascii="Times New Roman" w:hAnsi="Times New Roman"/>
                <w:kern w:val="24"/>
              </w:rPr>
              <w:t>Avrupa Birliği</w:t>
            </w:r>
          </w:p>
        </w:tc>
      </w:tr>
      <w:tr w:rsidR="000E7619" w:rsidRPr="00B15520" w:rsidTr="005240E1">
        <w:trPr>
          <w:cantSplit/>
          <w:trHeight w:val="23"/>
          <w:jc w:val="center"/>
        </w:trPr>
        <w:tc>
          <w:tcPr>
            <w:tcW w:w="1418" w:type="dxa"/>
            <w:shd w:val="clear" w:color="auto" w:fill="F5E1EC"/>
            <w:vAlign w:val="center"/>
          </w:tcPr>
          <w:p w:rsidR="000E7619" w:rsidRPr="005240E1" w:rsidRDefault="000E7619" w:rsidP="005240E1">
            <w:pPr>
              <w:spacing w:line="276" w:lineRule="auto"/>
              <w:contextualSpacing/>
              <w:rPr>
                <w:bCs/>
                <w:kern w:val="24"/>
                <w:lang w:eastAsia="en-US"/>
              </w:rPr>
            </w:pPr>
            <w:r w:rsidRPr="005240E1">
              <w:rPr>
                <w:bCs/>
                <w:kern w:val="24"/>
                <w:sz w:val="22"/>
                <w:szCs w:val="22"/>
                <w:lang w:eastAsia="en-US"/>
              </w:rPr>
              <w:t>TÜBİTAK</w:t>
            </w:r>
          </w:p>
        </w:tc>
        <w:tc>
          <w:tcPr>
            <w:tcW w:w="7937" w:type="dxa"/>
            <w:shd w:val="clear" w:color="auto" w:fill="F5E1EC"/>
            <w:vAlign w:val="center"/>
          </w:tcPr>
          <w:p w:rsidR="000E7619" w:rsidRPr="005240E1" w:rsidRDefault="000E7619" w:rsidP="005240E1">
            <w:pPr>
              <w:pStyle w:val="ListParagraph"/>
              <w:numPr>
                <w:ilvl w:val="0"/>
                <w:numId w:val="30"/>
              </w:numPr>
              <w:spacing w:after="0" w:line="264" w:lineRule="auto"/>
              <w:ind w:left="0"/>
              <w:jc w:val="both"/>
              <w:rPr>
                <w:rFonts w:ascii="Times New Roman" w:hAnsi="Times New Roman"/>
                <w:kern w:val="24"/>
              </w:rPr>
            </w:pPr>
            <w:r w:rsidRPr="005240E1">
              <w:rPr>
                <w:rFonts w:ascii="Times New Roman" w:hAnsi="Times New Roman"/>
                <w:kern w:val="24"/>
              </w:rPr>
              <w:t>Türkiye Bilimsel ve Teknolojik Araştırma Kurumu</w:t>
            </w:r>
          </w:p>
        </w:tc>
      </w:tr>
      <w:tr w:rsidR="000E7619" w:rsidRPr="00B15520" w:rsidTr="005240E1">
        <w:trPr>
          <w:cantSplit/>
          <w:trHeight w:val="23"/>
          <w:jc w:val="center"/>
        </w:trPr>
        <w:tc>
          <w:tcPr>
            <w:tcW w:w="1418" w:type="dxa"/>
            <w:vAlign w:val="center"/>
          </w:tcPr>
          <w:p w:rsidR="000E7619" w:rsidRPr="005240E1" w:rsidRDefault="000E7619" w:rsidP="005240E1">
            <w:pPr>
              <w:spacing w:line="276" w:lineRule="auto"/>
              <w:contextualSpacing/>
              <w:rPr>
                <w:bCs/>
                <w:kern w:val="24"/>
                <w:lang w:eastAsia="en-US"/>
              </w:rPr>
            </w:pPr>
            <w:r w:rsidRPr="005240E1">
              <w:rPr>
                <w:bCs/>
                <w:kern w:val="24"/>
                <w:sz w:val="22"/>
                <w:szCs w:val="22"/>
                <w:lang w:eastAsia="en-US"/>
              </w:rPr>
              <w:t>MEBBİS</w:t>
            </w:r>
          </w:p>
        </w:tc>
        <w:tc>
          <w:tcPr>
            <w:tcW w:w="7937" w:type="dxa"/>
            <w:vAlign w:val="center"/>
          </w:tcPr>
          <w:p w:rsidR="000E7619" w:rsidRPr="005240E1" w:rsidRDefault="000E7619" w:rsidP="005240E1">
            <w:pPr>
              <w:pStyle w:val="ListParagraph"/>
              <w:numPr>
                <w:ilvl w:val="0"/>
                <w:numId w:val="30"/>
              </w:numPr>
              <w:spacing w:after="0" w:line="264" w:lineRule="auto"/>
              <w:ind w:left="0"/>
              <w:jc w:val="both"/>
              <w:rPr>
                <w:rFonts w:ascii="Times New Roman" w:hAnsi="Times New Roman"/>
                <w:kern w:val="24"/>
              </w:rPr>
            </w:pPr>
            <w:r w:rsidRPr="005240E1">
              <w:rPr>
                <w:rFonts w:ascii="Times New Roman" w:hAnsi="Times New Roman"/>
                <w:kern w:val="24"/>
              </w:rPr>
              <w:t>Millî Eğitim Bakanlığı Bilişim Sistemleri</w:t>
            </w:r>
          </w:p>
        </w:tc>
      </w:tr>
      <w:tr w:rsidR="000E7619" w:rsidRPr="00B15520" w:rsidTr="005240E1">
        <w:trPr>
          <w:cantSplit/>
          <w:trHeight w:val="23"/>
          <w:jc w:val="center"/>
        </w:trPr>
        <w:tc>
          <w:tcPr>
            <w:tcW w:w="1418" w:type="dxa"/>
            <w:shd w:val="clear" w:color="auto" w:fill="F5E1EC"/>
            <w:vAlign w:val="center"/>
          </w:tcPr>
          <w:p w:rsidR="000E7619" w:rsidRPr="005240E1" w:rsidRDefault="000E7619" w:rsidP="005240E1">
            <w:pPr>
              <w:spacing w:line="276" w:lineRule="auto"/>
              <w:contextualSpacing/>
              <w:rPr>
                <w:bCs/>
                <w:kern w:val="24"/>
                <w:lang w:eastAsia="en-US"/>
              </w:rPr>
            </w:pPr>
            <w:r w:rsidRPr="005240E1">
              <w:rPr>
                <w:bCs/>
                <w:kern w:val="24"/>
                <w:sz w:val="22"/>
                <w:szCs w:val="22"/>
                <w:lang w:eastAsia="en-US"/>
              </w:rPr>
              <w:t>E-okul</w:t>
            </w:r>
          </w:p>
        </w:tc>
        <w:tc>
          <w:tcPr>
            <w:tcW w:w="7937" w:type="dxa"/>
            <w:shd w:val="clear" w:color="auto" w:fill="F5E1EC"/>
            <w:vAlign w:val="center"/>
          </w:tcPr>
          <w:p w:rsidR="000E7619" w:rsidRPr="005240E1" w:rsidRDefault="000E7619" w:rsidP="005240E1">
            <w:pPr>
              <w:pStyle w:val="ListParagraph"/>
              <w:numPr>
                <w:ilvl w:val="0"/>
                <w:numId w:val="30"/>
              </w:numPr>
              <w:spacing w:after="0" w:line="264" w:lineRule="auto"/>
              <w:ind w:left="0"/>
              <w:jc w:val="both"/>
              <w:rPr>
                <w:rFonts w:ascii="Times New Roman" w:hAnsi="Times New Roman"/>
                <w:kern w:val="24"/>
              </w:rPr>
            </w:pPr>
            <w:r w:rsidRPr="005240E1">
              <w:rPr>
                <w:rFonts w:ascii="Times New Roman" w:hAnsi="Times New Roman"/>
                <w:kern w:val="24"/>
              </w:rPr>
              <w:t>Okul Yönetim Bilgi Sistemi</w:t>
            </w:r>
          </w:p>
        </w:tc>
      </w:tr>
      <w:tr w:rsidR="000E7619" w:rsidRPr="00B15520" w:rsidTr="005240E1">
        <w:trPr>
          <w:cantSplit/>
          <w:trHeight w:val="23"/>
          <w:jc w:val="center"/>
        </w:trPr>
        <w:tc>
          <w:tcPr>
            <w:tcW w:w="1418" w:type="dxa"/>
            <w:vAlign w:val="center"/>
          </w:tcPr>
          <w:p w:rsidR="000E7619" w:rsidRPr="005240E1" w:rsidRDefault="000E7619" w:rsidP="005240E1">
            <w:pPr>
              <w:spacing w:line="276" w:lineRule="auto"/>
              <w:contextualSpacing/>
              <w:rPr>
                <w:bCs/>
                <w:kern w:val="24"/>
                <w:lang w:eastAsia="en-US"/>
              </w:rPr>
            </w:pPr>
            <w:r w:rsidRPr="005240E1">
              <w:rPr>
                <w:bCs/>
                <w:kern w:val="24"/>
                <w:sz w:val="22"/>
                <w:szCs w:val="22"/>
                <w:lang w:eastAsia="en-US"/>
              </w:rPr>
              <w:t>FATİH</w:t>
            </w:r>
          </w:p>
        </w:tc>
        <w:tc>
          <w:tcPr>
            <w:tcW w:w="7937" w:type="dxa"/>
            <w:vAlign w:val="center"/>
          </w:tcPr>
          <w:p w:rsidR="000E7619" w:rsidRPr="005240E1" w:rsidRDefault="000E7619" w:rsidP="005240E1">
            <w:pPr>
              <w:pStyle w:val="ListParagraph"/>
              <w:numPr>
                <w:ilvl w:val="0"/>
                <w:numId w:val="30"/>
              </w:numPr>
              <w:spacing w:after="0" w:line="264" w:lineRule="auto"/>
              <w:ind w:left="0"/>
              <w:jc w:val="both"/>
              <w:rPr>
                <w:rFonts w:ascii="Times New Roman" w:hAnsi="Times New Roman"/>
                <w:kern w:val="24"/>
              </w:rPr>
            </w:pPr>
            <w:r w:rsidRPr="005240E1">
              <w:rPr>
                <w:rFonts w:ascii="Times New Roman" w:hAnsi="Times New Roman"/>
                <w:kern w:val="24"/>
              </w:rPr>
              <w:t>Fırsatları Artırma ve Teknolojiyi İyileştirme Hareketi</w:t>
            </w:r>
          </w:p>
        </w:tc>
      </w:tr>
      <w:tr w:rsidR="000E7619" w:rsidRPr="00B15520" w:rsidTr="005240E1">
        <w:trPr>
          <w:cantSplit/>
          <w:trHeight w:val="23"/>
          <w:jc w:val="center"/>
        </w:trPr>
        <w:tc>
          <w:tcPr>
            <w:tcW w:w="1418" w:type="dxa"/>
            <w:shd w:val="clear" w:color="auto" w:fill="F5E1EC"/>
            <w:vAlign w:val="center"/>
          </w:tcPr>
          <w:p w:rsidR="000E7619" w:rsidRPr="005240E1" w:rsidRDefault="000E7619" w:rsidP="005240E1">
            <w:pPr>
              <w:spacing w:line="276" w:lineRule="auto"/>
              <w:contextualSpacing/>
              <w:rPr>
                <w:bCs/>
                <w:kern w:val="24"/>
                <w:lang w:eastAsia="en-US"/>
              </w:rPr>
            </w:pPr>
            <w:r w:rsidRPr="005240E1">
              <w:rPr>
                <w:bCs/>
                <w:kern w:val="24"/>
                <w:sz w:val="22"/>
                <w:szCs w:val="22"/>
                <w:lang w:eastAsia="en-US"/>
              </w:rPr>
              <w:t>DPT</w:t>
            </w:r>
          </w:p>
        </w:tc>
        <w:tc>
          <w:tcPr>
            <w:tcW w:w="7937" w:type="dxa"/>
            <w:shd w:val="clear" w:color="auto" w:fill="F5E1EC"/>
            <w:vAlign w:val="center"/>
          </w:tcPr>
          <w:p w:rsidR="000E7619" w:rsidRPr="005240E1" w:rsidRDefault="000E7619" w:rsidP="005240E1">
            <w:pPr>
              <w:pStyle w:val="ListParagraph"/>
              <w:numPr>
                <w:ilvl w:val="0"/>
                <w:numId w:val="30"/>
              </w:numPr>
              <w:spacing w:after="0" w:line="264" w:lineRule="auto"/>
              <w:ind w:left="0"/>
              <w:jc w:val="both"/>
              <w:rPr>
                <w:rFonts w:ascii="Times New Roman" w:hAnsi="Times New Roman"/>
                <w:kern w:val="24"/>
              </w:rPr>
            </w:pPr>
            <w:r w:rsidRPr="005240E1">
              <w:rPr>
                <w:rFonts w:ascii="Times New Roman" w:hAnsi="Times New Roman"/>
                <w:kern w:val="24"/>
              </w:rPr>
              <w:t>Devlet Planlama Teşkilatı</w:t>
            </w:r>
          </w:p>
        </w:tc>
      </w:tr>
      <w:tr w:rsidR="000E7619" w:rsidRPr="00B15520" w:rsidTr="005240E1">
        <w:trPr>
          <w:cantSplit/>
          <w:trHeight w:val="23"/>
          <w:jc w:val="center"/>
        </w:trPr>
        <w:tc>
          <w:tcPr>
            <w:tcW w:w="1418" w:type="dxa"/>
            <w:vAlign w:val="center"/>
          </w:tcPr>
          <w:p w:rsidR="000E7619" w:rsidRPr="005240E1" w:rsidRDefault="000E7619" w:rsidP="005240E1">
            <w:pPr>
              <w:spacing w:line="276" w:lineRule="auto"/>
              <w:contextualSpacing/>
              <w:rPr>
                <w:bCs/>
                <w:kern w:val="24"/>
                <w:lang w:eastAsia="en-US"/>
              </w:rPr>
            </w:pPr>
            <w:r w:rsidRPr="005240E1">
              <w:rPr>
                <w:bCs/>
                <w:kern w:val="24"/>
                <w:sz w:val="22"/>
                <w:szCs w:val="22"/>
                <w:lang w:eastAsia="en-US"/>
              </w:rPr>
              <w:t>KHK</w:t>
            </w:r>
          </w:p>
        </w:tc>
        <w:tc>
          <w:tcPr>
            <w:tcW w:w="7937" w:type="dxa"/>
            <w:vAlign w:val="center"/>
          </w:tcPr>
          <w:p w:rsidR="000E7619" w:rsidRPr="005240E1" w:rsidRDefault="000E7619" w:rsidP="005240E1">
            <w:pPr>
              <w:pStyle w:val="ListParagraph"/>
              <w:numPr>
                <w:ilvl w:val="0"/>
                <w:numId w:val="30"/>
              </w:numPr>
              <w:spacing w:after="0" w:line="264" w:lineRule="auto"/>
              <w:ind w:left="0"/>
              <w:jc w:val="both"/>
              <w:rPr>
                <w:rFonts w:ascii="Times New Roman" w:hAnsi="Times New Roman"/>
                <w:kern w:val="24"/>
              </w:rPr>
            </w:pPr>
            <w:r w:rsidRPr="005240E1">
              <w:rPr>
                <w:rFonts w:ascii="Times New Roman" w:hAnsi="Times New Roman"/>
                <w:kern w:val="24"/>
              </w:rPr>
              <w:t>Kanun Hükmünde Kararname</w:t>
            </w:r>
          </w:p>
        </w:tc>
      </w:tr>
      <w:tr w:rsidR="000E7619" w:rsidRPr="00B15520" w:rsidTr="005240E1">
        <w:trPr>
          <w:cantSplit/>
          <w:trHeight w:val="23"/>
          <w:jc w:val="center"/>
        </w:trPr>
        <w:tc>
          <w:tcPr>
            <w:tcW w:w="1418" w:type="dxa"/>
            <w:shd w:val="clear" w:color="auto" w:fill="F5E1EC"/>
            <w:vAlign w:val="center"/>
          </w:tcPr>
          <w:p w:rsidR="000E7619" w:rsidRPr="005240E1" w:rsidRDefault="000E7619" w:rsidP="005240E1">
            <w:pPr>
              <w:spacing w:line="276" w:lineRule="auto"/>
              <w:contextualSpacing/>
              <w:rPr>
                <w:bCs/>
                <w:kern w:val="24"/>
                <w:lang w:eastAsia="en-US"/>
              </w:rPr>
            </w:pPr>
            <w:r w:rsidRPr="005240E1">
              <w:rPr>
                <w:bCs/>
                <w:kern w:val="24"/>
                <w:sz w:val="22"/>
                <w:szCs w:val="22"/>
                <w:lang w:eastAsia="en-US"/>
              </w:rPr>
              <w:t>TEOG</w:t>
            </w:r>
          </w:p>
        </w:tc>
        <w:tc>
          <w:tcPr>
            <w:tcW w:w="7937" w:type="dxa"/>
            <w:shd w:val="clear" w:color="auto" w:fill="F5E1EC"/>
            <w:vAlign w:val="center"/>
          </w:tcPr>
          <w:p w:rsidR="000E7619" w:rsidRPr="005240E1" w:rsidRDefault="000E7619" w:rsidP="005240E1">
            <w:pPr>
              <w:pStyle w:val="ListParagraph"/>
              <w:numPr>
                <w:ilvl w:val="0"/>
                <w:numId w:val="30"/>
              </w:numPr>
              <w:spacing w:after="0" w:line="264" w:lineRule="auto"/>
              <w:ind w:left="0"/>
              <w:jc w:val="both"/>
              <w:rPr>
                <w:rFonts w:ascii="Times New Roman" w:hAnsi="Times New Roman"/>
                <w:kern w:val="24"/>
              </w:rPr>
            </w:pPr>
            <w:r w:rsidRPr="005240E1">
              <w:rPr>
                <w:rFonts w:ascii="Times New Roman" w:hAnsi="Times New Roman"/>
                <w:kern w:val="24"/>
              </w:rPr>
              <w:t>Temel Eğitimden Ortaöğretime Geçiş</w:t>
            </w:r>
          </w:p>
        </w:tc>
      </w:tr>
      <w:tr w:rsidR="000E7619" w:rsidRPr="00B15520" w:rsidTr="005240E1">
        <w:trPr>
          <w:cantSplit/>
          <w:trHeight w:val="23"/>
          <w:jc w:val="center"/>
        </w:trPr>
        <w:tc>
          <w:tcPr>
            <w:tcW w:w="1418" w:type="dxa"/>
            <w:vAlign w:val="center"/>
          </w:tcPr>
          <w:p w:rsidR="000E7619" w:rsidRPr="005240E1" w:rsidRDefault="000E7619" w:rsidP="005240E1">
            <w:pPr>
              <w:spacing w:line="276" w:lineRule="auto"/>
              <w:contextualSpacing/>
              <w:rPr>
                <w:bCs/>
                <w:kern w:val="24"/>
                <w:lang w:eastAsia="en-US"/>
              </w:rPr>
            </w:pPr>
            <w:r w:rsidRPr="005240E1">
              <w:rPr>
                <w:bCs/>
                <w:kern w:val="24"/>
                <w:sz w:val="22"/>
                <w:szCs w:val="22"/>
                <w:lang w:eastAsia="en-US"/>
              </w:rPr>
              <w:t>HBÖ</w:t>
            </w:r>
          </w:p>
        </w:tc>
        <w:tc>
          <w:tcPr>
            <w:tcW w:w="7937" w:type="dxa"/>
            <w:vAlign w:val="center"/>
          </w:tcPr>
          <w:p w:rsidR="000E7619" w:rsidRPr="005240E1" w:rsidRDefault="000E7619" w:rsidP="005240E1">
            <w:pPr>
              <w:pStyle w:val="ListParagraph"/>
              <w:numPr>
                <w:ilvl w:val="0"/>
                <w:numId w:val="30"/>
              </w:numPr>
              <w:spacing w:after="0" w:line="264" w:lineRule="auto"/>
              <w:ind w:left="0"/>
              <w:jc w:val="both"/>
              <w:rPr>
                <w:rFonts w:ascii="Times New Roman" w:hAnsi="Times New Roman"/>
                <w:kern w:val="24"/>
              </w:rPr>
            </w:pPr>
            <w:r w:rsidRPr="005240E1">
              <w:rPr>
                <w:rFonts w:ascii="Times New Roman" w:hAnsi="Times New Roman"/>
                <w:kern w:val="24"/>
              </w:rPr>
              <w:t>Hayat Boyu Öğrenme</w:t>
            </w:r>
          </w:p>
        </w:tc>
      </w:tr>
      <w:tr w:rsidR="000E7619" w:rsidRPr="00B15520" w:rsidTr="005240E1">
        <w:trPr>
          <w:cantSplit/>
          <w:trHeight w:val="23"/>
          <w:jc w:val="center"/>
        </w:trPr>
        <w:tc>
          <w:tcPr>
            <w:tcW w:w="1418" w:type="dxa"/>
            <w:shd w:val="clear" w:color="auto" w:fill="F5E1EC"/>
            <w:vAlign w:val="center"/>
          </w:tcPr>
          <w:p w:rsidR="000E7619" w:rsidRPr="005240E1" w:rsidRDefault="000E7619" w:rsidP="005240E1">
            <w:pPr>
              <w:spacing w:line="276" w:lineRule="auto"/>
              <w:contextualSpacing/>
              <w:rPr>
                <w:bCs/>
                <w:kern w:val="24"/>
                <w:lang w:eastAsia="en-US"/>
              </w:rPr>
            </w:pPr>
            <w:r w:rsidRPr="005240E1">
              <w:rPr>
                <w:bCs/>
                <w:kern w:val="24"/>
                <w:sz w:val="22"/>
                <w:szCs w:val="22"/>
                <w:lang w:eastAsia="en-US"/>
              </w:rPr>
              <w:t>İHL</w:t>
            </w:r>
          </w:p>
        </w:tc>
        <w:tc>
          <w:tcPr>
            <w:tcW w:w="7937" w:type="dxa"/>
            <w:shd w:val="clear" w:color="auto" w:fill="F5E1EC"/>
            <w:vAlign w:val="center"/>
          </w:tcPr>
          <w:p w:rsidR="000E7619" w:rsidRPr="005240E1" w:rsidRDefault="000E7619" w:rsidP="005240E1">
            <w:pPr>
              <w:pStyle w:val="ListParagraph"/>
              <w:numPr>
                <w:ilvl w:val="0"/>
                <w:numId w:val="30"/>
              </w:numPr>
              <w:spacing w:after="0" w:line="264" w:lineRule="auto"/>
              <w:ind w:left="0"/>
              <w:jc w:val="both"/>
              <w:rPr>
                <w:rFonts w:ascii="Times New Roman" w:hAnsi="Times New Roman"/>
                <w:kern w:val="24"/>
              </w:rPr>
            </w:pPr>
            <w:r w:rsidRPr="005240E1">
              <w:rPr>
                <w:rFonts w:ascii="Times New Roman" w:hAnsi="Times New Roman"/>
                <w:kern w:val="24"/>
              </w:rPr>
              <w:t>İmam-Hatip Lisesi</w:t>
            </w:r>
          </w:p>
        </w:tc>
      </w:tr>
      <w:tr w:rsidR="000E7619" w:rsidRPr="00B15520" w:rsidTr="005240E1">
        <w:trPr>
          <w:cantSplit/>
          <w:trHeight w:val="23"/>
          <w:jc w:val="center"/>
        </w:trPr>
        <w:tc>
          <w:tcPr>
            <w:tcW w:w="1418" w:type="dxa"/>
            <w:vAlign w:val="center"/>
          </w:tcPr>
          <w:p w:rsidR="000E7619" w:rsidRPr="005240E1" w:rsidRDefault="000E7619" w:rsidP="005240E1">
            <w:pPr>
              <w:spacing w:line="276" w:lineRule="auto"/>
              <w:contextualSpacing/>
              <w:rPr>
                <w:bCs/>
                <w:kern w:val="24"/>
                <w:lang w:eastAsia="en-US"/>
              </w:rPr>
            </w:pPr>
            <w:r w:rsidRPr="005240E1">
              <w:rPr>
                <w:bCs/>
                <w:kern w:val="24"/>
                <w:sz w:val="22"/>
                <w:szCs w:val="22"/>
                <w:lang w:eastAsia="en-US"/>
              </w:rPr>
              <w:t>MTE</w:t>
            </w:r>
          </w:p>
        </w:tc>
        <w:tc>
          <w:tcPr>
            <w:tcW w:w="7937" w:type="dxa"/>
            <w:vAlign w:val="center"/>
          </w:tcPr>
          <w:p w:rsidR="000E7619" w:rsidRPr="005240E1" w:rsidRDefault="000E7619" w:rsidP="005240E1">
            <w:pPr>
              <w:pStyle w:val="ListParagraph"/>
              <w:numPr>
                <w:ilvl w:val="0"/>
                <w:numId w:val="30"/>
              </w:numPr>
              <w:spacing w:after="0" w:line="264" w:lineRule="auto"/>
              <w:ind w:left="0"/>
              <w:jc w:val="both"/>
              <w:rPr>
                <w:rFonts w:ascii="Times New Roman" w:hAnsi="Times New Roman"/>
                <w:kern w:val="24"/>
              </w:rPr>
            </w:pPr>
            <w:r w:rsidRPr="005240E1">
              <w:rPr>
                <w:rFonts w:ascii="Times New Roman" w:hAnsi="Times New Roman"/>
                <w:kern w:val="24"/>
              </w:rPr>
              <w:t>Mesleki ve Teknik Eğitim</w:t>
            </w:r>
          </w:p>
        </w:tc>
      </w:tr>
      <w:tr w:rsidR="000E7619" w:rsidRPr="00B15520" w:rsidTr="005240E1">
        <w:trPr>
          <w:cantSplit/>
          <w:trHeight w:val="23"/>
          <w:jc w:val="center"/>
        </w:trPr>
        <w:tc>
          <w:tcPr>
            <w:tcW w:w="1418" w:type="dxa"/>
            <w:shd w:val="clear" w:color="auto" w:fill="F5E1EC"/>
            <w:vAlign w:val="center"/>
          </w:tcPr>
          <w:p w:rsidR="000E7619" w:rsidRPr="005240E1" w:rsidRDefault="000E7619" w:rsidP="005240E1">
            <w:pPr>
              <w:spacing w:line="276" w:lineRule="auto"/>
              <w:contextualSpacing/>
              <w:rPr>
                <w:bCs/>
                <w:kern w:val="24"/>
                <w:lang w:eastAsia="en-US"/>
              </w:rPr>
            </w:pPr>
            <w:r w:rsidRPr="005240E1">
              <w:rPr>
                <w:bCs/>
                <w:kern w:val="24"/>
                <w:sz w:val="22"/>
                <w:szCs w:val="22"/>
                <w:lang w:eastAsia="en-US"/>
              </w:rPr>
              <w:t>SWOT</w:t>
            </w:r>
          </w:p>
        </w:tc>
        <w:tc>
          <w:tcPr>
            <w:tcW w:w="7937" w:type="dxa"/>
            <w:shd w:val="clear" w:color="auto" w:fill="F5E1EC"/>
            <w:vAlign w:val="center"/>
          </w:tcPr>
          <w:p w:rsidR="000E7619" w:rsidRPr="005240E1" w:rsidRDefault="000E7619" w:rsidP="005240E1">
            <w:pPr>
              <w:pStyle w:val="ListParagraph"/>
              <w:numPr>
                <w:ilvl w:val="0"/>
                <w:numId w:val="30"/>
              </w:numPr>
              <w:spacing w:after="0" w:line="264" w:lineRule="auto"/>
              <w:ind w:left="0"/>
              <w:jc w:val="both"/>
              <w:rPr>
                <w:rFonts w:ascii="Times New Roman" w:hAnsi="Times New Roman"/>
                <w:kern w:val="24"/>
              </w:rPr>
            </w:pPr>
            <w:r w:rsidRPr="005240E1">
              <w:rPr>
                <w:rFonts w:ascii="Times New Roman" w:hAnsi="Times New Roman"/>
                <w:kern w:val="24"/>
              </w:rPr>
              <w:t xml:space="preserve">Strenghts, Weaknesses, Opportunıtıes, Threats </w:t>
            </w:r>
          </w:p>
        </w:tc>
      </w:tr>
      <w:tr w:rsidR="000E7619" w:rsidRPr="00B15520" w:rsidTr="005240E1">
        <w:trPr>
          <w:cantSplit/>
          <w:trHeight w:val="23"/>
          <w:jc w:val="center"/>
        </w:trPr>
        <w:tc>
          <w:tcPr>
            <w:tcW w:w="1418" w:type="dxa"/>
            <w:vAlign w:val="center"/>
          </w:tcPr>
          <w:p w:rsidR="000E7619" w:rsidRPr="005240E1" w:rsidRDefault="000E7619" w:rsidP="005240E1">
            <w:pPr>
              <w:spacing w:line="276" w:lineRule="auto"/>
              <w:contextualSpacing/>
              <w:rPr>
                <w:bCs/>
                <w:kern w:val="24"/>
                <w:lang w:eastAsia="en-US"/>
              </w:rPr>
            </w:pPr>
            <w:r w:rsidRPr="005240E1">
              <w:rPr>
                <w:bCs/>
                <w:kern w:val="24"/>
                <w:sz w:val="22"/>
                <w:szCs w:val="22"/>
                <w:lang w:eastAsia="en-US"/>
              </w:rPr>
              <w:t>PEST</w:t>
            </w:r>
          </w:p>
        </w:tc>
        <w:tc>
          <w:tcPr>
            <w:tcW w:w="7937" w:type="dxa"/>
            <w:vAlign w:val="center"/>
          </w:tcPr>
          <w:p w:rsidR="000E7619" w:rsidRPr="005240E1" w:rsidRDefault="000E7619" w:rsidP="005240E1">
            <w:pPr>
              <w:pStyle w:val="ListParagraph"/>
              <w:numPr>
                <w:ilvl w:val="0"/>
                <w:numId w:val="30"/>
              </w:numPr>
              <w:spacing w:after="0" w:line="264" w:lineRule="auto"/>
              <w:ind w:left="0"/>
              <w:jc w:val="both"/>
              <w:rPr>
                <w:rFonts w:ascii="Times New Roman" w:hAnsi="Times New Roman"/>
                <w:kern w:val="24"/>
              </w:rPr>
            </w:pPr>
            <w:r w:rsidRPr="005240E1">
              <w:rPr>
                <w:rFonts w:ascii="Times New Roman" w:hAnsi="Times New Roman"/>
                <w:kern w:val="24"/>
              </w:rPr>
              <w:t>Politik, Ekonomik, Sosyolojik, Teknolojik</w:t>
            </w:r>
          </w:p>
        </w:tc>
      </w:tr>
      <w:tr w:rsidR="000E7619" w:rsidRPr="00B15520" w:rsidTr="005240E1">
        <w:trPr>
          <w:cantSplit/>
          <w:trHeight w:val="23"/>
          <w:jc w:val="center"/>
        </w:trPr>
        <w:tc>
          <w:tcPr>
            <w:tcW w:w="1418" w:type="dxa"/>
            <w:shd w:val="clear" w:color="auto" w:fill="F5E1EC"/>
            <w:vAlign w:val="center"/>
          </w:tcPr>
          <w:p w:rsidR="000E7619" w:rsidRPr="005240E1" w:rsidRDefault="000E7619" w:rsidP="005240E1">
            <w:pPr>
              <w:spacing w:line="276" w:lineRule="auto"/>
              <w:contextualSpacing/>
              <w:rPr>
                <w:bCs/>
                <w:kern w:val="24"/>
                <w:lang w:eastAsia="en-US"/>
              </w:rPr>
            </w:pPr>
            <w:r w:rsidRPr="005240E1">
              <w:rPr>
                <w:bCs/>
                <w:kern w:val="24"/>
                <w:sz w:val="22"/>
                <w:szCs w:val="22"/>
                <w:lang w:eastAsia="en-US"/>
              </w:rPr>
              <w:t>GZFT</w:t>
            </w:r>
          </w:p>
        </w:tc>
        <w:tc>
          <w:tcPr>
            <w:tcW w:w="7937" w:type="dxa"/>
            <w:shd w:val="clear" w:color="auto" w:fill="F5E1EC"/>
            <w:vAlign w:val="center"/>
          </w:tcPr>
          <w:p w:rsidR="000E7619" w:rsidRPr="005240E1" w:rsidRDefault="000E7619" w:rsidP="005240E1">
            <w:pPr>
              <w:pStyle w:val="ListParagraph"/>
              <w:numPr>
                <w:ilvl w:val="0"/>
                <w:numId w:val="30"/>
              </w:numPr>
              <w:spacing w:after="0" w:line="264" w:lineRule="auto"/>
              <w:ind w:left="0"/>
              <w:jc w:val="both"/>
              <w:rPr>
                <w:rFonts w:ascii="Times New Roman" w:hAnsi="Times New Roman"/>
                <w:kern w:val="24"/>
              </w:rPr>
            </w:pPr>
            <w:r w:rsidRPr="005240E1">
              <w:rPr>
                <w:rFonts w:ascii="Times New Roman" w:hAnsi="Times New Roman"/>
                <w:kern w:val="24"/>
              </w:rPr>
              <w:t>Güçlü, Zayıf, Fırsat, Tehdit</w:t>
            </w:r>
          </w:p>
        </w:tc>
      </w:tr>
      <w:tr w:rsidR="000E7619" w:rsidRPr="00B15520" w:rsidTr="005240E1">
        <w:trPr>
          <w:cantSplit/>
          <w:trHeight w:val="23"/>
          <w:jc w:val="center"/>
        </w:trPr>
        <w:tc>
          <w:tcPr>
            <w:tcW w:w="1418" w:type="dxa"/>
            <w:vAlign w:val="center"/>
          </w:tcPr>
          <w:p w:rsidR="000E7619" w:rsidRPr="005240E1" w:rsidRDefault="000E7619" w:rsidP="005240E1">
            <w:pPr>
              <w:spacing w:line="276" w:lineRule="auto"/>
              <w:contextualSpacing/>
              <w:rPr>
                <w:bCs/>
                <w:kern w:val="24"/>
                <w:lang w:eastAsia="en-US"/>
              </w:rPr>
            </w:pPr>
            <w:r w:rsidRPr="005240E1">
              <w:rPr>
                <w:bCs/>
                <w:kern w:val="24"/>
                <w:sz w:val="22"/>
                <w:szCs w:val="22"/>
                <w:lang w:eastAsia="en-US"/>
              </w:rPr>
              <w:t>TÜİK</w:t>
            </w:r>
          </w:p>
        </w:tc>
        <w:tc>
          <w:tcPr>
            <w:tcW w:w="7937" w:type="dxa"/>
            <w:vAlign w:val="center"/>
          </w:tcPr>
          <w:p w:rsidR="000E7619" w:rsidRPr="005240E1" w:rsidRDefault="000E7619" w:rsidP="005240E1">
            <w:pPr>
              <w:pStyle w:val="ListParagraph"/>
              <w:numPr>
                <w:ilvl w:val="0"/>
                <w:numId w:val="30"/>
              </w:numPr>
              <w:spacing w:after="0" w:line="264" w:lineRule="auto"/>
              <w:ind w:left="0"/>
              <w:jc w:val="both"/>
              <w:rPr>
                <w:rFonts w:ascii="Times New Roman" w:hAnsi="Times New Roman"/>
                <w:kern w:val="24"/>
              </w:rPr>
            </w:pPr>
            <w:r w:rsidRPr="005240E1">
              <w:rPr>
                <w:rFonts w:ascii="Times New Roman" w:hAnsi="Times New Roman"/>
                <w:kern w:val="24"/>
              </w:rPr>
              <w:t>Türkiye İstatistik Kurumu</w:t>
            </w:r>
          </w:p>
        </w:tc>
      </w:tr>
      <w:tr w:rsidR="000E7619" w:rsidRPr="00B15520" w:rsidTr="005240E1">
        <w:trPr>
          <w:cantSplit/>
          <w:trHeight w:val="23"/>
          <w:jc w:val="center"/>
        </w:trPr>
        <w:tc>
          <w:tcPr>
            <w:tcW w:w="1418" w:type="dxa"/>
            <w:shd w:val="clear" w:color="auto" w:fill="F5E1EC"/>
            <w:vAlign w:val="center"/>
          </w:tcPr>
          <w:p w:rsidR="000E7619" w:rsidRPr="005240E1" w:rsidRDefault="000E7619" w:rsidP="005240E1">
            <w:pPr>
              <w:spacing w:line="276" w:lineRule="auto"/>
              <w:contextualSpacing/>
              <w:rPr>
                <w:bCs/>
                <w:kern w:val="24"/>
                <w:lang w:eastAsia="en-US"/>
              </w:rPr>
            </w:pPr>
            <w:r w:rsidRPr="005240E1">
              <w:rPr>
                <w:bCs/>
                <w:kern w:val="24"/>
                <w:sz w:val="22"/>
                <w:szCs w:val="22"/>
                <w:lang w:eastAsia="en-US"/>
              </w:rPr>
              <w:t>STK</w:t>
            </w:r>
          </w:p>
        </w:tc>
        <w:tc>
          <w:tcPr>
            <w:tcW w:w="7937" w:type="dxa"/>
            <w:shd w:val="clear" w:color="auto" w:fill="F5E1EC"/>
            <w:vAlign w:val="center"/>
          </w:tcPr>
          <w:p w:rsidR="000E7619" w:rsidRPr="005240E1" w:rsidRDefault="000E7619" w:rsidP="005240E1">
            <w:pPr>
              <w:pStyle w:val="ListParagraph"/>
              <w:numPr>
                <w:ilvl w:val="0"/>
                <w:numId w:val="30"/>
              </w:numPr>
              <w:spacing w:after="0" w:line="264" w:lineRule="auto"/>
              <w:ind w:left="0"/>
              <w:jc w:val="both"/>
              <w:rPr>
                <w:rFonts w:ascii="Times New Roman" w:hAnsi="Times New Roman"/>
                <w:kern w:val="24"/>
              </w:rPr>
            </w:pPr>
            <w:r w:rsidRPr="005240E1">
              <w:rPr>
                <w:rFonts w:ascii="Times New Roman" w:hAnsi="Times New Roman"/>
                <w:kern w:val="24"/>
              </w:rPr>
              <w:t>Sivil Toplum Kuruluşları</w:t>
            </w:r>
          </w:p>
        </w:tc>
      </w:tr>
      <w:tr w:rsidR="000E7619" w:rsidRPr="00B15520" w:rsidTr="005240E1">
        <w:trPr>
          <w:cantSplit/>
          <w:trHeight w:val="23"/>
          <w:jc w:val="center"/>
        </w:trPr>
        <w:tc>
          <w:tcPr>
            <w:tcW w:w="1418" w:type="dxa"/>
            <w:vAlign w:val="center"/>
          </w:tcPr>
          <w:p w:rsidR="000E7619" w:rsidRPr="005240E1" w:rsidRDefault="000E7619" w:rsidP="005240E1">
            <w:pPr>
              <w:spacing w:line="276" w:lineRule="auto"/>
              <w:contextualSpacing/>
              <w:rPr>
                <w:bCs/>
                <w:kern w:val="24"/>
                <w:lang w:eastAsia="en-US"/>
              </w:rPr>
            </w:pPr>
            <w:r w:rsidRPr="005240E1">
              <w:rPr>
                <w:bCs/>
                <w:kern w:val="24"/>
                <w:sz w:val="22"/>
                <w:szCs w:val="22"/>
                <w:lang w:eastAsia="en-US"/>
              </w:rPr>
              <w:t>vs.</w:t>
            </w:r>
          </w:p>
        </w:tc>
        <w:tc>
          <w:tcPr>
            <w:tcW w:w="7937" w:type="dxa"/>
            <w:vAlign w:val="center"/>
          </w:tcPr>
          <w:p w:rsidR="000E7619" w:rsidRPr="005240E1" w:rsidRDefault="000E7619" w:rsidP="005240E1">
            <w:pPr>
              <w:pStyle w:val="ListParagraph"/>
              <w:numPr>
                <w:ilvl w:val="0"/>
                <w:numId w:val="30"/>
              </w:numPr>
              <w:spacing w:after="0" w:line="264" w:lineRule="auto"/>
              <w:ind w:left="0"/>
              <w:jc w:val="both"/>
              <w:rPr>
                <w:rFonts w:ascii="Times New Roman" w:hAnsi="Times New Roman"/>
                <w:kern w:val="24"/>
              </w:rPr>
            </w:pPr>
            <w:r w:rsidRPr="005240E1">
              <w:rPr>
                <w:rFonts w:ascii="Times New Roman" w:hAnsi="Times New Roman"/>
                <w:kern w:val="24"/>
              </w:rPr>
              <w:t>vesaire</w:t>
            </w:r>
          </w:p>
        </w:tc>
      </w:tr>
      <w:tr w:rsidR="000E7619" w:rsidRPr="00B15520" w:rsidTr="005240E1">
        <w:trPr>
          <w:cantSplit/>
          <w:trHeight w:val="23"/>
          <w:jc w:val="center"/>
        </w:trPr>
        <w:tc>
          <w:tcPr>
            <w:tcW w:w="1418" w:type="dxa"/>
            <w:shd w:val="clear" w:color="auto" w:fill="F5E1EC"/>
            <w:vAlign w:val="center"/>
          </w:tcPr>
          <w:p w:rsidR="000E7619" w:rsidRPr="005240E1" w:rsidRDefault="000E7619" w:rsidP="005240E1">
            <w:pPr>
              <w:spacing w:line="276" w:lineRule="auto"/>
              <w:contextualSpacing/>
              <w:rPr>
                <w:bCs/>
                <w:kern w:val="24"/>
                <w:lang w:eastAsia="en-US"/>
              </w:rPr>
            </w:pPr>
            <w:r w:rsidRPr="005240E1">
              <w:rPr>
                <w:bCs/>
                <w:kern w:val="24"/>
                <w:sz w:val="22"/>
                <w:szCs w:val="22"/>
                <w:lang w:eastAsia="en-US"/>
              </w:rPr>
              <w:t>vb.</w:t>
            </w:r>
          </w:p>
        </w:tc>
        <w:tc>
          <w:tcPr>
            <w:tcW w:w="7937" w:type="dxa"/>
            <w:shd w:val="clear" w:color="auto" w:fill="F5E1EC"/>
            <w:vAlign w:val="center"/>
          </w:tcPr>
          <w:p w:rsidR="000E7619" w:rsidRPr="005240E1" w:rsidRDefault="000E7619" w:rsidP="005240E1">
            <w:pPr>
              <w:pStyle w:val="ListParagraph"/>
              <w:numPr>
                <w:ilvl w:val="0"/>
                <w:numId w:val="30"/>
              </w:numPr>
              <w:spacing w:after="0" w:line="264" w:lineRule="auto"/>
              <w:ind w:left="0"/>
              <w:jc w:val="both"/>
              <w:rPr>
                <w:rFonts w:ascii="Times New Roman" w:hAnsi="Times New Roman"/>
                <w:kern w:val="24"/>
              </w:rPr>
            </w:pPr>
            <w:r w:rsidRPr="005240E1">
              <w:rPr>
                <w:rFonts w:ascii="Times New Roman" w:hAnsi="Times New Roman"/>
                <w:kern w:val="24"/>
              </w:rPr>
              <w:t>ve benzeri</w:t>
            </w:r>
          </w:p>
        </w:tc>
      </w:tr>
      <w:tr w:rsidR="000E7619" w:rsidRPr="00B15520" w:rsidTr="005240E1">
        <w:trPr>
          <w:cantSplit/>
          <w:trHeight w:val="23"/>
          <w:jc w:val="center"/>
        </w:trPr>
        <w:tc>
          <w:tcPr>
            <w:tcW w:w="1418" w:type="dxa"/>
            <w:vAlign w:val="center"/>
          </w:tcPr>
          <w:p w:rsidR="000E7619" w:rsidRPr="005240E1" w:rsidRDefault="000E7619" w:rsidP="005240E1">
            <w:pPr>
              <w:spacing w:line="276" w:lineRule="auto"/>
              <w:contextualSpacing/>
              <w:rPr>
                <w:bCs/>
                <w:kern w:val="24"/>
                <w:lang w:eastAsia="en-US"/>
              </w:rPr>
            </w:pPr>
            <w:r w:rsidRPr="005240E1">
              <w:rPr>
                <w:bCs/>
                <w:kern w:val="24"/>
                <w:sz w:val="22"/>
                <w:szCs w:val="22"/>
                <w:lang w:eastAsia="en-US"/>
              </w:rPr>
              <w:t>s.</w:t>
            </w:r>
          </w:p>
        </w:tc>
        <w:tc>
          <w:tcPr>
            <w:tcW w:w="7937" w:type="dxa"/>
            <w:vAlign w:val="center"/>
          </w:tcPr>
          <w:p w:rsidR="000E7619" w:rsidRPr="005240E1" w:rsidRDefault="000E7619" w:rsidP="005240E1">
            <w:pPr>
              <w:pStyle w:val="ListParagraph"/>
              <w:numPr>
                <w:ilvl w:val="0"/>
                <w:numId w:val="30"/>
              </w:numPr>
              <w:spacing w:after="0" w:line="264" w:lineRule="auto"/>
              <w:ind w:left="0"/>
              <w:jc w:val="both"/>
              <w:rPr>
                <w:rFonts w:ascii="Times New Roman" w:hAnsi="Times New Roman"/>
                <w:kern w:val="24"/>
              </w:rPr>
            </w:pPr>
            <w:r w:rsidRPr="005240E1">
              <w:rPr>
                <w:rFonts w:ascii="Times New Roman" w:hAnsi="Times New Roman"/>
                <w:kern w:val="24"/>
              </w:rPr>
              <w:t>Sayfa</w:t>
            </w:r>
          </w:p>
        </w:tc>
      </w:tr>
    </w:tbl>
    <w:p w:rsidR="000E7619" w:rsidRPr="00B15520" w:rsidRDefault="000E7619" w:rsidP="00B15520">
      <w:pPr>
        <w:pStyle w:val="ListParagraph"/>
        <w:numPr>
          <w:ilvl w:val="0"/>
          <w:numId w:val="30"/>
        </w:numPr>
        <w:spacing w:after="0" w:line="264" w:lineRule="auto"/>
        <w:ind w:left="0"/>
        <w:jc w:val="both"/>
        <w:rPr>
          <w:rFonts w:ascii="Times New Roman" w:hAnsi="Times New Roman"/>
          <w:kern w:val="24"/>
          <w:sz w:val="23"/>
          <w:szCs w:val="23"/>
        </w:rPr>
        <w:sectPr w:rsidR="000E7619" w:rsidRPr="00B15520" w:rsidSect="008A499C">
          <w:pgSz w:w="11907" w:h="16840" w:code="9"/>
          <w:pgMar w:top="1134" w:right="1134" w:bottom="1134" w:left="1418" w:header="312" w:footer="312" w:gutter="0"/>
          <w:pgNumType w:fmt="upperRoman"/>
          <w:cols w:space="708"/>
          <w:docGrid w:linePitch="360"/>
        </w:sectPr>
      </w:pPr>
      <w:bookmarkStart w:id="6" w:name="_Toc416353978"/>
    </w:p>
    <w:p w:rsidR="000E7619" w:rsidRPr="00B15520" w:rsidRDefault="000E7619" w:rsidP="00443EDE">
      <w:pPr>
        <w:pStyle w:val="Heading1"/>
        <w:spacing w:after="240" w:line="240" w:lineRule="auto"/>
        <w:jc w:val="left"/>
        <w:rPr>
          <w:rFonts w:ascii="Times New Roman" w:hAnsi="Times New Roman"/>
          <w:color w:val="FF0000"/>
          <w:sz w:val="32"/>
          <w:szCs w:val="32"/>
        </w:rPr>
      </w:pPr>
      <w:bookmarkStart w:id="7" w:name="_Toc436828715"/>
      <w:r w:rsidRPr="00B15520">
        <w:rPr>
          <w:rFonts w:ascii="Times New Roman" w:hAnsi="Times New Roman"/>
          <w:color w:val="FF0000"/>
          <w:sz w:val="32"/>
          <w:szCs w:val="32"/>
        </w:rPr>
        <w:t>TANIMLA</w:t>
      </w:r>
      <w:bookmarkEnd w:id="6"/>
      <w:bookmarkEnd w:id="7"/>
      <w:r>
        <w:rPr>
          <w:rFonts w:ascii="Times New Roman" w:hAnsi="Times New Roman"/>
          <w:color w:val="FF0000"/>
          <w:sz w:val="32"/>
          <w:szCs w:val="32"/>
        </w:rPr>
        <w:t>R</w:t>
      </w:r>
    </w:p>
    <w:p w:rsidR="000E7619" w:rsidRPr="00B15520" w:rsidRDefault="000E7619" w:rsidP="00E04CBF">
      <w:pPr>
        <w:spacing w:before="120" w:after="360" w:line="276" w:lineRule="auto"/>
        <w:jc w:val="both"/>
        <w:rPr>
          <w:sz w:val="23"/>
          <w:szCs w:val="23"/>
        </w:rPr>
      </w:pPr>
      <w:r w:rsidRPr="00B15520">
        <w:rPr>
          <w:b/>
          <w:color w:val="C00000"/>
          <w:sz w:val="23"/>
          <w:szCs w:val="23"/>
        </w:rPr>
        <w:t>Bütünleştirici eğitim (kaynaştırma eğitimi):</w:t>
      </w:r>
      <w:r w:rsidRPr="00B15520">
        <w:rPr>
          <w:color w:val="C00000"/>
          <w:sz w:val="23"/>
          <w:szCs w:val="23"/>
        </w:rPr>
        <w:t xml:space="preserve"> </w:t>
      </w:r>
      <w:r w:rsidRPr="00B15520">
        <w:rPr>
          <w:sz w:val="23"/>
          <w:szCs w:val="23"/>
        </w:rPr>
        <w:t xml:space="preserve">Özel eğitime ihtiyacı olan bireylerin eğitimlerini, destek eğitim hizmetleri de sağlanarak </w:t>
      </w:r>
      <w:r w:rsidRPr="00B15520">
        <w:rPr>
          <w:sz w:val="23"/>
          <w:szCs w:val="23"/>
          <w:lang w:eastAsia="en-US"/>
        </w:rPr>
        <w:t>akranlarıyla</w:t>
      </w:r>
      <w:r w:rsidRPr="00B15520">
        <w:rPr>
          <w:sz w:val="23"/>
          <w:szCs w:val="23"/>
        </w:rPr>
        <w:t xml:space="preserve"> birlikte resmî veya özel örgün ve yaygın eğitim kurumlarında sürdürmeleri esasına dayanan özel eğitim uygulamalarıdır.</w:t>
      </w:r>
    </w:p>
    <w:p w:rsidR="000E7619" w:rsidRPr="00B15520" w:rsidRDefault="000E7619" w:rsidP="00E04CBF">
      <w:pPr>
        <w:spacing w:before="120" w:after="360" w:line="276" w:lineRule="auto"/>
        <w:jc w:val="both"/>
        <w:rPr>
          <w:sz w:val="23"/>
          <w:szCs w:val="23"/>
        </w:rPr>
      </w:pPr>
      <w:r w:rsidRPr="00B15520">
        <w:rPr>
          <w:b/>
          <w:color w:val="C00000"/>
          <w:sz w:val="23"/>
          <w:szCs w:val="23"/>
        </w:rPr>
        <w:t>Çıraklık eğitimi:</w:t>
      </w:r>
      <w:r w:rsidRPr="00B15520">
        <w:rPr>
          <w:color w:val="C00000"/>
          <w:sz w:val="23"/>
          <w:szCs w:val="23"/>
        </w:rPr>
        <w:t xml:space="preserve"> </w:t>
      </w:r>
      <w:r w:rsidRPr="00B15520">
        <w:rPr>
          <w:sz w:val="23"/>
          <w:szCs w:val="23"/>
        </w:rPr>
        <w:t>Kurumlarda yapılan teorik eğitim ile işletmelerde yapılan pratik eğitimin bütünlüğü içerisinde bireyleri bir mesleğe hazırlayan, mesleklerinde gelişmelerine olanak sağlayan ve belgeye götüren eğitimi ifade eder.</w:t>
      </w:r>
    </w:p>
    <w:p w:rsidR="000E7619" w:rsidRPr="00B15520" w:rsidRDefault="000E7619" w:rsidP="00E04CBF">
      <w:pPr>
        <w:spacing w:before="120" w:after="360" w:line="276" w:lineRule="auto"/>
        <w:jc w:val="both"/>
        <w:rPr>
          <w:sz w:val="23"/>
          <w:szCs w:val="23"/>
        </w:rPr>
      </w:pPr>
      <w:r w:rsidRPr="00B15520">
        <w:rPr>
          <w:b/>
          <w:color w:val="C00000"/>
          <w:sz w:val="23"/>
          <w:szCs w:val="23"/>
        </w:rPr>
        <w:t xml:space="preserve">Destek eğitim odası: </w:t>
      </w:r>
      <w:r w:rsidRPr="00B15520">
        <w:rPr>
          <w:sz w:val="23"/>
          <w:szCs w:val="23"/>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0E7619" w:rsidRPr="00B15520" w:rsidRDefault="000E7619" w:rsidP="00E04CBF">
      <w:pPr>
        <w:spacing w:before="120" w:after="360" w:line="276" w:lineRule="auto"/>
        <w:jc w:val="both"/>
        <w:rPr>
          <w:sz w:val="23"/>
          <w:szCs w:val="23"/>
        </w:rPr>
      </w:pPr>
      <w:r w:rsidRPr="00B15520">
        <w:rPr>
          <w:b/>
          <w:color w:val="C00000"/>
          <w:sz w:val="23"/>
          <w:szCs w:val="23"/>
        </w:rPr>
        <w:t>Devamsızlık:</w:t>
      </w:r>
      <w:r w:rsidRPr="00B15520">
        <w:rPr>
          <w:color w:val="C00000"/>
          <w:sz w:val="23"/>
          <w:szCs w:val="23"/>
        </w:rPr>
        <w:t xml:space="preserve"> </w:t>
      </w:r>
      <w:r w:rsidRPr="00B15520">
        <w:rPr>
          <w:sz w:val="23"/>
          <w:szCs w:val="23"/>
        </w:rPr>
        <w:t>Özürlü ya da özürsüz olarak okulda bulunmama durumu ifade eder. Eğitim arama motoru: Sadece eğitim kategorisindeki sonuçların görüntülendiği ve kategori dışı ve sakıncalı içeriklerin filtrelendiğini internet arama motoru.</w:t>
      </w:r>
    </w:p>
    <w:p w:rsidR="000E7619" w:rsidRPr="00B15520" w:rsidRDefault="000E7619" w:rsidP="00E04CBF">
      <w:pPr>
        <w:spacing w:before="120" w:after="360" w:line="276" w:lineRule="auto"/>
        <w:jc w:val="both"/>
        <w:rPr>
          <w:sz w:val="23"/>
          <w:szCs w:val="23"/>
        </w:rPr>
      </w:pPr>
      <w:r w:rsidRPr="00B15520">
        <w:rPr>
          <w:b/>
          <w:color w:val="C00000"/>
          <w:sz w:val="23"/>
          <w:szCs w:val="23"/>
        </w:rPr>
        <w:t>Eğitim ve öğretimden erken ayrılma:</w:t>
      </w:r>
      <w:r w:rsidRPr="00B15520">
        <w:rPr>
          <w:color w:val="C00000"/>
          <w:sz w:val="23"/>
          <w:szCs w:val="23"/>
        </w:rPr>
        <w:t xml:space="preserve"> </w:t>
      </w:r>
      <w:r w:rsidRPr="00B15520">
        <w:rPr>
          <w:sz w:val="23"/>
          <w:szCs w:val="23"/>
        </w:rPr>
        <w:t xml:space="preserve">Avrupa Topluluğu İstatistik Ofisinin (Eurostat) yayınladığı ve hane </w:t>
      </w:r>
      <w:r w:rsidRPr="00B15520">
        <w:rPr>
          <w:sz w:val="23"/>
          <w:szCs w:val="23"/>
          <w:lang w:eastAsia="en-US"/>
        </w:rPr>
        <w:t>halkı</w:t>
      </w:r>
      <w:r w:rsidRPr="00B15520">
        <w:rPr>
          <w:sz w:val="23"/>
          <w:szCs w:val="23"/>
        </w:rPr>
        <w:t xml:space="preserve"> araştırmasına göre 18-24 yaş aralığındaki kişilerden en fazla ortaokul mezunu olan ve daha üstü bir eğitim kademesinde kayıtlı olmayanların ilgili çağ nüfusuna oranı olarak ifade edilen göstergedir.</w:t>
      </w:r>
    </w:p>
    <w:p w:rsidR="000E7619" w:rsidRPr="00B15520" w:rsidRDefault="000E7619" w:rsidP="00E04CBF">
      <w:pPr>
        <w:spacing w:before="120" w:after="360" w:line="276" w:lineRule="auto"/>
        <w:jc w:val="both"/>
        <w:rPr>
          <w:sz w:val="23"/>
          <w:szCs w:val="23"/>
        </w:rPr>
      </w:pPr>
      <w:r w:rsidRPr="00B15520">
        <w:rPr>
          <w:b/>
          <w:color w:val="C00000"/>
          <w:sz w:val="23"/>
          <w:szCs w:val="23"/>
        </w:rPr>
        <w:t xml:space="preserve">İşletmelerde Meslekî Eğitim: </w:t>
      </w:r>
      <w:r w:rsidRPr="00B15520">
        <w:rPr>
          <w:sz w:val="23"/>
          <w:szCs w:val="23"/>
        </w:rPr>
        <w:t xml:space="preserve">Meslekî ve teknik eğitim okul ve kurumları öğrencilerinin beceri eğitimlerini işletmelerde, teorik eğitimlerini ise meslekî ve teknik eğitim okul ve kurumlarında veya işletme ve </w:t>
      </w:r>
      <w:r w:rsidRPr="00B15520">
        <w:rPr>
          <w:sz w:val="23"/>
          <w:szCs w:val="23"/>
          <w:lang w:eastAsia="en-US"/>
        </w:rPr>
        <w:t>kurumlarca</w:t>
      </w:r>
      <w:r w:rsidRPr="00B15520">
        <w:rPr>
          <w:sz w:val="23"/>
          <w:szCs w:val="23"/>
        </w:rPr>
        <w:t xml:space="preserve"> tesis edilen eğitim birimlerinde yaptıkları eğitim uygulamalarını ifade eder.</w:t>
      </w:r>
    </w:p>
    <w:p w:rsidR="000E7619" w:rsidRPr="00B15520" w:rsidRDefault="000E7619" w:rsidP="00E04CBF">
      <w:pPr>
        <w:spacing w:before="120" w:after="360" w:line="276" w:lineRule="auto"/>
        <w:jc w:val="both"/>
        <w:rPr>
          <w:sz w:val="23"/>
          <w:szCs w:val="23"/>
        </w:rPr>
      </w:pPr>
      <w:r w:rsidRPr="00B15520">
        <w:rPr>
          <w:b/>
          <w:color w:val="C00000"/>
          <w:sz w:val="23"/>
          <w:szCs w:val="23"/>
        </w:rPr>
        <w:t xml:space="preserve">Ortalama eğitim süresi: </w:t>
      </w:r>
      <w:r w:rsidRPr="00B15520">
        <w:rPr>
          <w:sz w:val="23"/>
          <w:szCs w:val="23"/>
        </w:rPr>
        <w:t>Birleşmiş Milletler Kalkınma Programının yayınladığı İnsani Gelişme Raporu’nda verilen ve 25 yaş ve üstü kişilerin almış olduğu eğitim sürelerinin ortalaması şeklinde ifade edilen eğitim göstergesini ifade etmektedir.</w:t>
      </w:r>
    </w:p>
    <w:p w:rsidR="000E7619" w:rsidRPr="00B15520" w:rsidRDefault="000E7619" w:rsidP="00E04CBF">
      <w:pPr>
        <w:spacing w:before="120" w:after="360" w:line="276" w:lineRule="auto"/>
        <w:jc w:val="both"/>
        <w:rPr>
          <w:sz w:val="23"/>
          <w:szCs w:val="23"/>
        </w:rPr>
      </w:pPr>
      <w:r w:rsidRPr="00B15520">
        <w:rPr>
          <w:b/>
          <w:color w:val="C00000"/>
          <w:sz w:val="23"/>
          <w:szCs w:val="23"/>
        </w:rPr>
        <w:t>Örgün eğitim dışına çıkma:</w:t>
      </w:r>
      <w:r w:rsidRPr="00B15520">
        <w:rPr>
          <w:color w:val="C00000"/>
          <w:sz w:val="23"/>
          <w:szCs w:val="23"/>
        </w:rPr>
        <w:t xml:space="preserve"> </w:t>
      </w:r>
      <w:r w:rsidRPr="00B15520">
        <w:rPr>
          <w:sz w:val="23"/>
          <w:szCs w:val="23"/>
        </w:rPr>
        <w:t xml:space="preserve">Ölüm ve yurt dışına çıkma haricindeki nedenlerin herhangi birisine bağlı olarak örgün eğitim </w:t>
      </w:r>
      <w:r w:rsidRPr="00B15520">
        <w:rPr>
          <w:sz w:val="23"/>
          <w:szCs w:val="23"/>
          <w:lang w:eastAsia="en-US"/>
        </w:rPr>
        <w:t>kurumlarından</w:t>
      </w:r>
      <w:r w:rsidRPr="00B15520">
        <w:rPr>
          <w:sz w:val="23"/>
          <w:szCs w:val="23"/>
        </w:rPr>
        <w:t xml:space="preserve"> ilişik kesilmesi durumunu ifade etmektedir. </w:t>
      </w:r>
    </w:p>
    <w:p w:rsidR="000E7619" w:rsidRPr="00B15520" w:rsidRDefault="000E7619" w:rsidP="00E04CBF">
      <w:pPr>
        <w:spacing w:before="120" w:after="360" w:line="276" w:lineRule="auto"/>
        <w:jc w:val="both"/>
        <w:rPr>
          <w:sz w:val="23"/>
          <w:szCs w:val="23"/>
        </w:rPr>
      </w:pPr>
      <w:r w:rsidRPr="00B15520">
        <w:rPr>
          <w:b/>
          <w:color w:val="C00000"/>
          <w:sz w:val="23"/>
          <w:szCs w:val="23"/>
        </w:rPr>
        <w:t xml:space="preserve">Örgün eğitim: </w:t>
      </w:r>
      <w:r w:rsidRPr="00B15520">
        <w:rPr>
          <w:sz w:val="23"/>
          <w:szCs w:val="23"/>
        </w:rPr>
        <w:t xml:space="preserve">Belirli yaş grubundaki ve aynı seviyedeki bireylere, amaca göre hazırlanmış programlarla, okul çatısı altında </w:t>
      </w:r>
      <w:r w:rsidRPr="00B15520">
        <w:rPr>
          <w:sz w:val="23"/>
          <w:szCs w:val="23"/>
          <w:lang w:eastAsia="en-US"/>
        </w:rPr>
        <w:t>düzenli</w:t>
      </w:r>
      <w:r w:rsidRPr="00B15520">
        <w:rPr>
          <w:sz w:val="23"/>
          <w:szCs w:val="23"/>
        </w:rPr>
        <w:t xml:space="preserve"> olarak yapılan eğitimdir. Örgün eğitim; okul öncesi, ilkokul, ortaokul, ortaöğretim ve yükseköğretim kurumlarını kapsar.</w:t>
      </w:r>
    </w:p>
    <w:p w:rsidR="000E7619" w:rsidRPr="00B15520" w:rsidRDefault="000E7619" w:rsidP="00E04CBF">
      <w:pPr>
        <w:spacing w:before="120" w:after="360" w:line="276" w:lineRule="auto"/>
        <w:jc w:val="both"/>
        <w:rPr>
          <w:sz w:val="23"/>
          <w:szCs w:val="23"/>
        </w:rPr>
      </w:pPr>
      <w:r w:rsidRPr="00B15520">
        <w:rPr>
          <w:b/>
          <w:color w:val="C00000"/>
          <w:sz w:val="23"/>
          <w:szCs w:val="23"/>
        </w:rPr>
        <w:t xml:space="preserve">Özel eğitime ihtiyacı olan bireyler (Özel eğitim gerektiren birey): </w:t>
      </w:r>
      <w:r w:rsidRPr="00B15520">
        <w:rPr>
          <w:sz w:val="23"/>
          <w:szCs w:val="23"/>
        </w:rPr>
        <w:t>Çeşitli nedenlerle, bireysel özellikleri ve eğitim yeterlilikleri açısından akranlarından beklenilen düzeyden anlamlı farklılık gösteren bireyi ifade eder.</w:t>
      </w:r>
    </w:p>
    <w:p w:rsidR="000E7619" w:rsidRPr="00B15520" w:rsidRDefault="000E7619" w:rsidP="00E04CBF">
      <w:pPr>
        <w:spacing w:before="120" w:after="360" w:line="276" w:lineRule="auto"/>
        <w:jc w:val="both"/>
        <w:rPr>
          <w:sz w:val="23"/>
          <w:szCs w:val="23"/>
        </w:rPr>
      </w:pPr>
      <w:r w:rsidRPr="00B15520">
        <w:rPr>
          <w:b/>
          <w:color w:val="C00000"/>
          <w:sz w:val="23"/>
          <w:szCs w:val="23"/>
        </w:rPr>
        <w:t xml:space="preserve">Özel politika veya uygulama gerektiren gruplar (dezavantajlı gruplar): </w:t>
      </w:r>
      <w:r w:rsidRPr="00B15520">
        <w:rPr>
          <w:sz w:val="23"/>
          <w:szCs w:val="23"/>
        </w:rPr>
        <w:t xml:space="preserve">Diğer gruplara göre eğitiminde ve istihdamında daha fazla güçlük çekilen kadınlar, gençler, uzun süreli işsizler, engelliler gibi bireylerin </w:t>
      </w:r>
      <w:r w:rsidRPr="00B15520">
        <w:rPr>
          <w:sz w:val="23"/>
          <w:szCs w:val="23"/>
          <w:lang w:eastAsia="en-US"/>
        </w:rPr>
        <w:t>oluşturduğu</w:t>
      </w:r>
      <w:r w:rsidRPr="00B15520">
        <w:rPr>
          <w:sz w:val="23"/>
          <w:szCs w:val="23"/>
        </w:rPr>
        <w:t xml:space="preserve"> grupları ifade eder.</w:t>
      </w:r>
    </w:p>
    <w:p w:rsidR="000E7619" w:rsidRPr="00B15520" w:rsidRDefault="000E7619" w:rsidP="00E04CBF">
      <w:pPr>
        <w:spacing w:before="120" w:after="360" w:line="276" w:lineRule="auto"/>
        <w:jc w:val="both"/>
        <w:rPr>
          <w:sz w:val="23"/>
          <w:szCs w:val="23"/>
        </w:rPr>
      </w:pPr>
      <w:r w:rsidRPr="00B15520">
        <w:rPr>
          <w:b/>
          <w:color w:val="C00000"/>
          <w:sz w:val="23"/>
          <w:szCs w:val="23"/>
        </w:rPr>
        <w:t>Özel yetenekli bireyler:</w:t>
      </w:r>
      <w:r w:rsidRPr="00B15520">
        <w:rPr>
          <w:color w:val="C00000"/>
          <w:sz w:val="23"/>
          <w:szCs w:val="23"/>
        </w:rPr>
        <w:t xml:space="preserve"> </w:t>
      </w:r>
      <w:r w:rsidRPr="00B15520">
        <w:rPr>
          <w:sz w:val="23"/>
          <w:szCs w:val="23"/>
        </w:rPr>
        <w:t xml:space="preserve">Zeka, yaratıcılık, sanat, </w:t>
      </w:r>
      <w:r w:rsidRPr="00B15520">
        <w:rPr>
          <w:sz w:val="23"/>
          <w:szCs w:val="23"/>
          <w:lang w:eastAsia="en-US"/>
        </w:rPr>
        <w:t>liderlik</w:t>
      </w:r>
      <w:r w:rsidRPr="00B15520">
        <w:rPr>
          <w:sz w:val="23"/>
          <w:szCs w:val="23"/>
        </w:rPr>
        <w:t xml:space="preserve"> kapasitesi, motivasyon ve özel akademik alanlarda yaşıtlarına göre daha yüksek düzeyde performans gösteren bireyi ifade eder.</w:t>
      </w:r>
    </w:p>
    <w:p w:rsidR="000E7619" w:rsidRPr="00B15520" w:rsidRDefault="000E7619" w:rsidP="00E04CBF">
      <w:pPr>
        <w:spacing w:before="120" w:after="360" w:line="276" w:lineRule="auto"/>
        <w:jc w:val="both"/>
        <w:rPr>
          <w:sz w:val="23"/>
          <w:szCs w:val="23"/>
        </w:rPr>
      </w:pPr>
      <w:r w:rsidRPr="00B15520">
        <w:rPr>
          <w:b/>
          <w:color w:val="C00000"/>
          <w:sz w:val="23"/>
          <w:szCs w:val="23"/>
        </w:rPr>
        <w:t xml:space="preserve">Yaygın eğitim: </w:t>
      </w:r>
      <w:r w:rsidRPr="00B15520">
        <w:rPr>
          <w:sz w:val="23"/>
          <w:szCs w:val="23"/>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0E7619" w:rsidRPr="00B15520" w:rsidRDefault="000E7619" w:rsidP="00E04CBF">
      <w:pPr>
        <w:spacing w:before="120" w:after="360" w:line="276" w:lineRule="auto"/>
        <w:jc w:val="both"/>
        <w:rPr>
          <w:sz w:val="23"/>
          <w:szCs w:val="23"/>
        </w:rPr>
      </w:pPr>
      <w:r w:rsidRPr="00B15520">
        <w:rPr>
          <w:b/>
          <w:color w:val="C00000"/>
          <w:sz w:val="23"/>
          <w:szCs w:val="23"/>
        </w:rPr>
        <w:t xml:space="preserve">Zorunlu eğitim: </w:t>
      </w:r>
      <w:r w:rsidRPr="00B15520">
        <w:rPr>
          <w:sz w:val="23"/>
          <w:szCs w:val="23"/>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öğretim kademelerinden oluşan eğitim sürecini ifade eder.</w:t>
      </w:r>
    </w:p>
    <w:p w:rsidR="000E7619" w:rsidRPr="00B15520" w:rsidRDefault="000E7619" w:rsidP="00765AC9">
      <w:pPr>
        <w:spacing w:before="120" w:line="276" w:lineRule="auto"/>
        <w:jc w:val="both"/>
        <w:rPr>
          <w:sz w:val="23"/>
          <w:szCs w:val="23"/>
        </w:rPr>
        <w:sectPr w:rsidR="000E7619" w:rsidRPr="00B15520" w:rsidSect="007126BC">
          <w:headerReference w:type="first" r:id="rId12"/>
          <w:pgSz w:w="11907" w:h="16840" w:code="9"/>
          <w:pgMar w:top="1134" w:right="1134" w:bottom="1134" w:left="1418" w:header="312" w:footer="312" w:gutter="0"/>
          <w:pgNumType w:fmt="upperRoman"/>
          <w:cols w:space="708"/>
          <w:docGrid w:linePitch="360"/>
        </w:sectPr>
      </w:pPr>
    </w:p>
    <w:p w:rsidR="000E7619" w:rsidRPr="00B15520" w:rsidRDefault="000E7619" w:rsidP="0051473F">
      <w:pPr>
        <w:pStyle w:val="Heading1"/>
        <w:spacing w:before="0" w:after="0" w:line="240" w:lineRule="auto"/>
        <w:rPr>
          <w:rFonts w:ascii="Times New Roman" w:hAnsi="Times New Roman"/>
          <w:color w:val="FFFFFF"/>
        </w:rPr>
      </w:pPr>
      <w:bookmarkStart w:id="8" w:name="_Toc436828716"/>
      <w:r w:rsidRPr="00B15520">
        <w:rPr>
          <w:rFonts w:ascii="Times New Roman" w:hAnsi="Times New Roman"/>
          <w:color w:val="FFFFFF"/>
        </w:rPr>
        <w:t>BÖLÜM I: STRATEJİK PLAN HAZIRLIK SÜRECİ</w:t>
      </w:r>
      <w:bookmarkEnd w:id="8"/>
    </w:p>
    <w:tbl>
      <w:tblPr>
        <w:tblW w:w="5000" w:type="pct"/>
        <w:tblCellMar>
          <w:top w:w="57" w:type="dxa"/>
          <w:bottom w:w="57" w:type="dxa"/>
        </w:tblCellMar>
        <w:tblLook w:val="00A0"/>
      </w:tblPr>
      <w:tblGrid>
        <w:gridCol w:w="9571"/>
      </w:tblGrid>
      <w:tr w:rsidR="000E7619" w:rsidRPr="00B15520" w:rsidTr="005240E1">
        <w:trPr>
          <w:trHeight w:val="1417"/>
        </w:trPr>
        <w:tc>
          <w:tcPr>
            <w:tcW w:w="9571" w:type="dxa"/>
            <w:vAlign w:val="center"/>
          </w:tcPr>
          <w:p w:rsidR="000E7619" w:rsidRPr="005240E1" w:rsidRDefault="000E7619" w:rsidP="005240E1">
            <w:pPr>
              <w:pStyle w:val="ListParagraph"/>
              <w:tabs>
                <w:tab w:val="left" w:pos="1985"/>
                <w:tab w:val="left" w:pos="2552"/>
                <w:tab w:val="left" w:pos="2835"/>
                <w:tab w:val="left" w:pos="2977"/>
                <w:tab w:val="left" w:pos="3686"/>
              </w:tabs>
              <w:spacing w:after="0" w:line="240" w:lineRule="auto"/>
              <w:ind w:left="0"/>
              <w:jc w:val="center"/>
              <w:rPr>
                <w:rFonts w:ascii="Times New Roman" w:hAnsi="Times New Roman"/>
                <w:b/>
                <w:color w:val="B83D68"/>
                <w:spacing w:val="10"/>
                <w:sz w:val="80"/>
                <w:szCs w:val="80"/>
                <w:u w:val="single"/>
              </w:rPr>
            </w:pPr>
            <w:r w:rsidRPr="005240E1">
              <w:rPr>
                <w:rFonts w:ascii="Times New Roman" w:hAnsi="Times New Roman"/>
                <w:b/>
                <w:color w:val="B83D68"/>
                <w:spacing w:val="10"/>
                <w:sz w:val="80"/>
                <w:szCs w:val="80"/>
                <w:u w:val="single"/>
              </w:rPr>
              <w:t>BİRİNCİ BÖLÜM</w:t>
            </w:r>
          </w:p>
        </w:tc>
      </w:tr>
      <w:tr w:rsidR="000E7619" w:rsidRPr="00B15520" w:rsidTr="005240E1">
        <w:trPr>
          <w:trHeight w:val="2268"/>
        </w:trPr>
        <w:tc>
          <w:tcPr>
            <w:tcW w:w="9571" w:type="dxa"/>
            <w:vAlign w:val="center"/>
          </w:tcPr>
          <w:p w:rsidR="000E7619" w:rsidRPr="005240E1" w:rsidRDefault="000E7619" w:rsidP="005240E1">
            <w:pPr>
              <w:pStyle w:val="ListParagraph"/>
              <w:tabs>
                <w:tab w:val="left" w:pos="1985"/>
                <w:tab w:val="left" w:pos="2552"/>
                <w:tab w:val="left" w:pos="2835"/>
                <w:tab w:val="left" w:pos="2977"/>
                <w:tab w:val="left" w:pos="3686"/>
              </w:tabs>
              <w:spacing w:after="0" w:line="240" w:lineRule="auto"/>
              <w:ind w:left="0"/>
              <w:jc w:val="center"/>
              <w:rPr>
                <w:rFonts w:ascii="Times New Roman" w:hAnsi="Times New Roman"/>
                <w:b/>
                <w:color w:val="998E55"/>
                <w:sz w:val="60"/>
                <w:szCs w:val="60"/>
              </w:rPr>
            </w:pPr>
            <w:r w:rsidRPr="005240E1">
              <w:rPr>
                <w:rFonts w:ascii="Times New Roman" w:hAnsi="Times New Roman"/>
                <w:b/>
                <w:color w:val="998E55"/>
                <w:sz w:val="60"/>
                <w:szCs w:val="60"/>
              </w:rPr>
              <w:t>STRATEJİK PLAN HAZIRLIK SÜRECİ</w:t>
            </w:r>
          </w:p>
        </w:tc>
      </w:tr>
    </w:tbl>
    <w:p w:rsidR="000E7619" w:rsidRPr="00B15520" w:rsidRDefault="000E7619" w:rsidP="0051473F">
      <w:pPr>
        <w:jc w:val="both"/>
        <w:rPr>
          <w:sz w:val="20"/>
          <w:szCs w:val="23"/>
          <w:lang w:eastAsia="en-US"/>
        </w:rPr>
        <w:sectPr w:rsidR="000E7619" w:rsidRPr="00B15520" w:rsidSect="00F87C33">
          <w:type w:val="oddPage"/>
          <w:pgSz w:w="11907" w:h="16840" w:code="9"/>
          <w:pgMar w:top="1134" w:right="1134" w:bottom="1134" w:left="1418" w:header="312" w:footer="312" w:gutter="0"/>
          <w:pgNumType w:start="1"/>
          <w:cols w:space="708"/>
          <w:vAlign w:val="center"/>
          <w:docGrid w:linePitch="360"/>
        </w:sectPr>
      </w:pPr>
    </w:p>
    <w:p w:rsidR="000E7619" w:rsidRPr="00B15520" w:rsidRDefault="000E7619" w:rsidP="00740DC1">
      <w:pPr>
        <w:spacing w:before="120" w:line="276" w:lineRule="auto"/>
        <w:ind w:firstLine="709"/>
        <w:jc w:val="both"/>
        <w:rPr>
          <w:sz w:val="23"/>
          <w:szCs w:val="23"/>
          <w:lang w:eastAsia="en-US"/>
        </w:rPr>
      </w:pPr>
      <w:r w:rsidRPr="00B15520">
        <w:rPr>
          <w:sz w:val="23"/>
          <w:szCs w:val="23"/>
          <w:lang w:eastAsia="en-US"/>
        </w:rPr>
        <w:t>Müdürlüğümüz bünyesinde, MEB Strateji Geliştirme Başkanlığının 16.09.2013 tarih ve 602.04/2498734 sayılı yazısı ve MEB Strateji Geliştirme Başkanlığının 2013/26 sayılı genelgesi doğrultusunda 2015-2019 stratejik plan hazırlama süreci başlatılmıştır.</w:t>
      </w:r>
    </w:p>
    <w:p w:rsidR="000E7619" w:rsidRPr="00B15520" w:rsidRDefault="000E7619" w:rsidP="00740DC1">
      <w:pPr>
        <w:spacing w:before="120" w:line="276" w:lineRule="auto"/>
        <w:ind w:firstLine="709"/>
        <w:jc w:val="both"/>
        <w:rPr>
          <w:sz w:val="23"/>
          <w:szCs w:val="23"/>
          <w:lang w:eastAsia="en-US"/>
        </w:rPr>
      </w:pPr>
      <w:r>
        <w:rPr>
          <w:sz w:val="23"/>
          <w:szCs w:val="23"/>
          <w:lang w:eastAsia="en-US"/>
        </w:rPr>
        <w:t>Yazıbaşı İlk ve Ortaokulu</w:t>
      </w:r>
      <w:r w:rsidRPr="00B15520">
        <w:rPr>
          <w:sz w:val="23"/>
          <w:szCs w:val="23"/>
          <w:lang w:eastAsia="en-US"/>
        </w:rPr>
        <w:t xml:space="preserve"> Müdürlüğünün 2015-2019 dönemi stratejik planının hazırlanması sürecinin temel aşamaları; kurul ve ekiplerin oluşturulması, çalışma takviminin hazırlanması, uygulanacak yöntemlerin ve yapılacak çalışmaların belirlenmesi şeklindedir.</w:t>
      </w:r>
    </w:p>
    <w:p w:rsidR="000E7619" w:rsidRPr="00B15520" w:rsidRDefault="000E7619" w:rsidP="00740DC1">
      <w:pPr>
        <w:spacing w:before="120" w:line="276" w:lineRule="auto"/>
        <w:ind w:firstLine="709"/>
        <w:jc w:val="both"/>
        <w:rPr>
          <w:sz w:val="23"/>
          <w:szCs w:val="23"/>
          <w:lang w:eastAsia="en-US"/>
        </w:rPr>
      </w:pPr>
      <w:r w:rsidRPr="00B15520">
        <w:rPr>
          <w:sz w:val="23"/>
          <w:szCs w:val="23"/>
          <w:lang w:eastAsia="en-US"/>
        </w:rPr>
        <w:t xml:space="preserve">Stratejik Plan hazırlık çalışmaları kapsamında, müdürlüğümüz bünyesinde </w:t>
      </w:r>
      <w:r>
        <w:rPr>
          <w:sz w:val="23"/>
          <w:szCs w:val="23"/>
          <w:lang w:eastAsia="en-US"/>
        </w:rPr>
        <w:t>Yazıbaşı İlk ve Ortaokulu</w:t>
      </w:r>
      <w:r w:rsidRPr="00B15520">
        <w:rPr>
          <w:sz w:val="23"/>
          <w:szCs w:val="23"/>
          <w:lang w:eastAsia="en-US"/>
        </w:rPr>
        <w:t xml:space="preserve"> Müdürü’nün başkanlığında,</w:t>
      </w:r>
      <w:r w:rsidRPr="003409F3">
        <w:rPr>
          <w:b/>
        </w:rPr>
        <w:t xml:space="preserve"> </w:t>
      </w:r>
      <w:r>
        <w:t xml:space="preserve">, bir Okul Müdür Yardımcısı, bir öğretmen ve Okul/Aile Birliği Başkanı ile bir </w:t>
      </w:r>
      <w:r w:rsidRPr="005240E1">
        <w:rPr>
          <w:sz w:val="21"/>
          <w:szCs w:val="21"/>
        </w:rPr>
        <w:t>Okul/Aile Birliği yönetim kurulu üyesi</w:t>
      </w:r>
      <w:r>
        <w:t xml:space="preserve"> olmak üzere 5 kişinin</w:t>
      </w:r>
      <w:r w:rsidRPr="00B15520">
        <w:rPr>
          <w:sz w:val="23"/>
          <w:szCs w:val="23"/>
          <w:lang w:eastAsia="en-US"/>
        </w:rPr>
        <w:t xml:space="preserve"> yer aldığı stratejik plan üst kurulu belirlenmiş olup, Stratejik Planlama Koordinasyon Ekibi ile Stratejik Plan Hazırlama Ekibi oluşturulmuştur.</w:t>
      </w:r>
    </w:p>
    <w:p w:rsidR="000E7619" w:rsidRPr="00B15520" w:rsidRDefault="000E7619" w:rsidP="00D62CF2">
      <w:pPr>
        <w:spacing w:before="120" w:line="276" w:lineRule="auto"/>
        <w:jc w:val="both"/>
      </w:pPr>
      <w:r w:rsidRPr="00020F6F">
        <w:rPr>
          <w:noProof/>
          <w:sz w:val="23"/>
          <w:szCs w:val="23"/>
        </w:rPr>
        <w:pict>
          <v:shape id="Diyagram 48" o:spid="_x0000_i1028" type="#_x0000_t75" style="width:476.25pt;height:371.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">
            <v:imagedata r:id="rId13" o:title="" cropleft="-3015f" cropright="-4331f"/>
            <o:lock v:ext="edit" aspectratio="f"/>
          </v:shape>
        </w:pict>
      </w:r>
    </w:p>
    <w:p w:rsidR="000E7619" w:rsidRPr="00B15520" w:rsidRDefault="000E7619" w:rsidP="00E04CBF">
      <w:pPr>
        <w:pStyle w:val="Caption"/>
        <w:spacing w:before="300" w:line="264" w:lineRule="auto"/>
        <w:rPr>
          <w:rFonts w:ascii="Times New Roman" w:hAnsi="Times New Roman"/>
          <w:sz w:val="21"/>
          <w:szCs w:val="21"/>
          <w:lang w:eastAsia="en-US"/>
        </w:rPr>
      </w:pPr>
      <w:bookmarkStart w:id="9" w:name="_Toc436830094"/>
      <w:r w:rsidRPr="00B15520">
        <w:rPr>
          <w:rFonts w:ascii="Times New Roman" w:hAnsi="Times New Roman"/>
          <w:sz w:val="21"/>
          <w:szCs w:val="21"/>
        </w:rPr>
        <w:t xml:space="preserve">Şekil </w:t>
      </w:r>
      <w:r w:rsidRPr="00B15520">
        <w:rPr>
          <w:rFonts w:ascii="Times New Roman" w:hAnsi="Times New Roman"/>
          <w:sz w:val="21"/>
          <w:szCs w:val="21"/>
        </w:rPr>
        <w:fldChar w:fldCharType="begin"/>
      </w:r>
      <w:r w:rsidRPr="00B15520">
        <w:rPr>
          <w:rFonts w:ascii="Times New Roman" w:hAnsi="Times New Roman"/>
          <w:sz w:val="21"/>
          <w:szCs w:val="21"/>
        </w:rPr>
        <w:instrText xml:space="preserve"> SEQ Şekil \* ARABIC </w:instrText>
      </w:r>
      <w:r w:rsidRPr="00B15520">
        <w:rPr>
          <w:rFonts w:ascii="Times New Roman" w:hAnsi="Times New Roman"/>
          <w:sz w:val="21"/>
          <w:szCs w:val="21"/>
        </w:rPr>
        <w:fldChar w:fldCharType="separate"/>
      </w:r>
      <w:r>
        <w:rPr>
          <w:rFonts w:ascii="Times New Roman" w:hAnsi="Times New Roman"/>
          <w:noProof/>
          <w:sz w:val="21"/>
          <w:szCs w:val="21"/>
        </w:rPr>
        <w:t>1</w:t>
      </w:r>
      <w:r w:rsidRPr="00B15520">
        <w:rPr>
          <w:rFonts w:ascii="Times New Roman" w:hAnsi="Times New Roman"/>
          <w:sz w:val="21"/>
          <w:szCs w:val="21"/>
        </w:rPr>
        <w:fldChar w:fldCharType="end"/>
      </w:r>
      <w:r w:rsidRPr="00B15520">
        <w:rPr>
          <w:rFonts w:ascii="Times New Roman" w:hAnsi="Times New Roman"/>
          <w:b w:val="0"/>
          <w:sz w:val="21"/>
          <w:szCs w:val="21"/>
        </w:rPr>
        <w:t>: Stratejik Plan Oluşum Şeması</w:t>
      </w:r>
      <w:bookmarkEnd w:id="9"/>
    </w:p>
    <w:p w:rsidR="000E7619" w:rsidRPr="00B15520" w:rsidRDefault="000E7619" w:rsidP="00740DC1">
      <w:pPr>
        <w:spacing w:before="120" w:line="276" w:lineRule="auto"/>
        <w:ind w:firstLine="709"/>
        <w:jc w:val="both"/>
        <w:rPr>
          <w:sz w:val="23"/>
          <w:szCs w:val="23"/>
          <w:lang w:eastAsia="en-US"/>
        </w:rPr>
      </w:pPr>
      <w:r w:rsidRPr="00B15520">
        <w:rPr>
          <w:sz w:val="23"/>
          <w:szCs w:val="23"/>
          <w:lang w:eastAsia="en-US"/>
        </w:rPr>
        <w:t>Müdürlüğümüz stratejik planlama üst kurulu ile ilgili bilgiler Tablo 1’de, stratejik planlama koordinasyon ekibi ilgili bilgiler Tablo 2’de, stratejik planlama ekibi ile ilgili bilgiler ise Tablo 3’de gösterilmiştir.</w:t>
      </w:r>
    </w:p>
    <w:p w:rsidR="000E7619" w:rsidRPr="00B15520" w:rsidRDefault="000E7619" w:rsidP="00740DC1">
      <w:pPr>
        <w:spacing w:before="120" w:line="276" w:lineRule="auto"/>
        <w:ind w:firstLine="709"/>
        <w:jc w:val="both"/>
        <w:rPr>
          <w:sz w:val="23"/>
          <w:szCs w:val="23"/>
          <w:lang w:eastAsia="en-US"/>
        </w:rPr>
        <w:sectPr w:rsidR="000E7619" w:rsidRPr="00B15520" w:rsidSect="00081E36">
          <w:headerReference w:type="first" r:id="rId14"/>
          <w:pgSz w:w="11907" w:h="16840" w:code="9"/>
          <w:pgMar w:top="1134" w:right="1134" w:bottom="1134" w:left="1418" w:header="312" w:footer="312" w:gutter="0"/>
          <w:cols w:space="708"/>
          <w:docGrid w:linePitch="360"/>
        </w:sectPr>
      </w:pPr>
    </w:p>
    <w:p w:rsidR="000E7619" w:rsidRPr="00B15520" w:rsidRDefault="000E7619" w:rsidP="00E04CBF">
      <w:pPr>
        <w:keepNext/>
        <w:spacing w:after="200" w:line="276" w:lineRule="auto"/>
        <w:jc w:val="center"/>
      </w:pPr>
      <w:r>
        <w:rPr>
          <w:noProof/>
        </w:rPr>
      </w:r>
      <w:r>
        <w:pict>
          <v:group id="_x0000_s1026" style="width:346.85pt;height:664.5pt;mso-position-horizontal-relative:char;mso-position-vertical-relative:line" coordorigin="1448,1448" coordsize="6937,13290">
            <v:rect id="Dikdörtgen 34" o:spid="_x0000_s1027" style="position:absolute;left:1452;top:3222;width:6933;height:2503;visibility:visible;v-text-anchor:middle" filled="f" fillcolor="#ac66bb" strokecolor="#964104" strokeweight="3pt">
              <v:shadow type="perspective" color="#592c63" opacity=".5" offset="1pt" offset2="-1pt"/>
              <v:textbox style="mso-next-textbox:#Dikdörtgen 34" inset="0,1mm,1mm,2mm">
                <w:txbxContent>
                  <w:p w:rsidR="000E7619" w:rsidRPr="005240E1" w:rsidRDefault="000E7619" w:rsidP="00DE274C">
                    <w:pPr>
                      <w:jc w:val="center"/>
                      <w:rPr>
                        <w:rFonts w:ascii="Segoe UI" w:hAnsi="Segoe UI" w:cs="Segoe UI"/>
                        <w:b/>
                        <w:color w:val="000000"/>
                        <w:sz w:val="16"/>
                        <w:szCs w:val="16"/>
                      </w:rPr>
                    </w:pPr>
                  </w:p>
                </w:txbxContent>
              </v:textbox>
            </v:rect>
            <v:group id="Grup 271" o:spid="_x0000_s1028" style="position:absolute;left:1458;top:1448;width:6916;height:2280" coordsize="43920,14478">
              <v:rect id="Dikdörtgen 17" o:spid="_x0000_s1029" style="position:absolute;left:8763;width:26441;height:7560;visibility:visible;v-text-anchor:middle" filled="f" fillcolor="#e26206" strokecolor="#964104" strokeweight="3pt">
                <v:shadow type="perspective" color="#592c63" opacity=".5" offset="1pt" offset2="-1pt"/>
                <v:textbox style="mso-next-textbox:#Dikdörtgen 17" inset="0,1mm,1mm,2mm">
                  <w:txbxContent>
                    <w:p w:rsidR="000E7619" w:rsidRPr="005240E1" w:rsidRDefault="000E7619" w:rsidP="00DE274C">
                      <w:pPr>
                        <w:jc w:val="center"/>
                        <w:rPr>
                          <w:rFonts w:ascii="Segoe UI" w:hAnsi="Segoe UI" w:cs="Segoe UI"/>
                          <w:b/>
                          <w:color w:val="000000"/>
                          <w:sz w:val="16"/>
                          <w:szCs w:val="16"/>
                        </w:rPr>
                      </w:pPr>
                      <w:r w:rsidRPr="005240E1">
                        <w:rPr>
                          <w:rFonts w:ascii="Segoe UI" w:hAnsi="Segoe UI" w:cs="Segoe UI"/>
                          <w:b/>
                          <w:color w:val="000000"/>
                          <w:sz w:val="16"/>
                          <w:szCs w:val="16"/>
                        </w:rPr>
                        <w:t>Hazırlık Programının Oluşturulması</w:t>
                      </w:r>
                    </w:p>
                    <w:p w:rsidR="000E7619" w:rsidRPr="005240E1" w:rsidRDefault="000E7619" w:rsidP="00DE274C">
                      <w:pPr>
                        <w:jc w:val="center"/>
                        <w:rPr>
                          <w:rFonts w:ascii="Segoe UI" w:hAnsi="Segoe UI" w:cs="Segoe UI"/>
                          <w:color w:val="000000"/>
                          <w:sz w:val="15"/>
                          <w:szCs w:val="15"/>
                        </w:rPr>
                      </w:pPr>
                      <w:r w:rsidRPr="005240E1">
                        <w:rPr>
                          <w:rFonts w:ascii="Segoe UI" w:hAnsi="Segoe UI" w:cs="Segoe UI"/>
                          <w:color w:val="000000"/>
                          <w:sz w:val="15"/>
                          <w:szCs w:val="15"/>
                        </w:rPr>
                        <w:t>Stratejik Planlama Yöntem ve Kapsamı</w:t>
                      </w:r>
                    </w:p>
                    <w:p w:rsidR="000E7619" w:rsidRPr="005240E1" w:rsidRDefault="000E7619" w:rsidP="00DE274C">
                      <w:pPr>
                        <w:jc w:val="center"/>
                        <w:rPr>
                          <w:rFonts w:ascii="Segoe UI" w:hAnsi="Segoe UI" w:cs="Segoe UI"/>
                          <w:color w:val="000000"/>
                          <w:sz w:val="15"/>
                          <w:szCs w:val="15"/>
                        </w:rPr>
                      </w:pPr>
                      <w:r w:rsidRPr="005240E1">
                        <w:rPr>
                          <w:rFonts w:ascii="Segoe UI" w:hAnsi="Segoe UI" w:cs="Segoe UI"/>
                          <w:color w:val="000000"/>
                          <w:sz w:val="15"/>
                          <w:szCs w:val="15"/>
                        </w:rPr>
                        <w:t>Stratejik Plan Ekip ve Kurulları</w:t>
                      </w:r>
                    </w:p>
                    <w:p w:rsidR="000E7619" w:rsidRPr="005240E1" w:rsidRDefault="000E7619" w:rsidP="00DE274C">
                      <w:pPr>
                        <w:jc w:val="center"/>
                        <w:rPr>
                          <w:rFonts w:ascii="Segoe UI" w:hAnsi="Segoe UI" w:cs="Segoe UI"/>
                          <w:color w:val="000000"/>
                          <w:sz w:val="15"/>
                          <w:szCs w:val="15"/>
                        </w:rPr>
                      </w:pPr>
                      <w:r w:rsidRPr="005240E1">
                        <w:rPr>
                          <w:rFonts w:ascii="Segoe UI" w:hAnsi="Segoe UI" w:cs="Segoe UI"/>
                          <w:color w:val="000000"/>
                          <w:sz w:val="15"/>
                          <w:szCs w:val="15"/>
                        </w:rPr>
                        <w:t>Stratejik Planlama İş Takvimi</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273" o:spid="_x0000_s1030" type="#_x0000_t67" style="position:absolute;left:20320;top:7620;width:3238;height:3594;visibility:visible;v-text-anchor:middle" adj="11146" filled="f" fillcolor="#e26206" strokecolor="#964104" strokeweight="3pt">
                <v:shadow type="perspective" color="#592c63" opacity=".5" offset="1pt" offset2="-1pt"/>
                <v:textbox inset="0"/>
              </v:shape>
              <v:rect id="Dikdörtgen 34" o:spid="_x0000_s1031" style="position:absolute;top:11239;width:43920;height:3239;visibility:visible;v-text-anchor:middle" filled="f" fillcolor="#e26206" strokecolor="#964104" strokeweight="3pt">
                <v:shadow type="perspective" color="#592c63" opacity=".5" offset="1pt" offset2="-1pt"/>
                <v:textbox inset="0,1mm,1mm,2mm">
                  <w:txbxContent>
                    <w:p w:rsidR="000E7619" w:rsidRPr="005240E1" w:rsidRDefault="000E7619" w:rsidP="00DE274C">
                      <w:pPr>
                        <w:jc w:val="center"/>
                        <w:rPr>
                          <w:rFonts w:ascii="Segoe UI" w:hAnsi="Segoe UI" w:cs="Segoe UI"/>
                          <w:b/>
                          <w:color w:val="000000"/>
                          <w:sz w:val="16"/>
                          <w:szCs w:val="16"/>
                        </w:rPr>
                      </w:pPr>
                      <w:r w:rsidRPr="005240E1">
                        <w:rPr>
                          <w:rFonts w:ascii="Segoe UI" w:hAnsi="Segoe UI" w:cs="Segoe UI"/>
                          <w:b/>
                          <w:color w:val="000000"/>
                          <w:sz w:val="16"/>
                          <w:szCs w:val="16"/>
                        </w:rPr>
                        <w:t>Stratejik Plan Mimarisinin Belirlenmesi</w:t>
                      </w:r>
                    </w:p>
                  </w:txbxContent>
                </v:textbox>
              </v:rect>
            </v:group>
            <v:group id="Grup 288" o:spid="_x0000_s1032" style="position:absolute;left:2838;top:5728;width:4163;height:2716" coordsize="26435,17246">
              <v:shape id="Aşağı Ok 289" o:spid="_x0000_s1033" type="#_x0000_t67" style="position:absolute;left:11557;top:6858;width:3238;height:3594;visibility:visible;v-text-anchor:middle" adj="11146" filled="f" fillcolor="#e26206" strokecolor="#964104" strokeweight="3pt">
                <v:shadow type="perspective" color="#592c63" opacity=".5" offset="1pt" offset2="-1pt"/>
                <v:textbox inset="0"/>
              </v:shape>
              <v:shape id="Aşağı Ok 290" o:spid="_x0000_s1034" type="#_x0000_t67" style="position:absolute;left:11557;width:3238;height:3594;visibility:visible;v-text-anchor:middle" adj="11146" filled="f" fillcolor="#e26206" strokecolor="#964104" strokeweight="3pt">
                <v:shadow type="perspective" color="#592c63" opacity=".5" offset="1pt" offset2="-1pt"/>
                <v:textbox inset="0"/>
              </v:shape>
              <v:rect id="Dikdörtgen 34" o:spid="_x0000_s1035" style="position:absolute;top:3619;width:26435;height:3239;visibility:visible;v-text-anchor:middle" filled="f" fillcolor="#e26206" strokecolor="#964104" strokeweight="3pt">
                <v:shadow type="perspective" color="#592c63" opacity=".5" offset="1pt" offset2="-1pt"/>
                <v:textbox inset="0,1mm,1mm,2mm">
                  <w:txbxContent>
                    <w:p w:rsidR="000E7619" w:rsidRPr="005240E1" w:rsidRDefault="000E7619" w:rsidP="00DE274C">
                      <w:pPr>
                        <w:jc w:val="center"/>
                        <w:rPr>
                          <w:rFonts w:ascii="Segoe UI" w:hAnsi="Segoe UI" w:cs="Segoe UI"/>
                          <w:b/>
                          <w:color w:val="000000"/>
                          <w:sz w:val="16"/>
                          <w:szCs w:val="16"/>
                        </w:rPr>
                      </w:pPr>
                      <w:r w:rsidRPr="005240E1">
                        <w:rPr>
                          <w:rFonts w:ascii="Segoe UI" w:hAnsi="Segoe UI" w:cs="Segoe UI"/>
                          <w:b/>
                          <w:color w:val="000000"/>
                          <w:sz w:val="16"/>
                          <w:szCs w:val="16"/>
                        </w:rPr>
                        <w:t>Stratejik Plan Mimarisinin Belirlenmesi</w:t>
                      </w:r>
                    </w:p>
                  </w:txbxContent>
                </v:textbox>
              </v:rect>
              <v:rect id="Dikdörtgen 34" o:spid="_x0000_s1036" style="position:absolute;top:10477;width:26435;height:3239;visibility:visible;v-text-anchor:middle" filled="f" fillcolor="#e26206" strokecolor="#964104" strokeweight="3pt">
                <v:shadow type="perspective" color="#592c63" opacity=".5" offset="1pt" offset2="-1pt"/>
                <v:textbox inset="0,1mm,1mm,2mm">
                  <w:txbxContent>
                    <w:p w:rsidR="000E7619" w:rsidRPr="005240E1" w:rsidRDefault="000E7619" w:rsidP="00DE274C">
                      <w:pPr>
                        <w:jc w:val="center"/>
                        <w:rPr>
                          <w:rFonts w:ascii="Segoe UI" w:hAnsi="Segoe UI" w:cs="Segoe UI"/>
                          <w:b/>
                          <w:color w:val="000000"/>
                          <w:sz w:val="16"/>
                          <w:szCs w:val="16"/>
                        </w:rPr>
                      </w:pPr>
                      <w:r w:rsidRPr="005240E1">
                        <w:rPr>
                          <w:rFonts w:ascii="Segoe UI" w:hAnsi="Segoe UI" w:cs="Segoe UI"/>
                          <w:b/>
                          <w:color w:val="000000"/>
                          <w:sz w:val="16"/>
                          <w:szCs w:val="16"/>
                        </w:rPr>
                        <w:t>Stratejik Plan Mimarisinin Belirlenmesi</w:t>
                      </w:r>
                    </w:p>
                  </w:txbxContent>
                </v:textbox>
              </v:rect>
              <v:shape id="Aşağı Ok 293" o:spid="_x0000_s1037" type="#_x0000_t67" style="position:absolute;left:11557;top:13652;width:3238;height:3594;visibility:visible;v-text-anchor:middle" adj="11146" filled="f" fillcolor="#e26206" strokecolor="#964104" strokeweight="3pt">
                <v:shadow type="perspective" color="#592c63" opacity=".5" offset="1pt" offset2="-1pt"/>
                <v:textbox inset="0"/>
              </v:shape>
            </v:group>
            <v:group id="Grup 294" o:spid="_x0000_s1038" style="position:absolute;left:2838;top:12218;width:4163;height:2520" coordsize="26435,16002">
              <v:shape id="Aşağı Ok 295" o:spid="_x0000_s1039" type="#_x0000_t67" style="position:absolute;left:11557;width:3238;height:3587;visibility:visible;v-text-anchor:middle" adj="11128" filled="f" fillcolor="#e26206" strokecolor="#964104" strokeweight="3pt">
                <v:shadow type="perspective" color="#592c63" opacity=".5" offset="1pt" offset2="-1pt"/>
                <v:textbox inset="0,1mm,1mm,2mm"/>
              </v:shape>
              <v:rect id="Dikdörtgen 34" o:spid="_x0000_s1040" style="position:absolute;top:3619;width:26435;height:4319;visibility:visible;v-text-anchor:middle" filled="f" fillcolor="#e26206" strokecolor="#964104" strokeweight="3pt">
                <v:shadow type="perspective" color="#592c63" opacity=".5" offset="1pt" offset2="-1pt"/>
                <v:textbox inset="0,1mm,1mm,2mm">
                  <w:txbxContent>
                    <w:p w:rsidR="000E7619" w:rsidRPr="005240E1" w:rsidRDefault="000E7619" w:rsidP="00DE274C">
                      <w:pPr>
                        <w:jc w:val="center"/>
                        <w:rPr>
                          <w:rFonts w:ascii="Segoe UI" w:hAnsi="Segoe UI" w:cs="Segoe UI"/>
                          <w:b/>
                          <w:color w:val="000000"/>
                          <w:sz w:val="16"/>
                          <w:szCs w:val="16"/>
                        </w:rPr>
                      </w:pPr>
                      <w:r w:rsidRPr="005240E1">
                        <w:rPr>
                          <w:rFonts w:ascii="Segoe UI" w:hAnsi="Segoe UI" w:cs="Segoe UI"/>
                          <w:b/>
                          <w:color w:val="000000"/>
                          <w:sz w:val="16"/>
                          <w:szCs w:val="16"/>
                        </w:rPr>
                        <w:t>Performans Programı</w:t>
                      </w:r>
                    </w:p>
                    <w:p w:rsidR="000E7619" w:rsidRPr="005240E1" w:rsidRDefault="000E7619" w:rsidP="00DE274C">
                      <w:pPr>
                        <w:jc w:val="center"/>
                        <w:rPr>
                          <w:rFonts w:ascii="Segoe UI" w:hAnsi="Segoe UI" w:cs="Segoe UI"/>
                          <w:color w:val="000000"/>
                          <w:sz w:val="16"/>
                          <w:szCs w:val="16"/>
                        </w:rPr>
                      </w:pPr>
                      <w:r w:rsidRPr="005240E1">
                        <w:rPr>
                          <w:rFonts w:ascii="Segoe UI" w:hAnsi="Segoe UI" w:cs="Segoe UI"/>
                          <w:color w:val="000000"/>
                          <w:sz w:val="16"/>
                          <w:szCs w:val="16"/>
                        </w:rPr>
                        <w:t>Yıllık performans hedefleri ile faaliyet ve projeler</w:t>
                      </w:r>
                    </w:p>
                  </w:txbxContent>
                </v:textbox>
              </v:rect>
              <v:shape id="Aşağı Ok 297" o:spid="_x0000_s1041" type="#_x0000_t67" style="position:absolute;left:11557;top:8064;width:3238;height:3588;visibility:visible;v-text-anchor:middle" adj="11128" filled="f" fillcolor="#e26206" strokecolor="#964104" strokeweight="3pt">
                <v:shadow type="perspective" color="#592c63" opacity=".5" offset="1pt" offset2="-1pt"/>
                <v:textbox inset="0,1mm,1mm,2mm"/>
              </v:shape>
              <v:rect id="Dikdörtgen 34" o:spid="_x0000_s1042" style="position:absolute;top:11684;width:26435;height:4318;visibility:visible;v-text-anchor:middle" filled="f" fillcolor="#e26206" strokecolor="#964104" strokeweight="3pt">
                <v:shadow type="perspective" color="#592c63" opacity=".5" offset="1pt" offset2="-1pt"/>
                <v:textbox inset="0,1mm,1mm,2mm">
                  <w:txbxContent>
                    <w:p w:rsidR="000E7619" w:rsidRPr="005240E1" w:rsidRDefault="000E7619" w:rsidP="00DE274C">
                      <w:pPr>
                        <w:jc w:val="center"/>
                        <w:rPr>
                          <w:rFonts w:ascii="Segoe UI" w:hAnsi="Segoe UI" w:cs="Segoe UI"/>
                          <w:b/>
                          <w:color w:val="000000"/>
                          <w:sz w:val="16"/>
                          <w:szCs w:val="16"/>
                        </w:rPr>
                      </w:pPr>
                      <w:r w:rsidRPr="005240E1">
                        <w:rPr>
                          <w:rFonts w:ascii="Segoe UI" w:hAnsi="Segoe UI" w:cs="Segoe UI"/>
                          <w:b/>
                          <w:color w:val="000000"/>
                          <w:sz w:val="16"/>
                          <w:szCs w:val="16"/>
                        </w:rPr>
                        <w:t>İzleme ve Değerlendirme</w:t>
                      </w:r>
                    </w:p>
                    <w:p w:rsidR="000E7619" w:rsidRPr="005240E1" w:rsidRDefault="000E7619" w:rsidP="00DE274C">
                      <w:pPr>
                        <w:jc w:val="center"/>
                        <w:rPr>
                          <w:rFonts w:ascii="Segoe UI" w:hAnsi="Segoe UI" w:cs="Segoe UI"/>
                          <w:color w:val="000000"/>
                          <w:sz w:val="16"/>
                          <w:szCs w:val="16"/>
                        </w:rPr>
                      </w:pPr>
                      <w:r w:rsidRPr="005240E1">
                        <w:rPr>
                          <w:rFonts w:ascii="Segoe UI" w:hAnsi="Segoe UI" w:cs="Segoe UI"/>
                          <w:color w:val="000000"/>
                          <w:sz w:val="16"/>
                          <w:szCs w:val="16"/>
                        </w:rPr>
                        <w:t>Faaliyet Raporu</w:t>
                      </w:r>
                    </w:p>
                    <w:p w:rsidR="000E7619" w:rsidRPr="005240E1" w:rsidRDefault="000E7619" w:rsidP="00DE274C">
                      <w:pPr>
                        <w:jc w:val="center"/>
                        <w:rPr>
                          <w:rFonts w:ascii="Segoe UI" w:hAnsi="Segoe UI" w:cs="Segoe UI"/>
                          <w:color w:val="000000"/>
                          <w:sz w:val="16"/>
                          <w:szCs w:val="16"/>
                        </w:rPr>
                      </w:pPr>
                    </w:p>
                  </w:txbxContent>
                </v:textbox>
              </v:rect>
            </v:group>
            <v:group id="Grup 299" o:spid="_x0000_s1043" style="position:absolute;left:1798;top:8448;width:6236;height:3753" coordsize="39598,23831">
              <v:rect id="Dikdörtgen 28" o:spid="_x0000_s1044" style="position:absolute;left:16192;top:6604;width:23399;height:2876;visibility:visible;v-text-anchor:middle" filled="f" fillcolor="#e26206" strokecolor="#964104" strokeweight="3pt">
                <v:shadow type="perspective" color="#592c63" opacity=".5" offset="1pt" offset2="-1pt"/>
                <v:textbox style="mso-next-textbox:#Dikdörtgen 28" inset="0,1mm,1mm,2mm">
                  <w:txbxContent>
                    <w:p w:rsidR="000E7619" w:rsidRPr="005240E1" w:rsidRDefault="000E7619" w:rsidP="00DE274C">
                      <w:pPr>
                        <w:jc w:val="center"/>
                        <w:rPr>
                          <w:rFonts w:ascii="Segoe UI" w:hAnsi="Segoe UI" w:cs="Segoe UI"/>
                          <w:color w:val="000000"/>
                          <w:sz w:val="15"/>
                          <w:szCs w:val="15"/>
                        </w:rPr>
                      </w:pPr>
                      <w:r w:rsidRPr="005240E1">
                        <w:rPr>
                          <w:rFonts w:ascii="Segoe UI" w:hAnsi="Segoe UI" w:cs="Segoe UI"/>
                          <w:color w:val="000000"/>
                          <w:sz w:val="15"/>
                          <w:szCs w:val="15"/>
                        </w:rPr>
                        <w:t>Temel İlke ve Değerlerin Belirlenmesi</w:t>
                      </w:r>
                    </w:p>
                  </w:txbxContent>
                </v:textbox>
              </v:rect>
              <v:rect id="_x0000_s1045" style="position:absolute;top:6540;width:16192;height:2877;visibility:visible;v-text-anchor:middle" filled="f" fillcolor="#e26206" strokecolor="#964104" strokeweight="3pt">
                <v:shadow type="perspective" color="#592c63" opacity=".5" offset="1pt" offset2="-1pt"/>
                <v:textbox style="mso-next-textbox:#_x0000_s1045" inset="0,1mm,1mm,2mm">
                  <w:txbxContent>
                    <w:p w:rsidR="000E7619" w:rsidRPr="005240E1" w:rsidRDefault="000E7619" w:rsidP="00DE274C">
                      <w:pPr>
                        <w:jc w:val="center"/>
                        <w:rPr>
                          <w:rFonts w:ascii="Segoe UI" w:hAnsi="Segoe UI" w:cs="Segoe UI"/>
                          <w:color w:val="000000"/>
                          <w:sz w:val="15"/>
                          <w:szCs w:val="15"/>
                        </w:rPr>
                      </w:pPr>
                      <w:r w:rsidRPr="005240E1">
                        <w:rPr>
                          <w:rFonts w:ascii="Segoe UI" w:hAnsi="Segoe UI" w:cs="Segoe UI"/>
                          <w:color w:val="000000"/>
                          <w:sz w:val="15"/>
                          <w:szCs w:val="15"/>
                        </w:rPr>
                        <w:t>Misyonun Belirlenmesi</w:t>
                      </w:r>
                    </w:p>
                  </w:txbxContent>
                </v:textbox>
              </v:rect>
              <v:rect id="Dikdörtgen 29" o:spid="_x0000_s1046" style="position:absolute;top:9461;width:39597;height:2877;visibility:visible;v-text-anchor:middle" filled="f" fillcolor="#e26206" strokecolor="#964104" strokeweight="3pt">
                <v:shadow type="perspective" color="#592c63" opacity=".5" offset="1pt" offset2="-1pt"/>
                <v:textbox style="mso-next-textbox:#Dikdörtgen 29" inset="0,1mm,1mm,2mm">
                  <w:txbxContent>
                    <w:p w:rsidR="000E7619" w:rsidRPr="005240E1" w:rsidRDefault="000E7619" w:rsidP="00DE274C">
                      <w:pPr>
                        <w:jc w:val="center"/>
                        <w:rPr>
                          <w:rFonts w:ascii="Segoe UI" w:hAnsi="Segoe UI" w:cs="Segoe UI"/>
                          <w:color w:val="000000"/>
                          <w:sz w:val="15"/>
                          <w:szCs w:val="15"/>
                        </w:rPr>
                      </w:pPr>
                      <w:r w:rsidRPr="005240E1">
                        <w:rPr>
                          <w:rFonts w:ascii="Segoe UI" w:hAnsi="Segoe UI" w:cs="Segoe UI"/>
                          <w:color w:val="000000"/>
                          <w:sz w:val="15"/>
                          <w:szCs w:val="15"/>
                        </w:rPr>
                        <w:t>Temaların Belirlenmesi</w:t>
                      </w:r>
                    </w:p>
                  </w:txbxContent>
                </v:textbox>
              </v:rect>
              <v:rect id="Dikdörtgen 30" o:spid="_x0000_s1047" style="position:absolute;top:12382;width:39597;height:2877;visibility:visible;v-text-anchor:middle" filled="f" fillcolor="#e26206" strokecolor="#964104" strokeweight="3pt">
                <v:shadow type="perspective" color="#592c63" opacity=".5" offset="1pt" offset2="-1pt"/>
                <v:textbox style="mso-next-textbox:#Dikdörtgen 30" inset="0,1mm,1mm,2mm">
                  <w:txbxContent>
                    <w:p w:rsidR="000E7619" w:rsidRPr="005240E1" w:rsidRDefault="000E7619" w:rsidP="00DE274C">
                      <w:pPr>
                        <w:jc w:val="center"/>
                        <w:rPr>
                          <w:rFonts w:ascii="Segoe UI" w:hAnsi="Segoe UI" w:cs="Segoe UI"/>
                          <w:color w:val="000000"/>
                          <w:sz w:val="15"/>
                          <w:szCs w:val="15"/>
                        </w:rPr>
                      </w:pPr>
                      <w:r w:rsidRPr="005240E1">
                        <w:rPr>
                          <w:rFonts w:ascii="Segoe UI" w:hAnsi="Segoe UI" w:cs="Segoe UI"/>
                          <w:color w:val="000000"/>
                          <w:sz w:val="15"/>
                          <w:szCs w:val="15"/>
                        </w:rPr>
                        <w:t>Stratejik Amaçların Belirlenmesi</w:t>
                      </w:r>
                    </w:p>
                  </w:txbxContent>
                </v:textbox>
              </v:rect>
              <v:rect id="Dikdörtgen 31" o:spid="_x0000_s1048" style="position:absolute;top:15240;width:39597;height:2876;visibility:visible;v-text-anchor:middle" filled="f" fillcolor="#e26206" strokecolor="#964104" strokeweight="3pt">
                <v:shadow type="perspective" color="#592c63" opacity=".5" offset="1pt" offset2="-1pt"/>
                <v:textbox style="mso-next-textbox:#Dikdörtgen 31" inset="0,1mm,1mm,2mm">
                  <w:txbxContent>
                    <w:p w:rsidR="000E7619" w:rsidRPr="005240E1" w:rsidRDefault="000E7619" w:rsidP="00DE274C">
                      <w:pPr>
                        <w:jc w:val="center"/>
                        <w:rPr>
                          <w:rFonts w:ascii="Segoe UI" w:hAnsi="Segoe UI" w:cs="Segoe UI"/>
                          <w:color w:val="000000"/>
                          <w:sz w:val="15"/>
                          <w:szCs w:val="15"/>
                        </w:rPr>
                      </w:pPr>
                      <w:r w:rsidRPr="005240E1">
                        <w:rPr>
                          <w:rFonts w:ascii="Segoe UI" w:hAnsi="Segoe UI" w:cs="Segoe UI"/>
                          <w:color w:val="000000"/>
                          <w:sz w:val="15"/>
                          <w:szCs w:val="15"/>
                        </w:rPr>
                        <w:t>Stratejik Hedeflerin Belirlenmesi</w:t>
                      </w:r>
                    </w:p>
                  </w:txbxContent>
                </v:textbox>
              </v:rect>
              <v:rect id="_x0000_s1049" style="position:absolute;top:18097;width:16198;height:2877;visibility:visible;v-text-anchor:middle" filled="f" fillcolor="#e26206" strokecolor="#964104" strokeweight="3pt">
                <v:shadow type="perspective" color="#592c63" opacity=".5" offset="1pt" offset2="-1pt"/>
                <v:textbox style="mso-next-textbox:#_x0000_s1049" inset="0,1mm,1mm,2mm">
                  <w:txbxContent>
                    <w:p w:rsidR="000E7619" w:rsidRPr="005240E1" w:rsidRDefault="000E7619" w:rsidP="00DE274C">
                      <w:pPr>
                        <w:jc w:val="center"/>
                        <w:rPr>
                          <w:rFonts w:ascii="Segoe UI" w:hAnsi="Segoe UI" w:cs="Segoe UI"/>
                          <w:color w:val="000000"/>
                          <w:sz w:val="15"/>
                          <w:szCs w:val="15"/>
                        </w:rPr>
                      </w:pPr>
                      <w:r w:rsidRPr="005240E1">
                        <w:rPr>
                          <w:rFonts w:ascii="Segoe UI" w:hAnsi="Segoe UI" w:cs="Segoe UI"/>
                          <w:color w:val="000000"/>
                          <w:sz w:val="15"/>
                          <w:szCs w:val="15"/>
                        </w:rPr>
                        <w:t>Tedbirlerin Belirlenmesi</w:t>
                      </w:r>
                    </w:p>
                  </w:txbxContent>
                </v:textbox>
              </v:rect>
              <v:rect id="_x0000_s1050" style="position:absolute;left:16192;top:18097;width:23399;height:2877;visibility:visible;v-text-anchor:middle" filled="f" fillcolor="#e26206" strokecolor="#964104" strokeweight="3pt">
                <v:shadow type="perspective" color="#592c63" opacity=".5" offset="1pt" offset2="-1pt"/>
                <v:textbox style="mso-next-textbox:#_x0000_s1050" inset="0,1mm,1mm,2mm">
                  <w:txbxContent>
                    <w:p w:rsidR="000E7619" w:rsidRPr="005240E1" w:rsidRDefault="000E7619" w:rsidP="00DE274C">
                      <w:pPr>
                        <w:jc w:val="center"/>
                        <w:rPr>
                          <w:rFonts w:ascii="Segoe UI" w:hAnsi="Segoe UI" w:cs="Segoe UI"/>
                          <w:color w:val="000000"/>
                          <w:sz w:val="15"/>
                          <w:szCs w:val="15"/>
                        </w:rPr>
                      </w:pPr>
                      <w:r w:rsidRPr="005240E1">
                        <w:rPr>
                          <w:rFonts w:ascii="Segoe UI" w:hAnsi="Segoe UI" w:cs="Segoe UI"/>
                          <w:color w:val="000000"/>
                          <w:sz w:val="15"/>
                          <w:szCs w:val="15"/>
                        </w:rPr>
                        <w:t>Performans Göstergelerinin Belirlenmesi</w:t>
                      </w:r>
                    </w:p>
                  </w:txbxContent>
                </v:textbox>
              </v:rect>
              <v:rect id="_x0000_s1051" style="position:absolute;top:20955;width:39597;height:2876;visibility:visible;v-text-anchor:middle" filled="f" fillcolor="#e26206" strokecolor="#964104" strokeweight="3pt">
                <v:shadow type="perspective" color="#592c63" opacity=".5" offset="1pt" offset2="-1pt"/>
                <v:textbox style="mso-next-textbox:#_x0000_s1051" inset="0,1mm,1mm,2mm">
                  <w:txbxContent>
                    <w:p w:rsidR="000E7619" w:rsidRPr="005240E1" w:rsidRDefault="000E7619" w:rsidP="00DE274C">
                      <w:pPr>
                        <w:jc w:val="center"/>
                        <w:rPr>
                          <w:rFonts w:ascii="Segoe UI" w:hAnsi="Segoe UI" w:cs="Segoe UI"/>
                          <w:b/>
                          <w:color w:val="000000"/>
                          <w:sz w:val="15"/>
                          <w:szCs w:val="15"/>
                        </w:rPr>
                      </w:pPr>
                      <w:r w:rsidRPr="005240E1">
                        <w:rPr>
                          <w:rFonts w:ascii="Segoe UI" w:hAnsi="Segoe UI" w:cs="Segoe UI"/>
                          <w:b/>
                          <w:color w:val="000000"/>
                          <w:sz w:val="15"/>
                          <w:szCs w:val="15"/>
                        </w:rPr>
                        <w:t xml:space="preserve">Nihai Stratejik Plan </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52" type="#_x0000_t5" style="position:absolute;width:39598;height:6480;visibility:visible;v-text-anchor:middle" filled="f" fillcolor="#e26206" strokecolor="#964104" strokeweight="3pt">
                <v:shadow type="perspective" color="#592c63" opacity=".5" offset="1pt" offset2="-1pt"/>
                <v:textbox style="mso-next-textbox:#İkizkenar Üçgen 26" inset="0,1mm,1mm,2mm">
                  <w:txbxContent>
                    <w:p w:rsidR="000E7619" w:rsidRPr="005240E1" w:rsidRDefault="000E7619" w:rsidP="00DE274C">
                      <w:pPr>
                        <w:jc w:val="center"/>
                        <w:rPr>
                          <w:rFonts w:ascii="Segoe UI" w:hAnsi="Segoe UI" w:cs="Segoe UI"/>
                          <w:b/>
                          <w:color w:val="000000"/>
                          <w:sz w:val="16"/>
                          <w:szCs w:val="16"/>
                        </w:rPr>
                      </w:pPr>
                      <w:r w:rsidRPr="005240E1">
                        <w:rPr>
                          <w:rFonts w:ascii="Segoe UI" w:hAnsi="Segoe UI" w:cs="Segoe UI"/>
                          <w:b/>
                          <w:color w:val="000000"/>
                          <w:sz w:val="16"/>
                          <w:szCs w:val="16"/>
                        </w:rPr>
                        <w:t>Vizyonun Belirlenmesi</w:t>
                      </w:r>
                    </w:p>
                  </w:txbxContent>
                </v:textbox>
              </v:shape>
            </v:group>
            <v:group id="Grup 277" o:spid="_x0000_s1053" style="position:absolute;left:1448;top:3738;width:6937;height:1987" coordsize="44053,12618">
              <v:shape id="Aşağı Ok 278" o:spid="_x0000_s1054" type="#_x0000_t67" style="position:absolute;left:2032;width:3238;height:3593;visibility:visible;v-text-anchor:middle" adj="11146" filled="f" fillcolor="#e26206" strokecolor="#964104" strokeweight="3pt">
                <v:shadow type="perspective" color="#592c63" opacity=".5" offset="1pt" offset2="-1pt"/>
                <v:textbox inset="0"/>
              </v:shape>
              <v:shape id="Aşağı Ok 279" o:spid="_x0000_s1055" type="#_x0000_t67" style="position:absolute;left:9080;width:3232;height:3587;visibility:visible;v-text-anchor:middle" adj="11149" filled="f" fillcolor="#e26206" strokecolor="#964104" strokeweight="3pt">
                <v:shadow type="perspective" color="#592c63" opacity=".5" offset="1pt" offset2="-1pt"/>
                <v:textbox inset="0"/>
              </v:shape>
              <v:shape id="Aşağı Ok 280" o:spid="_x0000_s1056" type="#_x0000_t67" style="position:absolute;left:16764;width:3232;height:3587;visibility:visible;v-text-anchor:middle" adj="11149" filled="f" fillcolor="#e26206" strokecolor="#964104" strokeweight="3pt">
                <v:shadow type="perspective" color="#592c63" opacity=".5" offset="1pt" offset2="-1pt"/>
                <v:textbox inset="0"/>
              </v:shape>
              <v:shape id="Aşağı Ok 281" o:spid="_x0000_s1057" type="#_x0000_t67" style="position:absolute;left:24511;width:3232;height:3587;visibility:visible;v-text-anchor:middle" adj="11149" filled="f" fillcolor="#e26206" strokecolor="#964104" strokeweight="3pt">
                <v:shadow type="perspective" color="#592c63" opacity=".5" offset="1pt" offset2="-1pt"/>
                <v:textbox inset="0"/>
              </v:shape>
              <v:shape id="Aşağı Ok 282" o:spid="_x0000_s1058" type="#_x0000_t67" style="position:absolute;left:35242;width:3232;height:3587;visibility:visible;v-text-anchor:middle" adj="11149" filled="f" fillcolor="#e26206" strokecolor="#964104" strokeweight="3pt">
                <v:shadow type="perspective" color="#592c63" opacity=".5" offset="1pt" offset2="-1pt"/>
                <v:textbox inset="0"/>
              </v:shape>
              <v:rect id="Dikdörtgen 34" o:spid="_x0000_s1059" style="position:absolute;top:3619;width:7199;height:8999;visibility:visible" filled="f" fillcolor="#e26206" strokecolor="#964104" strokeweight="3pt">
                <v:shadow type="perspective" color="#592c63" opacity=".5" offset="1pt" offset2="-1pt"/>
                <v:textbox inset="0,1mm,1mm,2mm">
                  <w:txbxContent>
                    <w:p w:rsidR="000E7619" w:rsidRPr="005240E1" w:rsidRDefault="000E7619" w:rsidP="00DE274C">
                      <w:pPr>
                        <w:jc w:val="center"/>
                        <w:rPr>
                          <w:rFonts w:ascii="Segoe UI" w:hAnsi="Segoe UI" w:cs="Segoe UI"/>
                          <w:b/>
                          <w:color w:val="000000"/>
                          <w:sz w:val="16"/>
                          <w:szCs w:val="16"/>
                        </w:rPr>
                      </w:pPr>
                      <w:r w:rsidRPr="005240E1">
                        <w:rPr>
                          <w:rFonts w:ascii="Segoe UI" w:hAnsi="Segoe UI" w:cs="Segoe UI"/>
                          <w:b/>
                          <w:color w:val="000000"/>
                          <w:sz w:val="16"/>
                          <w:szCs w:val="16"/>
                        </w:rPr>
                        <w:t>Tarihi Gelişim</w:t>
                      </w:r>
                    </w:p>
                  </w:txbxContent>
                </v:textbox>
              </v:rect>
              <v:rect id="Dikdörtgen 34" o:spid="_x0000_s1060" style="position:absolute;left:7048;top:3619;width:7199;height:8999;visibility:visible" filled="f" fillcolor="#e26206" strokecolor="#964104" strokeweight="3pt">
                <v:shadow type="perspective" color="#592c63" opacity=".5" offset="1pt" offset2="-1pt"/>
                <v:textbox inset="0,1mm,1mm,2mm">
                  <w:txbxContent>
                    <w:p w:rsidR="000E7619" w:rsidRPr="005240E1" w:rsidRDefault="000E7619" w:rsidP="00DE274C">
                      <w:pPr>
                        <w:jc w:val="center"/>
                        <w:rPr>
                          <w:rFonts w:ascii="Segoe UI" w:hAnsi="Segoe UI" w:cs="Segoe UI"/>
                          <w:b/>
                          <w:color w:val="000000"/>
                          <w:sz w:val="16"/>
                          <w:szCs w:val="16"/>
                        </w:rPr>
                      </w:pPr>
                      <w:r w:rsidRPr="005240E1">
                        <w:rPr>
                          <w:rFonts w:ascii="Segoe UI" w:hAnsi="Segoe UI" w:cs="Segoe UI"/>
                          <w:b/>
                          <w:color w:val="000000"/>
                          <w:sz w:val="16"/>
                          <w:szCs w:val="16"/>
                        </w:rPr>
                        <w:t>Mevzuat Analizi</w:t>
                      </w:r>
                    </w:p>
                  </w:txbxContent>
                </v:textbox>
              </v:rect>
              <v:rect id="Dikdörtgen 285" o:spid="_x0000_s1061" style="position:absolute;left:14224;top:3619;width:8279;height:8999;visibility:visible" filled="f" fillcolor="#e26206" strokecolor="#964104" strokeweight="3pt">
                <v:shadow type="perspective" color="#592c63" opacity=".5" offset="1pt" offset2="-1pt"/>
                <v:textbox style="mso-next-textbox:#Dikdörtgen 285" inset="0,1mm,1mm,2mm">
                  <w:txbxContent>
                    <w:p w:rsidR="000E7619" w:rsidRPr="005240E1" w:rsidRDefault="000E7619" w:rsidP="00DE274C">
                      <w:pPr>
                        <w:jc w:val="center"/>
                        <w:rPr>
                          <w:rFonts w:ascii="Segoe UI" w:hAnsi="Segoe UI" w:cs="Segoe UI"/>
                          <w:b/>
                          <w:color w:val="000000"/>
                          <w:sz w:val="16"/>
                          <w:szCs w:val="16"/>
                        </w:rPr>
                      </w:pPr>
                      <w:r w:rsidRPr="005240E1">
                        <w:rPr>
                          <w:rFonts w:ascii="Segoe UI" w:hAnsi="Segoe UI" w:cs="Segoe UI"/>
                          <w:b/>
                          <w:color w:val="000000"/>
                          <w:sz w:val="16"/>
                          <w:szCs w:val="16"/>
                        </w:rPr>
                        <w:t>Faaliyet Alanları ile Sunulan Hizmetler</w:t>
                      </w:r>
                    </w:p>
                  </w:txbxContent>
                </v:textbox>
              </v:rect>
              <v:rect id="Dikdörtgen 34" o:spid="_x0000_s1062" style="position:absolute;left:22479;top:3619;width:7199;height:8999;visibility:visible" filled="f" fillcolor="#e26206" strokecolor="#964104" strokeweight="3pt">
                <v:shadow type="perspective" color="#592c63" opacity=".5" offset="1pt" offset2="-1pt"/>
                <v:textbox inset="0,1mm,1mm,2mm">
                  <w:txbxContent>
                    <w:p w:rsidR="000E7619" w:rsidRPr="005240E1" w:rsidRDefault="000E7619" w:rsidP="00DE274C">
                      <w:pPr>
                        <w:jc w:val="center"/>
                        <w:rPr>
                          <w:rFonts w:ascii="Segoe UI" w:hAnsi="Segoe UI" w:cs="Segoe UI"/>
                          <w:b/>
                          <w:color w:val="000000"/>
                          <w:sz w:val="16"/>
                          <w:szCs w:val="16"/>
                        </w:rPr>
                      </w:pPr>
                      <w:r w:rsidRPr="005240E1">
                        <w:rPr>
                          <w:rFonts w:ascii="Segoe UI" w:hAnsi="Segoe UI" w:cs="Segoe UI"/>
                          <w:b/>
                          <w:color w:val="000000"/>
                          <w:sz w:val="16"/>
                          <w:szCs w:val="16"/>
                        </w:rPr>
                        <w:t>Paydaş Analizi</w:t>
                      </w:r>
                    </w:p>
                  </w:txbxContent>
                </v:textbox>
              </v:rect>
              <v:rect id="Dikdörtgen 34" o:spid="_x0000_s1063" style="position:absolute;left:29654;top:3619;width:14399;height:8999;visibility:visible" filled="f" fillcolor="#e26206" strokecolor="#964104" strokeweight="3pt">
                <v:shadow type="perspective" color="#592c63" opacity=".5" offset="1pt" offset2="-1pt"/>
                <v:textbox inset="0,1mm,1mm,2mm">
                  <w:txbxContent>
                    <w:p w:rsidR="000E7619" w:rsidRPr="005240E1" w:rsidRDefault="000E7619" w:rsidP="00DE274C">
                      <w:pPr>
                        <w:jc w:val="center"/>
                        <w:rPr>
                          <w:rFonts w:ascii="Segoe UI" w:hAnsi="Segoe UI" w:cs="Segoe UI"/>
                          <w:b/>
                          <w:color w:val="000000"/>
                          <w:sz w:val="16"/>
                          <w:szCs w:val="16"/>
                        </w:rPr>
                      </w:pPr>
                      <w:r w:rsidRPr="005240E1">
                        <w:rPr>
                          <w:rFonts w:ascii="Segoe UI" w:hAnsi="Segoe UI" w:cs="Segoe UI"/>
                          <w:b/>
                          <w:color w:val="000000"/>
                          <w:sz w:val="16"/>
                          <w:szCs w:val="16"/>
                        </w:rPr>
                        <w:t xml:space="preserve">Kurum İçi ve </w:t>
                      </w:r>
                    </w:p>
                    <w:p w:rsidR="000E7619" w:rsidRPr="005240E1" w:rsidRDefault="000E7619" w:rsidP="00DE274C">
                      <w:pPr>
                        <w:jc w:val="center"/>
                        <w:rPr>
                          <w:rFonts w:ascii="Segoe UI" w:hAnsi="Segoe UI" w:cs="Segoe UI"/>
                          <w:b/>
                          <w:color w:val="000000"/>
                          <w:sz w:val="16"/>
                          <w:szCs w:val="16"/>
                        </w:rPr>
                      </w:pPr>
                      <w:r w:rsidRPr="005240E1">
                        <w:rPr>
                          <w:rFonts w:ascii="Segoe UI" w:hAnsi="Segoe UI" w:cs="Segoe UI"/>
                          <w:b/>
                          <w:color w:val="000000"/>
                          <w:sz w:val="16"/>
                          <w:szCs w:val="16"/>
                        </w:rPr>
                        <w:t>Kurum Dışı Analiz</w:t>
                      </w:r>
                    </w:p>
                    <w:p w:rsidR="000E7619" w:rsidRPr="005240E1" w:rsidRDefault="000E7619" w:rsidP="00DE274C">
                      <w:pPr>
                        <w:jc w:val="center"/>
                        <w:rPr>
                          <w:rFonts w:ascii="Segoe UI" w:hAnsi="Segoe UI" w:cs="Segoe UI"/>
                          <w:color w:val="000000"/>
                          <w:sz w:val="15"/>
                          <w:szCs w:val="15"/>
                        </w:rPr>
                      </w:pPr>
                      <w:r w:rsidRPr="005240E1">
                        <w:rPr>
                          <w:rFonts w:ascii="Segoe UI" w:hAnsi="Segoe UI" w:cs="Segoe UI"/>
                          <w:color w:val="000000"/>
                          <w:sz w:val="15"/>
                          <w:szCs w:val="15"/>
                        </w:rPr>
                        <w:t>PEST Analizi</w:t>
                      </w:r>
                    </w:p>
                    <w:p w:rsidR="000E7619" w:rsidRPr="005240E1" w:rsidRDefault="000E7619" w:rsidP="00DE274C">
                      <w:pPr>
                        <w:jc w:val="center"/>
                        <w:rPr>
                          <w:rFonts w:ascii="Segoe UI" w:hAnsi="Segoe UI" w:cs="Segoe UI"/>
                          <w:color w:val="000000"/>
                          <w:sz w:val="15"/>
                          <w:szCs w:val="15"/>
                        </w:rPr>
                      </w:pPr>
                      <w:r w:rsidRPr="005240E1">
                        <w:rPr>
                          <w:rFonts w:ascii="Segoe UI" w:hAnsi="Segoe UI" w:cs="Segoe UI"/>
                          <w:color w:val="000000"/>
                          <w:sz w:val="15"/>
                          <w:szCs w:val="15"/>
                        </w:rPr>
                        <w:t>GZFT Analizi</w:t>
                      </w:r>
                    </w:p>
                    <w:p w:rsidR="000E7619" w:rsidRPr="005240E1" w:rsidRDefault="000E7619" w:rsidP="00DE274C">
                      <w:pPr>
                        <w:jc w:val="center"/>
                        <w:rPr>
                          <w:rFonts w:ascii="Segoe UI" w:hAnsi="Segoe UI" w:cs="Segoe UI"/>
                          <w:color w:val="000000"/>
                          <w:sz w:val="15"/>
                          <w:szCs w:val="15"/>
                        </w:rPr>
                      </w:pPr>
                      <w:r w:rsidRPr="005240E1">
                        <w:rPr>
                          <w:rFonts w:ascii="Segoe UI" w:hAnsi="Segoe UI" w:cs="Segoe UI"/>
                          <w:color w:val="000000"/>
                          <w:sz w:val="15"/>
                          <w:szCs w:val="15"/>
                        </w:rPr>
                        <w:t>Üst Politika Belgeleri Analizi</w:t>
                      </w:r>
                    </w:p>
                  </w:txbxContent>
                </v:textbox>
              </v:rect>
            </v:group>
            <w10:anchorlock/>
          </v:group>
        </w:pict>
      </w:r>
    </w:p>
    <w:p w:rsidR="000E7619" w:rsidRPr="00B15520" w:rsidRDefault="000E7619" w:rsidP="00E04CBF">
      <w:pPr>
        <w:pStyle w:val="Caption"/>
        <w:spacing w:before="300" w:line="264" w:lineRule="auto"/>
        <w:rPr>
          <w:rFonts w:ascii="Times New Roman" w:hAnsi="Times New Roman"/>
          <w:sz w:val="21"/>
          <w:szCs w:val="21"/>
        </w:rPr>
      </w:pPr>
      <w:bookmarkStart w:id="10" w:name="_Toc436830095"/>
      <w:r w:rsidRPr="00B15520">
        <w:rPr>
          <w:rFonts w:ascii="Times New Roman" w:hAnsi="Times New Roman"/>
          <w:sz w:val="21"/>
          <w:szCs w:val="21"/>
        </w:rPr>
        <w:t xml:space="preserve">Şekil </w:t>
      </w:r>
      <w:r w:rsidRPr="00B15520">
        <w:rPr>
          <w:rFonts w:ascii="Times New Roman" w:hAnsi="Times New Roman"/>
          <w:sz w:val="21"/>
          <w:szCs w:val="21"/>
        </w:rPr>
        <w:fldChar w:fldCharType="begin"/>
      </w:r>
      <w:r w:rsidRPr="00B15520">
        <w:rPr>
          <w:rFonts w:ascii="Times New Roman" w:hAnsi="Times New Roman"/>
          <w:sz w:val="21"/>
          <w:szCs w:val="21"/>
        </w:rPr>
        <w:instrText xml:space="preserve"> SEQ Şekil \* ARABIC </w:instrText>
      </w:r>
      <w:r w:rsidRPr="00B15520">
        <w:rPr>
          <w:rFonts w:ascii="Times New Roman" w:hAnsi="Times New Roman"/>
          <w:sz w:val="21"/>
          <w:szCs w:val="21"/>
        </w:rPr>
        <w:fldChar w:fldCharType="separate"/>
      </w:r>
      <w:r>
        <w:rPr>
          <w:rFonts w:ascii="Times New Roman" w:hAnsi="Times New Roman"/>
          <w:noProof/>
          <w:sz w:val="21"/>
          <w:szCs w:val="21"/>
        </w:rPr>
        <w:t>2</w:t>
      </w:r>
      <w:r w:rsidRPr="00B15520">
        <w:rPr>
          <w:rFonts w:ascii="Times New Roman" w:hAnsi="Times New Roman"/>
          <w:sz w:val="21"/>
          <w:szCs w:val="21"/>
        </w:rPr>
        <w:fldChar w:fldCharType="end"/>
      </w:r>
      <w:r w:rsidRPr="00B15520">
        <w:rPr>
          <w:rFonts w:ascii="Times New Roman" w:hAnsi="Times New Roman"/>
          <w:sz w:val="21"/>
          <w:szCs w:val="21"/>
        </w:rPr>
        <w:t xml:space="preserve">: </w:t>
      </w:r>
      <w:r w:rsidRPr="00B15520">
        <w:rPr>
          <w:rFonts w:ascii="Times New Roman" w:hAnsi="Times New Roman"/>
          <w:b w:val="0"/>
          <w:sz w:val="21"/>
          <w:szCs w:val="21"/>
        </w:rPr>
        <w:t>Elazığ Milli Eğitim Müdürü Stratejik Planlama Modeli</w:t>
      </w:r>
      <w:bookmarkEnd w:id="10"/>
    </w:p>
    <w:p w:rsidR="000E7619" w:rsidRPr="00B15520" w:rsidRDefault="000E7619" w:rsidP="00E04CBF">
      <w:pPr>
        <w:tabs>
          <w:tab w:val="left" w:pos="2520"/>
        </w:tabs>
        <w:jc w:val="both"/>
        <w:rPr>
          <w:sz w:val="21"/>
          <w:szCs w:val="21"/>
        </w:rPr>
        <w:sectPr w:rsidR="000E7619" w:rsidRPr="00B15520" w:rsidSect="00BE732D">
          <w:pgSz w:w="11907" w:h="16840" w:code="9"/>
          <w:pgMar w:top="1134" w:right="1134" w:bottom="1134" w:left="1418" w:header="312" w:footer="312" w:gutter="0"/>
          <w:cols w:space="708"/>
          <w:vAlign w:val="center"/>
          <w:docGrid w:linePitch="360"/>
        </w:sectPr>
      </w:pPr>
    </w:p>
    <w:p w:rsidR="000E7619" w:rsidRPr="00B15520" w:rsidRDefault="000E7619" w:rsidP="00ED3C0F">
      <w:pPr>
        <w:pStyle w:val="Caption"/>
        <w:keepNext/>
        <w:spacing w:before="300" w:line="264" w:lineRule="auto"/>
        <w:rPr>
          <w:rFonts w:ascii="Times New Roman" w:hAnsi="Times New Roman"/>
          <w:b w:val="0"/>
          <w:sz w:val="21"/>
          <w:szCs w:val="21"/>
        </w:rPr>
      </w:pPr>
      <w:bookmarkStart w:id="11" w:name="_Toc436830080"/>
      <w:r w:rsidRPr="00B15520">
        <w:rPr>
          <w:rFonts w:ascii="Times New Roman" w:hAnsi="Times New Roman"/>
          <w:sz w:val="21"/>
          <w:szCs w:val="21"/>
        </w:rPr>
        <w:t xml:space="preserve">Tablo </w:t>
      </w:r>
      <w:r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Pr="00B15520">
        <w:rPr>
          <w:rFonts w:ascii="Times New Roman" w:hAnsi="Times New Roman"/>
          <w:sz w:val="21"/>
          <w:szCs w:val="21"/>
        </w:rPr>
        <w:fldChar w:fldCharType="separate"/>
      </w:r>
      <w:r>
        <w:rPr>
          <w:rFonts w:ascii="Times New Roman" w:hAnsi="Times New Roman"/>
          <w:noProof/>
          <w:sz w:val="21"/>
          <w:szCs w:val="21"/>
        </w:rPr>
        <w:t>1</w:t>
      </w:r>
      <w:r w:rsidRPr="00B15520">
        <w:rPr>
          <w:rFonts w:ascii="Times New Roman" w:hAnsi="Times New Roman"/>
          <w:sz w:val="21"/>
          <w:szCs w:val="21"/>
        </w:rPr>
        <w:fldChar w:fldCharType="end"/>
      </w:r>
      <w:r w:rsidRPr="00B15520">
        <w:rPr>
          <w:rFonts w:ascii="Times New Roman" w:hAnsi="Times New Roman"/>
          <w:sz w:val="21"/>
          <w:szCs w:val="21"/>
        </w:rPr>
        <w:t xml:space="preserve">: </w:t>
      </w:r>
      <w:bookmarkEnd w:id="11"/>
      <w:r w:rsidRPr="00B15520">
        <w:rPr>
          <w:rFonts w:ascii="Times New Roman" w:hAnsi="Times New Roman"/>
          <w:b w:val="0"/>
          <w:sz w:val="21"/>
          <w:szCs w:val="21"/>
        </w:rPr>
        <w:t>Stratejik Planlama Üst Kurulu</w:t>
      </w:r>
    </w:p>
    <w:tbl>
      <w:tblPr>
        <w:tblW w:w="4500" w:type="pct"/>
        <w:jc w:val="center"/>
        <w:tblBorders>
          <w:top w:val="single" w:sz="4" w:space="0" w:color="984204"/>
          <w:left w:val="single" w:sz="4" w:space="0" w:color="984204"/>
          <w:bottom w:val="single" w:sz="4" w:space="0" w:color="984204"/>
          <w:right w:val="single" w:sz="4" w:space="0" w:color="984204"/>
          <w:insideH w:val="single" w:sz="4" w:space="0" w:color="984204"/>
          <w:insideV w:val="single" w:sz="4" w:space="0" w:color="984204"/>
        </w:tblBorders>
        <w:tblLayout w:type="fixed"/>
        <w:tblCellMar>
          <w:top w:w="28" w:type="dxa"/>
          <w:left w:w="85" w:type="dxa"/>
          <w:bottom w:w="28" w:type="dxa"/>
          <w:right w:w="85" w:type="dxa"/>
        </w:tblCellMar>
        <w:tblLook w:val="00A0"/>
      </w:tblPr>
      <w:tblGrid>
        <w:gridCol w:w="886"/>
        <w:gridCol w:w="3402"/>
        <w:gridCol w:w="4285"/>
      </w:tblGrid>
      <w:tr w:rsidR="000E7619" w:rsidRPr="00B15520" w:rsidTr="005240E1">
        <w:trPr>
          <w:cantSplit/>
          <w:trHeight w:val="20"/>
          <w:jc w:val="center"/>
        </w:trPr>
        <w:tc>
          <w:tcPr>
            <w:tcW w:w="886" w:type="dxa"/>
            <w:shd w:val="clear" w:color="auto" w:fill="FA8D3D"/>
            <w:vAlign w:val="center"/>
          </w:tcPr>
          <w:p w:rsidR="000E7619" w:rsidRPr="005240E1" w:rsidRDefault="000E7619" w:rsidP="005240E1">
            <w:pPr>
              <w:jc w:val="center"/>
              <w:rPr>
                <w:b/>
                <w:bCs/>
                <w:color w:val="FFFFFF"/>
                <w:sz w:val="21"/>
                <w:szCs w:val="21"/>
              </w:rPr>
            </w:pPr>
            <w:r w:rsidRPr="005240E1">
              <w:rPr>
                <w:b/>
                <w:color w:val="FFFFFF"/>
                <w:sz w:val="21"/>
                <w:szCs w:val="21"/>
              </w:rPr>
              <w:t>S.NO</w:t>
            </w:r>
          </w:p>
        </w:tc>
        <w:tc>
          <w:tcPr>
            <w:tcW w:w="3402" w:type="dxa"/>
            <w:shd w:val="clear" w:color="auto" w:fill="FA8D3D"/>
            <w:noWrap/>
            <w:vAlign w:val="center"/>
          </w:tcPr>
          <w:p w:rsidR="000E7619" w:rsidRPr="005240E1" w:rsidRDefault="000E7619" w:rsidP="005240E1">
            <w:pPr>
              <w:jc w:val="center"/>
              <w:rPr>
                <w:b/>
                <w:bCs/>
                <w:color w:val="FFFFFF"/>
                <w:sz w:val="21"/>
                <w:szCs w:val="21"/>
              </w:rPr>
            </w:pPr>
            <w:r w:rsidRPr="005240E1">
              <w:rPr>
                <w:b/>
                <w:color w:val="FFFFFF"/>
                <w:sz w:val="21"/>
                <w:szCs w:val="21"/>
              </w:rPr>
              <w:t>ADI SOYADI</w:t>
            </w:r>
          </w:p>
        </w:tc>
        <w:tc>
          <w:tcPr>
            <w:tcW w:w="4285" w:type="dxa"/>
            <w:shd w:val="clear" w:color="auto" w:fill="FA8D3D"/>
            <w:vAlign w:val="center"/>
          </w:tcPr>
          <w:p w:rsidR="000E7619" w:rsidRPr="005240E1" w:rsidRDefault="000E7619" w:rsidP="005240E1">
            <w:pPr>
              <w:jc w:val="center"/>
              <w:rPr>
                <w:b/>
                <w:bCs/>
                <w:color w:val="FFFFFF"/>
                <w:sz w:val="21"/>
                <w:szCs w:val="21"/>
              </w:rPr>
            </w:pPr>
            <w:r w:rsidRPr="005240E1">
              <w:rPr>
                <w:b/>
                <w:bCs/>
                <w:color w:val="FFFFFF"/>
                <w:sz w:val="21"/>
                <w:szCs w:val="21"/>
              </w:rPr>
              <w:t>GÖREVİ</w:t>
            </w:r>
          </w:p>
        </w:tc>
      </w:tr>
      <w:tr w:rsidR="000E7619" w:rsidRPr="00B15520" w:rsidTr="005240E1">
        <w:trPr>
          <w:cantSplit/>
          <w:trHeight w:val="20"/>
          <w:jc w:val="center"/>
        </w:trPr>
        <w:tc>
          <w:tcPr>
            <w:tcW w:w="886" w:type="dxa"/>
            <w:vAlign w:val="center"/>
          </w:tcPr>
          <w:p w:rsidR="000E7619" w:rsidRPr="005240E1" w:rsidRDefault="000E7619" w:rsidP="005240E1">
            <w:pPr>
              <w:jc w:val="center"/>
              <w:rPr>
                <w:bCs/>
                <w:sz w:val="21"/>
                <w:szCs w:val="21"/>
              </w:rPr>
            </w:pPr>
            <w:r w:rsidRPr="005240E1">
              <w:rPr>
                <w:bCs/>
                <w:sz w:val="21"/>
                <w:szCs w:val="21"/>
              </w:rPr>
              <w:t>1</w:t>
            </w:r>
          </w:p>
        </w:tc>
        <w:tc>
          <w:tcPr>
            <w:tcW w:w="3402" w:type="dxa"/>
            <w:noWrap/>
            <w:vAlign w:val="center"/>
          </w:tcPr>
          <w:p w:rsidR="000E7619" w:rsidRPr="005240E1" w:rsidRDefault="000E7619" w:rsidP="00BC53D4">
            <w:pPr>
              <w:rPr>
                <w:sz w:val="21"/>
                <w:szCs w:val="21"/>
              </w:rPr>
            </w:pPr>
            <w:r>
              <w:rPr>
                <w:sz w:val="21"/>
                <w:szCs w:val="21"/>
              </w:rPr>
              <w:t>Selahaddin ÇALIŞKAN</w:t>
            </w:r>
          </w:p>
        </w:tc>
        <w:tc>
          <w:tcPr>
            <w:tcW w:w="4285" w:type="dxa"/>
            <w:vAlign w:val="center"/>
          </w:tcPr>
          <w:p w:rsidR="000E7619" w:rsidRPr="005240E1" w:rsidRDefault="000E7619" w:rsidP="00DE274C">
            <w:pPr>
              <w:rPr>
                <w:sz w:val="21"/>
                <w:szCs w:val="21"/>
              </w:rPr>
            </w:pPr>
            <w:r w:rsidRPr="005240E1">
              <w:rPr>
                <w:sz w:val="21"/>
                <w:szCs w:val="21"/>
              </w:rPr>
              <w:t>Okul Müdürünün</w:t>
            </w:r>
          </w:p>
        </w:tc>
      </w:tr>
      <w:tr w:rsidR="000E7619" w:rsidRPr="00B15520" w:rsidTr="005240E1">
        <w:trPr>
          <w:cantSplit/>
          <w:trHeight w:val="20"/>
          <w:jc w:val="center"/>
        </w:trPr>
        <w:tc>
          <w:tcPr>
            <w:tcW w:w="886" w:type="dxa"/>
            <w:shd w:val="clear" w:color="auto" w:fill="FDD1B1"/>
            <w:vAlign w:val="center"/>
          </w:tcPr>
          <w:p w:rsidR="000E7619" w:rsidRPr="005240E1" w:rsidRDefault="000E7619" w:rsidP="005240E1">
            <w:pPr>
              <w:jc w:val="center"/>
              <w:rPr>
                <w:bCs/>
                <w:sz w:val="21"/>
                <w:szCs w:val="21"/>
              </w:rPr>
            </w:pPr>
            <w:r w:rsidRPr="005240E1">
              <w:rPr>
                <w:bCs/>
                <w:sz w:val="21"/>
                <w:szCs w:val="21"/>
              </w:rPr>
              <w:t>2</w:t>
            </w:r>
          </w:p>
        </w:tc>
        <w:tc>
          <w:tcPr>
            <w:tcW w:w="3402" w:type="dxa"/>
            <w:shd w:val="clear" w:color="auto" w:fill="FDD1B1"/>
            <w:noWrap/>
            <w:vAlign w:val="center"/>
          </w:tcPr>
          <w:p w:rsidR="000E7619" w:rsidRPr="005240E1" w:rsidRDefault="000E7619" w:rsidP="00BC53D4">
            <w:pPr>
              <w:rPr>
                <w:sz w:val="21"/>
                <w:szCs w:val="21"/>
              </w:rPr>
            </w:pPr>
            <w:r>
              <w:rPr>
                <w:sz w:val="21"/>
                <w:szCs w:val="21"/>
              </w:rPr>
              <w:t>Emrah SERTKAYA</w:t>
            </w:r>
          </w:p>
        </w:tc>
        <w:tc>
          <w:tcPr>
            <w:tcW w:w="4285" w:type="dxa"/>
            <w:shd w:val="clear" w:color="auto" w:fill="FDD1B1"/>
            <w:vAlign w:val="center"/>
          </w:tcPr>
          <w:p w:rsidR="000E7619" w:rsidRPr="005240E1" w:rsidRDefault="000E7619" w:rsidP="00DE274C">
            <w:pPr>
              <w:rPr>
                <w:sz w:val="21"/>
                <w:szCs w:val="21"/>
              </w:rPr>
            </w:pPr>
            <w:r w:rsidRPr="005240E1">
              <w:rPr>
                <w:sz w:val="21"/>
                <w:szCs w:val="21"/>
              </w:rPr>
              <w:t>Müdür Yardımcısı</w:t>
            </w:r>
          </w:p>
        </w:tc>
      </w:tr>
      <w:tr w:rsidR="000E7619" w:rsidRPr="00B15520" w:rsidTr="005240E1">
        <w:trPr>
          <w:cantSplit/>
          <w:trHeight w:val="20"/>
          <w:jc w:val="center"/>
        </w:trPr>
        <w:tc>
          <w:tcPr>
            <w:tcW w:w="886" w:type="dxa"/>
            <w:vAlign w:val="center"/>
          </w:tcPr>
          <w:p w:rsidR="000E7619" w:rsidRPr="005240E1" w:rsidRDefault="000E7619" w:rsidP="005240E1">
            <w:pPr>
              <w:jc w:val="center"/>
              <w:rPr>
                <w:bCs/>
                <w:sz w:val="21"/>
                <w:szCs w:val="21"/>
              </w:rPr>
            </w:pPr>
            <w:r w:rsidRPr="005240E1">
              <w:rPr>
                <w:bCs/>
                <w:sz w:val="21"/>
                <w:szCs w:val="21"/>
              </w:rPr>
              <w:t>3</w:t>
            </w:r>
          </w:p>
        </w:tc>
        <w:tc>
          <w:tcPr>
            <w:tcW w:w="3402" w:type="dxa"/>
            <w:noWrap/>
            <w:vAlign w:val="center"/>
          </w:tcPr>
          <w:p w:rsidR="000E7619" w:rsidRPr="005240E1" w:rsidRDefault="000E7619" w:rsidP="00BC53D4">
            <w:pPr>
              <w:rPr>
                <w:sz w:val="21"/>
                <w:szCs w:val="21"/>
              </w:rPr>
            </w:pPr>
            <w:r>
              <w:rPr>
                <w:sz w:val="21"/>
                <w:szCs w:val="21"/>
              </w:rPr>
              <w:t>Turgay BAŞ</w:t>
            </w:r>
          </w:p>
        </w:tc>
        <w:tc>
          <w:tcPr>
            <w:tcW w:w="4285" w:type="dxa"/>
            <w:vAlign w:val="center"/>
          </w:tcPr>
          <w:p w:rsidR="000E7619" w:rsidRPr="005240E1" w:rsidRDefault="000E7619" w:rsidP="00DE274C">
            <w:pPr>
              <w:rPr>
                <w:sz w:val="21"/>
                <w:szCs w:val="21"/>
              </w:rPr>
            </w:pPr>
            <w:r w:rsidRPr="005240E1">
              <w:rPr>
                <w:sz w:val="21"/>
                <w:szCs w:val="21"/>
              </w:rPr>
              <w:t>Öğretmen</w:t>
            </w:r>
          </w:p>
        </w:tc>
      </w:tr>
      <w:tr w:rsidR="000E7619" w:rsidRPr="00B15520" w:rsidTr="005240E1">
        <w:trPr>
          <w:cantSplit/>
          <w:trHeight w:val="20"/>
          <w:jc w:val="center"/>
        </w:trPr>
        <w:tc>
          <w:tcPr>
            <w:tcW w:w="886" w:type="dxa"/>
            <w:shd w:val="clear" w:color="auto" w:fill="FDD1B1"/>
            <w:vAlign w:val="center"/>
          </w:tcPr>
          <w:p w:rsidR="000E7619" w:rsidRPr="005240E1" w:rsidRDefault="000E7619" w:rsidP="005240E1">
            <w:pPr>
              <w:jc w:val="center"/>
              <w:rPr>
                <w:bCs/>
                <w:sz w:val="21"/>
                <w:szCs w:val="21"/>
              </w:rPr>
            </w:pPr>
            <w:r w:rsidRPr="005240E1">
              <w:rPr>
                <w:bCs/>
                <w:sz w:val="21"/>
                <w:szCs w:val="21"/>
              </w:rPr>
              <w:t>4</w:t>
            </w:r>
          </w:p>
        </w:tc>
        <w:tc>
          <w:tcPr>
            <w:tcW w:w="3402" w:type="dxa"/>
            <w:shd w:val="clear" w:color="auto" w:fill="FDD1B1"/>
            <w:noWrap/>
            <w:vAlign w:val="center"/>
          </w:tcPr>
          <w:p w:rsidR="000E7619" w:rsidRPr="005240E1" w:rsidRDefault="000E7619" w:rsidP="00BC53D4">
            <w:pPr>
              <w:rPr>
                <w:sz w:val="21"/>
                <w:szCs w:val="21"/>
              </w:rPr>
            </w:pPr>
            <w:r>
              <w:rPr>
                <w:sz w:val="21"/>
                <w:szCs w:val="21"/>
              </w:rPr>
              <w:t>Mehmet ÇADIR</w:t>
            </w:r>
          </w:p>
        </w:tc>
        <w:tc>
          <w:tcPr>
            <w:tcW w:w="4285" w:type="dxa"/>
            <w:shd w:val="clear" w:color="auto" w:fill="FDD1B1"/>
            <w:vAlign w:val="center"/>
          </w:tcPr>
          <w:p w:rsidR="000E7619" w:rsidRPr="005240E1" w:rsidRDefault="000E7619" w:rsidP="00DE274C">
            <w:pPr>
              <w:rPr>
                <w:sz w:val="21"/>
                <w:szCs w:val="21"/>
              </w:rPr>
            </w:pPr>
            <w:r w:rsidRPr="005240E1">
              <w:rPr>
                <w:sz w:val="21"/>
                <w:szCs w:val="21"/>
              </w:rPr>
              <w:t>Okul/Aile Birliği Başkanı</w:t>
            </w:r>
          </w:p>
        </w:tc>
      </w:tr>
      <w:tr w:rsidR="000E7619" w:rsidRPr="00B15520" w:rsidTr="005240E1">
        <w:trPr>
          <w:cantSplit/>
          <w:trHeight w:val="20"/>
          <w:jc w:val="center"/>
        </w:trPr>
        <w:tc>
          <w:tcPr>
            <w:tcW w:w="886" w:type="dxa"/>
            <w:vAlign w:val="center"/>
          </w:tcPr>
          <w:p w:rsidR="000E7619" w:rsidRPr="005240E1" w:rsidRDefault="000E7619" w:rsidP="005240E1">
            <w:pPr>
              <w:jc w:val="center"/>
              <w:rPr>
                <w:bCs/>
                <w:sz w:val="21"/>
                <w:szCs w:val="21"/>
              </w:rPr>
            </w:pPr>
            <w:r w:rsidRPr="005240E1">
              <w:rPr>
                <w:bCs/>
                <w:sz w:val="21"/>
                <w:szCs w:val="21"/>
              </w:rPr>
              <w:t>5</w:t>
            </w:r>
          </w:p>
        </w:tc>
        <w:tc>
          <w:tcPr>
            <w:tcW w:w="3402" w:type="dxa"/>
            <w:noWrap/>
            <w:vAlign w:val="center"/>
          </w:tcPr>
          <w:p w:rsidR="000E7619" w:rsidRPr="005240E1" w:rsidRDefault="000E7619" w:rsidP="00BC53D4">
            <w:pPr>
              <w:rPr>
                <w:sz w:val="21"/>
                <w:szCs w:val="21"/>
              </w:rPr>
            </w:pPr>
            <w:r>
              <w:rPr>
                <w:rFonts w:ascii="FranklinGothicMedium,Italic" w:hAnsi="FranklinGothicMedium,Italic" w:cs="FranklinGothicMedium,Italic"/>
                <w:iCs/>
              </w:rPr>
              <w:t>Mehmet Reşat ÇİMEN</w:t>
            </w:r>
          </w:p>
        </w:tc>
        <w:tc>
          <w:tcPr>
            <w:tcW w:w="4285" w:type="dxa"/>
            <w:vAlign w:val="center"/>
          </w:tcPr>
          <w:p w:rsidR="000E7619" w:rsidRPr="005240E1" w:rsidRDefault="000E7619" w:rsidP="00DE274C">
            <w:pPr>
              <w:rPr>
                <w:sz w:val="21"/>
                <w:szCs w:val="21"/>
              </w:rPr>
            </w:pPr>
            <w:r w:rsidRPr="005240E1">
              <w:rPr>
                <w:sz w:val="21"/>
                <w:szCs w:val="21"/>
              </w:rPr>
              <w:t>Okul/Aile Birliği yönetim kurulu üyesi</w:t>
            </w:r>
          </w:p>
        </w:tc>
      </w:tr>
    </w:tbl>
    <w:p w:rsidR="000E7619" w:rsidRPr="00B15520" w:rsidRDefault="000E7619" w:rsidP="00ED3C0F">
      <w:pPr>
        <w:pStyle w:val="Caption"/>
        <w:keepNext/>
        <w:spacing w:before="300" w:line="264" w:lineRule="auto"/>
        <w:rPr>
          <w:rFonts w:ascii="Times New Roman" w:hAnsi="Times New Roman"/>
          <w:sz w:val="21"/>
          <w:szCs w:val="21"/>
        </w:rPr>
      </w:pPr>
      <w:bookmarkStart w:id="12" w:name="_Toc436830081"/>
      <w:r w:rsidRPr="00B15520">
        <w:rPr>
          <w:rFonts w:ascii="Times New Roman" w:hAnsi="Times New Roman"/>
          <w:sz w:val="21"/>
          <w:szCs w:val="21"/>
        </w:rPr>
        <w:t xml:space="preserve">Tablo </w:t>
      </w:r>
      <w:r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Pr="00B15520">
        <w:rPr>
          <w:rFonts w:ascii="Times New Roman" w:hAnsi="Times New Roman"/>
          <w:sz w:val="21"/>
          <w:szCs w:val="21"/>
        </w:rPr>
        <w:fldChar w:fldCharType="separate"/>
      </w:r>
      <w:r>
        <w:rPr>
          <w:rFonts w:ascii="Times New Roman" w:hAnsi="Times New Roman"/>
          <w:noProof/>
          <w:sz w:val="21"/>
          <w:szCs w:val="21"/>
        </w:rPr>
        <w:t>2</w:t>
      </w:r>
      <w:r w:rsidRPr="00B15520">
        <w:rPr>
          <w:rFonts w:ascii="Times New Roman" w:hAnsi="Times New Roman"/>
          <w:sz w:val="21"/>
          <w:szCs w:val="21"/>
        </w:rPr>
        <w:fldChar w:fldCharType="end"/>
      </w:r>
      <w:r w:rsidRPr="00B15520">
        <w:rPr>
          <w:rFonts w:ascii="Times New Roman" w:hAnsi="Times New Roman"/>
          <w:sz w:val="21"/>
          <w:szCs w:val="21"/>
        </w:rPr>
        <w:t>:</w:t>
      </w:r>
      <w:r w:rsidRPr="00B15520">
        <w:rPr>
          <w:rFonts w:ascii="Times New Roman" w:hAnsi="Times New Roman"/>
          <w:b w:val="0"/>
          <w:sz w:val="21"/>
          <w:szCs w:val="21"/>
        </w:rPr>
        <w:t xml:space="preserve"> Stratejik Planlama Ekibi</w:t>
      </w:r>
      <w:bookmarkEnd w:id="12"/>
    </w:p>
    <w:tbl>
      <w:tblPr>
        <w:tblW w:w="4500" w:type="pct"/>
        <w:jc w:val="center"/>
        <w:tblBorders>
          <w:top w:val="single" w:sz="4" w:space="0" w:color="984204"/>
          <w:left w:val="single" w:sz="4" w:space="0" w:color="984204"/>
          <w:bottom w:val="single" w:sz="4" w:space="0" w:color="984204"/>
          <w:right w:val="single" w:sz="4" w:space="0" w:color="984204"/>
          <w:insideH w:val="single" w:sz="4" w:space="0" w:color="984204"/>
          <w:insideV w:val="single" w:sz="4" w:space="0" w:color="984204"/>
        </w:tblBorders>
        <w:tblLayout w:type="fixed"/>
        <w:tblCellMar>
          <w:top w:w="28" w:type="dxa"/>
          <w:left w:w="57" w:type="dxa"/>
          <w:bottom w:w="28" w:type="dxa"/>
          <w:right w:w="57" w:type="dxa"/>
        </w:tblCellMar>
        <w:tblLook w:val="00A0"/>
      </w:tblPr>
      <w:tblGrid>
        <w:gridCol w:w="861"/>
        <w:gridCol w:w="3402"/>
        <w:gridCol w:w="4259"/>
      </w:tblGrid>
      <w:tr w:rsidR="000E7619" w:rsidRPr="00B15520" w:rsidTr="005240E1">
        <w:trPr>
          <w:cantSplit/>
          <w:trHeight w:val="20"/>
          <w:jc w:val="center"/>
        </w:trPr>
        <w:tc>
          <w:tcPr>
            <w:tcW w:w="861" w:type="dxa"/>
            <w:shd w:val="clear" w:color="auto" w:fill="FA8D3D"/>
            <w:vAlign w:val="center"/>
          </w:tcPr>
          <w:p w:rsidR="000E7619" w:rsidRPr="005240E1" w:rsidRDefault="000E7619" w:rsidP="005240E1">
            <w:pPr>
              <w:jc w:val="center"/>
              <w:rPr>
                <w:b/>
                <w:bCs/>
                <w:color w:val="FFFFFF"/>
                <w:sz w:val="21"/>
                <w:szCs w:val="21"/>
              </w:rPr>
            </w:pPr>
            <w:r w:rsidRPr="005240E1">
              <w:rPr>
                <w:b/>
                <w:bCs/>
                <w:color w:val="FFFFFF"/>
                <w:sz w:val="21"/>
                <w:szCs w:val="21"/>
              </w:rPr>
              <w:t>S.No</w:t>
            </w:r>
          </w:p>
        </w:tc>
        <w:tc>
          <w:tcPr>
            <w:tcW w:w="3402" w:type="dxa"/>
            <w:shd w:val="clear" w:color="auto" w:fill="FA8D3D"/>
            <w:vAlign w:val="center"/>
          </w:tcPr>
          <w:p w:rsidR="000E7619" w:rsidRPr="005240E1" w:rsidRDefault="000E7619" w:rsidP="005240E1">
            <w:pPr>
              <w:jc w:val="center"/>
              <w:rPr>
                <w:b/>
                <w:bCs/>
                <w:color w:val="FFFFFF"/>
                <w:sz w:val="21"/>
                <w:szCs w:val="21"/>
              </w:rPr>
            </w:pPr>
            <w:r w:rsidRPr="005240E1">
              <w:rPr>
                <w:b/>
                <w:bCs/>
                <w:color w:val="FFFFFF"/>
                <w:sz w:val="21"/>
                <w:szCs w:val="21"/>
              </w:rPr>
              <w:t>ADI SOYADI</w:t>
            </w:r>
          </w:p>
        </w:tc>
        <w:tc>
          <w:tcPr>
            <w:tcW w:w="4259" w:type="dxa"/>
            <w:shd w:val="clear" w:color="auto" w:fill="FA8D3D"/>
            <w:vAlign w:val="center"/>
          </w:tcPr>
          <w:p w:rsidR="000E7619" w:rsidRPr="005240E1" w:rsidRDefault="000E7619" w:rsidP="005240E1">
            <w:pPr>
              <w:jc w:val="center"/>
              <w:rPr>
                <w:b/>
                <w:bCs/>
                <w:color w:val="FFFFFF"/>
                <w:sz w:val="21"/>
                <w:szCs w:val="21"/>
              </w:rPr>
            </w:pPr>
            <w:r w:rsidRPr="005240E1">
              <w:rPr>
                <w:b/>
                <w:bCs/>
                <w:color w:val="FFFFFF"/>
                <w:sz w:val="21"/>
                <w:szCs w:val="21"/>
              </w:rPr>
              <w:t>GÖREVİ</w:t>
            </w:r>
          </w:p>
        </w:tc>
      </w:tr>
      <w:tr w:rsidR="000E7619" w:rsidRPr="00B15520" w:rsidTr="005240E1">
        <w:trPr>
          <w:cantSplit/>
          <w:trHeight w:val="340"/>
          <w:jc w:val="center"/>
        </w:trPr>
        <w:tc>
          <w:tcPr>
            <w:tcW w:w="861" w:type="dxa"/>
            <w:vAlign w:val="center"/>
          </w:tcPr>
          <w:p w:rsidR="000E7619" w:rsidRPr="005240E1" w:rsidRDefault="000E7619" w:rsidP="005240E1">
            <w:pPr>
              <w:jc w:val="center"/>
              <w:rPr>
                <w:bCs/>
                <w:sz w:val="21"/>
                <w:szCs w:val="21"/>
              </w:rPr>
            </w:pPr>
            <w:r w:rsidRPr="005240E1">
              <w:rPr>
                <w:sz w:val="21"/>
                <w:szCs w:val="21"/>
              </w:rPr>
              <w:t>1</w:t>
            </w:r>
          </w:p>
        </w:tc>
        <w:tc>
          <w:tcPr>
            <w:tcW w:w="3402" w:type="dxa"/>
            <w:vAlign w:val="center"/>
          </w:tcPr>
          <w:p w:rsidR="000E7619" w:rsidRPr="005240E1" w:rsidRDefault="000E7619" w:rsidP="00062385">
            <w:pPr>
              <w:rPr>
                <w:sz w:val="21"/>
                <w:szCs w:val="21"/>
              </w:rPr>
            </w:pPr>
            <w:r>
              <w:rPr>
                <w:sz w:val="21"/>
                <w:szCs w:val="21"/>
              </w:rPr>
              <w:t>Gökhan YILDIRIM</w:t>
            </w:r>
          </w:p>
        </w:tc>
        <w:tc>
          <w:tcPr>
            <w:tcW w:w="4259" w:type="dxa"/>
            <w:vAlign w:val="center"/>
          </w:tcPr>
          <w:p w:rsidR="000E7619" w:rsidRPr="005240E1" w:rsidRDefault="000E7619" w:rsidP="00DE274C">
            <w:pPr>
              <w:rPr>
                <w:sz w:val="21"/>
                <w:szCs w:val="21"/>
              </w:rPr>
            </w:pPr>
            <w:r w:rsidRPr="005240E1">
              <w:rPr>
                <w:sz w:val="21"/>
                <w:szCs w:val="21"/>
              </w:rPr>
              <w:t>Müdür Yardımcısı</w:t>
            </w:r>
          </w:p>
        </w:tc>
      </w:tr>
      <w:tr w:rsidR="000E7619" w:rsidRPr="00B15520" w:rsidTr="005240E1">
        <w:trPr>
          <w:cantSplit/>
          <w:trHeight w:val="340"/>
          <w:jc w:val="center"/>
        </w:trPr>
        <w:tc>
          <w:tcPr>
            <w:tcW w:w="861" w:type="dxa"/>
            <w:shd w:val="clear" w:color="auto" w:fill="FDD1B1"/>
            <w:vAlign w:val="center"/>
          </w:tcPr>
          <w:p w:rsidR="000E7619" w:rsidRPr="005240E1" w:rsidRDefault="000E7619" w:rsidP="005240E1">
            <w:pPr>
              <w:jc w:val="center"/>
              <w:rPr>
                <w:bCs/>
                <w:sz w:val="21"/>
                <w:szCs w:val="21"/>
              </w:rPr>
            </w:pPr>
            <w:r w:rsidRPr="005240E1">
              <w:rPr>
                <w:sz w:val="21"/>
                <w:szCs w:val="21"/>
              </w:rPr>
              <w:t>2</w:t>
            </w:r>
          </w:p>
        </w:tc>
        <w:tc>
          <w:tcPr>
            <w:tcW w:w="3402" w:type="dxa"/>
            <w:shd w:val="clear" w:color="auto" w:fill="FDD1B1"/>
            <w:vAlign w:val="center"/>
          </w:tcPr>
          <w:p w:rsidR="000E7619" w:rsidRPr="005240E1" w:rsidRDefault="000E7619" w:rsidP="00062385">
            <w:pPr>
              <w:rPr>
                <w:sz w:val="21"/>
                <w:szCs w:val="21"/>
              </w:rPr>
            </w:pPr>
            <w:r>
              <w:rPr>
                <w:sz w:val="21"/>
                <w:szCs w:val="21"/>
              </w:rPr>
              <w:t>İsrafil EVRENKAYA</w:t>
            </w:r>
          </w:p>
        </w:tc>
        <w:tc>
          <w:tcPr>
            <w:tcW w:w="4259" w:type="dxa"/>
            <w:shd w:val="clear" w:color="auto" w:fill="FDD1B1"/>
            <w:vAlign w:val="center"/>
          </w:tcPr>
          <w:p w:rsidR="000E7619" w:rsidRPr="005240E1" w:rsidRDefault="000E7619" w:rsidP="00DE274C">
            <w:pPr>
              <w:rPr>
                <w:sz w:val="21"/>
                <w:szCs w:val="21"/>
              </w:rPr>
            </w:pPr>
            <w:r w:rsidRPr="005240E1">
              <w:rPr>
                <w:sz w:val="21"/>
                <w:szCs w:val="21"/>
              </w:rPr>
              <w:t>Öğretmen</w:t>
            </w:r>
          </w:p>
        </w:tc>
      </w:tr>
      <w:tr w:rsidR="000E7619" w:rsidRPr="00B15520" w:rsidTr="005240E1">
        <w:trPr>
          <w:cantSplit/>
          <w:trHeight w:val="340"/>
          <w:jc w:val="center"/>
        </w:trPr>
        <w:tc>
          <w:tcPr>
            <w:tcW w:w="861" w:type="dxa"/>
            <w:vAlign w:val="center"/>
          </w:tcPr>
          <w:p w:rsidR="000E7619" w:rsidRPr="005240E1" w:rsidRDefault="000E7619" w:rsidP="005240E1">
            <w:pPr>
              <w:jc w:val="center"/>
              <w:rPr>
                <w:bCs/>
                <w:sz w:val="21"/>
                <w:szCs w:val="21"/>
              </w:rPr>
            </w:pPr>
            <w:r w:rsidRPr="005240E1">
              <w:rPr>
                <w:sz w:val="21"/>
                <w:szCs w:val="21"/>
              </w:rPr>
              <w:t>3</w:t>
            </w:r>
          </w:p>
        </w:tc>
        <w:tc>
          <w:tcPr>
            <w:tcW w:w="3402" w:type="dxa"/>
            <w:vAlign w:val="center"/>
          </w:tcPr>
          <w:p w:rsidR="000E7619" w:rsidRPr="005240E1" w:rsidRDefault="000E7619" w:rsidP="00062385">
            <w:pPr>
              <w:rPr>
                <w:sz w:val="21"/>
                <w:szCs w:val="21"/>
              </w:rPr>
            </w:pPr>
            <w:r>
              <w:rPr>
                <w:sz w:val="21"/>
                <w:szCs w:val="21"/>
              </w:rPr>
              <w:t>Ümit SAYIN</w:t>
            </w:r>
          </w:p>
        </w:tc>
        <w:tc>
          <w:tcPr>
            <w:tcW w:w="4259" w:type="dxa"/>
            <w:vAlign w:val="center"/>
          </w:tcPr>
          <w:p w:rsidR="000E7619" w:rsidRPr="005240E1" w:rsidRDefault="000E7619" w:rsidP="00DE274C">
            <w:pPr>
              <w:rPr>
                <w:sz w:val="21"/>
                <w:szCs w:val="21"/>
              </w:rPr>
            </w:pPr>
            <w:r w:rsidRPr="005240E1">
              <w:rPr>
                <w:sz w:val="21"/>
                <w:szCs w:val="21"/>
              </w:rPr>
              <w:t>Öğretmen</w:t>
            </w:r>
          </w:p>
        </w:tc>
      </w:tr>
      <w:tr w:rsidR="000E7619" w:rsidRPr="00B15520" w:rsidTr="005240E1">
        <w:trPr>
          <w:cantSplit/>
          <w:trHeight w:val="340"/>
          <w:jc w:val="center"/>
        </w:trPr>
        <w:tc>
          <w:tcPr>
            <w:tcW w:w="861" w:type="dxa"/>
            <w:shd w:val="clear" w:color="auto" w:fill="FDD1B1"/>
            <w:vAlign w:val="center"/>
          </w:tcPr>
          <w:p w:rsidR="000E7619" w:rsidRPr="005240E1" w:rsidRDefault="000E7619" w:rsidP="005240E1">
            <w:pPr>
              <w:jc w:val="center"/>
              <w:rPr>
                <w:bCs/>
                <w:sz w:val="21"/>
                <w:szCs w:val="21"/>
              </w:rPr>
            </w:pPr>
            <w:r w:rsidRPr="005240E1">
              <w:rPr>
                <w:sz w:val="21"/>
                <w:szCs w:val="21"/>
              </w:rPr>
              <w:t>4</w:t>
            </w:r>
          </w:p>
        </w:tc>
        <w:tc>
          <w:tcPr>
            <w:tcW w:w="3402" w:type="dxa"/>
            <w:shd w:val="clear" w:color="auto" w:fill="FDD1B1"/>
            <w:vAlign w:val="center"/>
          </w:tcPr>
          <w:p w:rsidR="000E7619" w:rsidRPr="005240E1" w:rsidRDefault="000E7619" w:rsidP="00105A7A">
            <w:pPr>
              <w:rPr>
                <w:sz w:val="21"/>
                <w:szCs w:val="21"/>
              </w:rPr>
            </w:pPr>
            <w:r>
              <w:rPr>
                <w:rFonts w:ascii="FranklinGothicMedium,Italic" w:hAnsi="FranklinGothicMedium,Italic" w:cs="FranklinGothicMedium,Italic"/>
                <w:iCs/>
              </w:rPr>
              <w:t>Alaadin GÜVEN</w:t>
            </w:r>
          </w:p>
        </w:tc>
        <w:tc>
          <w:tcPr>
            <w:tcW w:w="4259" w:type="dxa"/>
            <w:shd w:val="clear" w:color="auto" w:fill="FDD1B1"/>
            <w:vAlign w:val="center"/>
          </w:tcPr>
          <w:p w:rsidR="000E7619" w:rsidRPr="005240E1" w:rsidRDefault="000E7619" w:rsidP="00DE274C">
            <w:pPr>
              <w:rPr>
                <w:sz w:val="21"/>
                <w:szCs w:val="21"/>
              </w:rPr>
            </w:pPr>
            <w:r w:rsidRPr="005240E1">
              <w:rPr>
                <w:sz w:val="21"/>
                <w:szCs w:val="21"/>
              </w:rPr>
              <w:t>Veli</w:t>
            </w:r>
          </w:p>
        </w:tc>
      </w:tr>
    </w:tbl>
    <w:p w:rsidR="000E7619" w:rsidRPr="00B15520" w:rsidRDefault="000E7619" w:rsidP="00440965">
      <w:pPr>
        <w:jc w:val="both"/>
        <w:rPr>
          <w:sz w:val="20"/>
          <w:szCs w:val="23"/>
          <w:lang w:eastAsia="en-US"/>
        </w:rPr>
      </w:pPr>
    </w:p>
    <w:p w:rsidR="000E7619" w:rsidRPr="00B15520" w:rsidRDefault="000E7619" w:rsidP="00A02DD2">
      <w:pPr>
        <w:spacing w:before="120" w:after="120" w:line="276" w:lineRule="auto"/>
        <w:ind w:firstLine="709"/>
        <w:jc w:val="both"/>
        <w:rPr>
          <w:sz w:val="23"/>
          <w:szCs w:val="23"/>
          <w:lang w:eastAsia="en-US"/>
        </w:rPr>
      </w:pPr>
      <w:r w:rsidRPr="00B15520">
        <w:rPr>
          <w:sz w:val="23"/>
          <w:szCs w:val="23"/>
          <w:lang w:eastAsia="en-US"/>
        </w:rPr>
        <w:t xml:space="preserve">2015-2019 yıllarını kapsayan müdürlüğümüz stratejik planlama çalışmalarının başlatıldığı </w:t>
      </w:r>
      <w:r>
        <w:rPr>
          <w:sz w:val="23"/>
          <w:szCs w:val="23"/>
          <w:lang w:eastAsia="en-US"/>
        </w:rPr>
        <w:t xml:space="preserve">Okul </w:t>
      </w:r>
      <w:r w:rsidRPr="00B15520">
        <w:rPr>
          <w:sz w:val="23"/>
          <w:szCs w:val="23"/>
          <w:lang w:eastAsia="en-US"/>
        </w:rPr>
        <w:t>Müdürü tarafından tüm bölüm ve birimlere duyurulmuştur.</w:t>
      </w:r>
    </w:p>
    <w:p w:rsidR="000E7619" w:rsidRPr="00B15520" w:rsidRDefault="000E7619" w:rsidP="00A02DD2">
      <w:pPr>
        <w:spacing w:before="120" w:after="120" w:line="276" w:lineRule="auto"/>
        <w:ind w:firstLine="709"/>
        <w:jc w:val="both"/>
        <w:rPr>
          <w:sz w:val="23"/>
          <w:szCs w:val="23"/>
          <w:lang w:eastAsia="en-US"/>
        </w:rPr>
      </w:pPr>
      <w:r>
        <w:rPr>
          <w:sz w:val="23"/>
          <w:szCs w:val="23"/>
          <w:lang w:eastAsia="en-US"/>
        </w:rPr>
        <w:t>Okul</w:t>
      </w:r>
      <w:r w:rsidRPr="00B15520">
        <w:rPr>
          <w:sz w:val="23"/>
          <w:szCs w:val="23"/>
          <w:lang w:eastAsia="en-US"/>
        </w:rPr>
        <w:t xml:space="preserve"> Müdürü başkanlığı</w:t>
      </w:r>
      <w:r>
        <w:rPr>
          <w:sz w:val="23"/>
          <w:szCs w:val="23"/>
          <w:lang w:eastAsia="en-US"/>
        </w:rPr>
        <w:t>nda üst kurul 3</w:t>
      </w:r>
      <w:r w:rsidRPr="00B15520">
        <w:rPr>
          <w:sz w:val="23"/>
          <w:szCs w:val="23"/>
          <w:lang w:eastAsia="en-US"/>
        </w:rPr>
        <w:t xml:space="preserve"> (</w:t>
      </w:r>
      <w:r>
        <w:rPr>
          <w:sz w:val="23"/>
          <w:szCs w:val="23"/>
          <w:lang w:eastAsia="en-US"/>
        </w:rPr>
        <w:t>Üç</w:t>
      </w:r>
      <w:r w:rsidRPr="00B15520">
        <w:rPr>
          <w:sz w:val="23"/>
          <w:szCs w:val="23"/>
          <w:lang w:eastAsia="en-US"/>
        </w:rPr>
        <w:t xml:space="preserve">) kez toplanmış olup, yapılan çalışmalar hakkında sunumlar yapılmıştır. Yapılan çalışmalar doğrultusunda stratejik plana son hali verilmiştir. Stratejik planlama ekibi ayda bir defa toplanarak müdürlüğümüz stratejik planlaması için toplantılar yapmıştır. “Paydaş Görüş ve Değerlendirme” anketi düzenlenmiş, </w:t>
      </w:r>
      <w:r>
        <w:rPr>
          <w:sz w:val="23"/>
          <w:szCs w:val="23"/>
          <w:lang w:eastAsia="en-US"/>
        </w:rPr>
        <w:t xml:space="preserve">iki yüz </w:t>
      </w:r>
      <w:r w:rsidRPr="00B15520">
        <w:rPr>
          <w:sz w:val="23"/>
          <w:szCs w:val="23"/>
          <w:lang w:eastAsia="en-US"/>
        </w:rPr>
        <w:t xml:space="preserve">kişiye uygulanmış ve sonuçları değerlendirilerek planlamaya yansıtılmıştır. Müdürlüğümüzün iş birliği içerisinde olduğu tüm paydaşların görüş ve önerileri alınarak planlamaya dâhil edilmiştir. </w:t>
      </w:r>
      <w:r>
        <w:rPr>
          <w:sz w:val="23"/>
          <w:szCs w:val="23"/>
          <w:lang w:eastAsia="en-US"/>
        </w:rPr>
        <w:t xml:space="preserve">Müdürlüğümüz iç paydaşlarına </w:t>
      </w:r>
      <w:r w:rsidRPr="00B15520">
        <w:rPr>
          <w:sz w:val="23"/>
          <w:szCs w:val="23"/>
          <w:lang w:eastAsia="en-US"/>
        </w:rPr>
        <w:t>2015-2019 yıllarını kapsayan stratejik planlama hakkında bilgilendirme ve bilinçlendirme faaliyetlerinde bulunulmuştur.</w:t>
      </w:r>
    </w:p>
    <w:p w:rsidR="000E7619" w:rsidRPr="00B15520" w:rsidRDefault="000E7619" w:rsidP="00A02DD2">
      <w:pPr>
        <w:spacing w:before="120" w:after="120" w:line="276" w:lineRule="auto"/>
        <w:ind w:firstLine="709"/>
        <w:jc w:val="both"/>
        <w:rPr>
          <w:sz w:val="23"/>
          <w:szCs w:val="23"/>
          <w:lang w:eastAsia="en-US"/>
        </w:rPr>
        <w:sectPr w:rsidR="000E7619" w:rsidRPr="00B15520" w:rsidSect="00081E36">
          <w:pgSz w:w="11907" w:h="16840" w:code="9"/>
          <w:pgMar w:top="1134" w:right="1134" w:bottom="1134" w:left="1418" w:header="312" w:footer="312" w:gutter="0"/>
          <w:cols w:space="708"/>
          <w:docGrid w:linePitch="360"/>
        </w:sectPr>
      </w:pPr>
    </w:p>
    <w:p w:rsidR="000E7619" w:rsidRPr="00B15520" w:rsidRDefault="000E7619" w:rsidP="0051473F">
      <w:pPr>
        <w:pStyle w:val="Heading1"/>
        <w:spacing w:before="0" w:after="0" w:line="240" w:lineRule="auto"/>
        <w:rPr>
          <w:rFonts w:ascii="Times New Roman" w:hAnsi="Times New Roman"/>
          <w:color w:val="FFFFFF"/>
        </w:rPr>
      </w:pPr>
      <w:bookmarkStart w:id="13" w:name="_Toc436828717"/>
      <w:r w:rsidRPr="00B15520">
        <w:rPr>
          <w:rFonts w:ascii="Times New Roman" w:hAnsi="Times New Roman"/>
          <w:color w:val="FFFFFF"/>
        </w:rPr>
        <w:t>BÖLÜM II: DURUM ANALİZİ</w:t>
      </w:r>
      <w:bookmarkEnd w:id="13"/>
    </w:p>
    <w:tbl>
      <w:tblPr>
        <w:tblW w:w="4991" w:type="pct"/>
        <w:tblCellMar>
          <w:top w:w="57" w:type="dxa"/>
          <w:bottom w:w="57" w:type="dxa"/>
        </w:tblCellMar>
        <w:tblLook w:val="00A0"/>
      </w:tblPr>
      <w:tblGrid>
        <w:gridCol w:w="9554"/>
      </w:tblGrid>
      <w:tr w:rsidR="000E7619" w:rsidRPr="00B15520" w:rsidTr="00F66B23">
        <w:trPr>
          <w:trHeight w:val="1441"/>
        </w:trPr>
        <w:tc>
          <w:tcPr>
            <w:tcW w:w="9554" w:type="dxa"/>
            <w:vAlign w:val="center"/>
          </w:tcPr>
          <w:p w:rsidR="000E7619" w:rsidRPr="005240E1" w:rsidRDefault="000E7619" w:rsidP="005240E1">
            <w:pPr>
              <w:pStyle w:val="ListParagraph"/>
              <w:tabs>
                <w:tab w:val="left" w:pos="1985"/>
                <w:tab w:val="left" w:pos="2552"/>
                <w:tab w:val="left" w:pos="2835"/>
                <w:tab w:val="left" w:pos="2977"/>
                <w:tab w:val="left" w:pos="3686"/>
              </w:tabs>
              <w:spacing w:after="0" w:line="240" w:lineRule="auto"/>
              <w:ind w:left="0"/>
              <w:jc w:val="center"/>
              <w:rPr>
                <w:rFonts w:ascii="Times New Roman" w:hAnsi="Times New Roman"/>
                <w:b/>
                <w:color w:val="B83D68"/>
                <w:spacing w:val="10"/>
                <w:sz w:val="80"/>
                <w:szCs w:val="80"/>
                <w:u w:val="single"/>
              </w:rPr>
            </w:pPr>
            <w:r w:rsidRPr="005240E1">
              <w:rPr>
                <w:rFonts w:ascii="Times New Roman" w:hAnsi="Times New Roman"/>
                <w:b/>
                <w:color w:val="B83D68"/>
                <w:spacing w:val="10"/>
                <w:sz w:val="80"/>
                <w:szCs w:val="80"/>
                <w:u w:val="single"/>
              </w:rPr>
              <w:t>İKİNCİ BÖLÜM</w:t>
            </w:r>
          </w:p>
        </w:tc>
      </w:tr>
      <w:tr w:rsidR="000E7619" w:rsidRPr="00B15520" w:rsidTr="00F66B23">
        <w:trPr>
          <w:trHeight w:val="2307"/>
        </w:trPr>
        <w:tc>
          <w:tcPr>
            <w:tcW w:w="9554" w:type="dxa"/>
            <w:vAlign w:val="center"/>
          </w:tcPr>
          <w:p w:rsidR="000E7619" w:rsidRPr="005240E1" w:rsidRDefault="000E7619" w:rsidP="005240E1">
            <w:pPr>
              <w:pStyle w:val="ListParagraph"/>
              <w:tabs>
                <w:tab w:val="left" w:pos="1985"/>
                <w:tab w:val="left" w:pos="2552"/>
                <w:tab w:val="left" w:pos="2835"/>
                <w:tab w:val="left" w:pos="2977"/>
                <w:tab w:val="left" w:pos="3686"/>
              </w:tabs>
              <w:spacing w:after="0" w:line="240" w:lineRule="auto"/>
              <w:ind w:left="0"/>
              <w:jc w:val="center"/>
              <w:rPr>
                <w:rFonts w:ascii="Times New Roman" w:hAnsi="Times New Roman"/>
                <w:b/>
                <w:color w:val="998E55"/>
                <w:sz w:val="60"/>
                <w:szCs w:val="60"/>
              </w:rPr>
            </w:pPr>
            <w:r w:rsidRPr="005240E1">
              <w:rPr>
                <w:rFonts w:ascii="Times New Roman" w:hAnsi="Times New Roman"/>
                <w:b/>
                <w:color w:val="998E55"/>
                <w:sz w:val="60"/>
                <w:szCs w:val="60"/>
              </w:rPr>
              <w:t>DURUM ANALİZİ</w:t>
            </w:r>
          </w:p>
        </w:tc>
      </w:tr>
    </w:tbl>
    <w:p w:rsidR="000E7619" w:rsidRPr="00B15520" w:rsidRDefault="000E7619" w:rsidP="0051473F">
      <w:pPr>
        <w:jc w:val="both"/>
        <w:rPr>
          <w:sz w:val="20"/>
          <w:szCs w:val="23"/>
          <w:lang w:eastAsia="en-US"/>
        </w:rPr>
        <w:sectPr w:rsidR="000E7619" w:rsidRPr="00B15520" w:rsidSect="00F87C33">
          <w:type w:val="oddPage"/>
          <w:pgSz w:w="11907" w:h="16840" w:code="9"/>
          <w:pgMar w:top="1134" w:right="1134" w:bottom="1134" w:left="1418" w:header="312" w:footer="312" w:gutter="0"/>
          <w:cols w:space="708"/>
          <w:vAlign w:val="center"/>
          <w:docGrid w:linePitch="360"/>
        </w:sectPr>
      </w:pPr>
    </w:p>
    <w:p w:rsidR="000E7619" w:rsidRPr="00B15520" w:rsidRDefault="000E7619" w:rsidP="00F06C36">
      <w:pPr>
        <w:spacing w:after="120" w:line="276" w:lineRule="auto"/>
        <w:ind w:firstLine="567"/>
        <w:jc w:val="both"/>
        <w:rPr>
          <w:sz w:val="23"/>
          <w:szCs w:val="23"/>
          <w:lang w:eastAsia="en-US"/>
        </w:rPr>
      </w:pPr>
      <w:r w:rsidRPr="00B15520">
        <w:rPr>
          <w:sz w:val="23"/>
          <w:szCs w:val="23"/>
          <w:lang w:eastAsia="en-US"/>
        </w:rPr>
        <w:t>Durum analizi bölümünde, müdürlüğümüzün tarihi gelişimi, yasal yükümlülükler ve mevzuat analizi, faaliyet alanları ile ürün ve hizmetler, paydaş analizi, kurum içi analiz ve dışı analizi yer almaktadır.</w:t>
      </w:r>
    </w:p>
    <w:p w:rsidR="000E7619" w:rsidRPr="00B15520" w:rsidRDefault="000E7619" w:rsidP="0080364A">
      <w:pPr>
        <w:ind w:firstLine="567"/>
        <w:jc w:val="both"/>
        <w:rPr>
          <w:sz w:val="14"/>
          <w:szCs w:val="14"/>
          <w:lang w:eastAsia="en-US"/>
        </w:rPr>
      </w:pPr>
    </w:p>
    <w:p w:rsidR="000E7619" w:rsidRPr="00B15520" w:rsidRDefault="000E7619" w:rsidP="00CE3F4E">
      <w:pPr>
        <w:pStyle w:val="Heading2"/>
        <w:rPr>
          <w:rFonts w:ascii="Times New Roman" w:hAnsi="Times New Roman" w:cs="Times New Roman"/>
          <w:color w:val="FF0000"/>
          <w:sz w:val="32"/>
          <w:szCs w:val="32"/>
        </w:rPr>
      </w:pPr>
      <w:bookmarkStart w:id="14" w:name="_Toc436828718"/>
      <w:r>
        <w:rPr>
          <w:rFonts w:ascii="Times New Roman" w:hAnsi="Times New Roman" w:cs="Times New Roman"/>
          <w:color w:val="FF0000"/>
          <w:sz w:val="32"/>
          <w:szCs w:val="32"/>
        </w:rPr>
        <w:t xml:space="preserve">OKUL/ KURUM </w:t>
      </w:r>
      <w:r w:rsidRPr="00B15520">
        <w:rPr>
          <w:rFonts w:ascii="Times New Roman" w:hAnsi="Times New Roman" w:cs="Times New Roman"/>
          <w:color w:val="FF0000"/>
          <w:sz w:val="32"/>
          <w:szCs w:val="32"/>
        </w:rPr>
        <w:t>TARİHİ GELİŞİM</w:t>
      </w:r>
      <w:bookmarkEnd w:id="14"/>
    </w:p>
    <w:p w:rsidR="000E7619" w:rsidRDefault="000E7619" w:rsidP="0080364A">
      <w:pPr>
        <w:ind w:firstLine="567"/>
        <w:jc w:val="both"/>
      </w:pPr>
      <w:r>
        <w:t>Okulumuz eski adıyla Yazıbaşı İlkokulu olup aynı okulun yerinde yeni binasıyla Yazıbaşı ilkokulu-ortaokulu olarak hizmet vermektedir. Yeni binamız 2014 tarihinde hizmete girmiştir. Daha önce okulumuz sadece Yazıbaşı köyü öğrencilerine hitap etmekte iken şu an Saraybahçe, Köprüdere  ve Yeşilköy öğrencilerine de eğitim hizmeti vermektedir. 2014 Yılında 4+4+4 sistemi ile birlikte Yazıbaşı İlkokulu-Ortaokulu, Kovancılar Yazıbaşı  köyünde eğitim öğretim hizmetlerini 13 derslik 1 müdür, 2  müdür yardımcı odasıyla donatılı bir binada sürdürmektedir.</w:t>
      </w:r>
    </w:p>
    <w:p w:rsidR="000E7619" w:rsidRDefault="000E7619" w:rsidP="0080364A">
      <w:pPr>
        <w:ind w:firstLine="567"/>
        <w:jc w:val="both"/>
      </w:pPr>
    </w:p>
    <w:p w:rsidR="000E7619" w:rsidRDefault="000E7619" w:rsidP="0080364A">
      <w:pPr>
        <w:ind w:firstLine="567"/>
        <w:jc w:val="both"/>
      </w:pPr>
    </w:p>
    <w:p w:rsidR="000E7619" w:rsidRDefault="000E7619" w:rsidP="0080364A">
      <w:pPr>
        <w:ind w:firstLine="567"/>
        <w:jc w:val="both"/>
      </w:pPr>
    </w:p>
    <w:p w:rsidR="000E7619" w:rsidRPr="00B15520" w:rsidRDefault="000E7619" w:rsidP="0080364A">
      <w:pPr>
        <w:ind w:firstLine="567"/>
        <w:jc w:val="both"/>
        <w:rPr>
          <w:sz w:val="14"/>
          <w:szCs w:val="14"/>
          <w:lang w:eastAsia="en-US"/>
        </w:rPr>
      </w:pPr>
    </w:p>
    <w:p w:rsidR="000E7619" w:rsidRPr="00B15520" w:rsidRDefault="000E7619" w:rsidP="004C62B4">
      <w:pPr>
        <w:ind w:firstLine="567"/>
        <w:jc w:val="both"/>
        <w:rPr>
          <w:sz w:val="14"/>
          <w:szCs w:val="14"/>
          <w:lang w:eastAsia="en-US"/>
        </w:rPr>
      </w:pPr>
    </w:p>
    <w:p w:rsidR="000E7619" w:rsidRPr="00B15520" w:rsidRDefault="000E7619" w:rsidP="00CE3F4E">
      <w:pPr>
        <w:pStyle w:val="Heading2"/>
        <w:rPr>
          <w:rFonts w:ascii="Times New Roman" w:hAnsi="Times New Roman" w:cs="Times New Roman"/>
          <w:color w:val="FF0000"/>
          <w:sz w:val="32"/>
          <w:szCs w:val="32"/>
        </w:rPr>
      </w:pPr>
      <w:bookmarkStart w:id="15" w:name="_Toc436828719"/>
      <w:r w:rsidRPr="00B15520">
        <w:rPr>
          <w:rFonts w:ascii="Times New Roman" w:hAnsi="Times New Roman" w:cs="Times New Roman"/>
          <w:color w:val="FF0000"/>
          <w:sz w:val="32"/>
          <w:szCs w:val="32"/>
        </w:rPr>
        <w:t>YASAL YÜKÜMLÜLÜKLER VE MEVZUAT ANALİZİ</w:t>
      </w:r>
      <w:bookmarkEnd w:id="15"/>
    </w:p>
    <w:p w:rsidR="000E7619" w:rsidRPr="00B15520" w:rsidRDefault="000E7619" w:rsidP="004C62B4">
      <w:pPr>
        <w:ind w:firstLine="567"/>
        <w:jc w:val="both"/>
        <w:rPr>
          <w:sz w:val="14"/>
          <w:szCs w:val="14"/>
          <w:lang w:eastAsia="en-US"/>
        </w:rPr>
      </w:pPr>
    </w:p>
    <w:p w:rsidR="000E7619" w:rsidRPr="00B15520" w:rsidRDefault="000E7619" w:rsidP="0065023B">
      <w:pPr>
        <w:pStyle w:val="Paragraf"/>
        <w:ind w:left="340" w:hanging="340"/>
        <w:rPr>
          <w:rFonts w:ascii="Times New Roman" w:hAnsi="Times New Roman"/>
          <w:b/>
          <w:color w:val="auto"/>
          <w:sz w:val="23"/>
          <w:szCs w:val="23"/>
        </w:rPr>
      </w:pPr>
      <w:r w:rsidRPr="00B15520">
        <w:rPr>
          <w:rFonts w:ascii="Times New Roman" w:hAnsi="Times New Roman"/>
          <w:b/>
          <w:color w:val="auto"/>
          <w:sz w:val="23"/>
          <w:szCs w:val="23"/>
        </w:rPr>
        <w:t>Yasal Mevzuatlar</w:t>
      </w:r>
    </w:p>
    <w:p w:rsidR="000E7619" w:rsidRPr="00B15520" w:rsidRDefault="000E7619" w:rsidP="00B15520">
      <w:pPr>
        <w:pStyle w:val="ListParagraph"/>
        <w:numPr>
          <w:ilvl w:val="0"/>
          <w:numId w:val="22"/>
        </w:numPr>
        <w:spacing w:before="120"/>
        <w:ind w:left="709"/>
        <w:jc w:val="both"/>
        <w:rPr>
          <w:rFonts w:ascii="Times New Roman" w:hAnsi="Times New Roman"/>
          <w:sz w:val="23"/>
          <w:szCs w:val="23"/>
        </w:rPr>
      </w:pPr>
      <w:r w:rsidRPr="00B15520">
        <w:rPr>
          <w:rFonts w:ascii="Times New Roman" w:hAnsi="Times New Roman"/>
          <w:sz w:val="23"/>
          <w:szCs w:val="23"/>
        </w:rPr>
        <w:t>T.C. Anayasası</w:t>
      </w:r>
    </w:p>
    <w:p w:rsidR="000E7619" w:rsidRPr="00B15520" w:rsidRDefault="000E7619" w:rsidP="00B15520">
      <w:pPr>
        <w:pStyle w:val="ListParagraph"/>
        <w:numPr>
          <w:ilvl w:val="0"/>
          <w:numId w:val="22"/>
        </w:numPr>
        <w:spacing w:before="120"/>
        <w:ind w:left="709"/>
        <w:jc w:val="both"/>
        <w:rPr>
          <w:rFonts w:ascii="Times New Roman" w:hAnsi="Times New Roman"/>
          <w:sz w:val="23"/>
          <w:szCs w:val="23"/>
        </w:rPr>
      </w:pPr>
      <w:r w:rsidRPr="00B15520">
        <w:rPr>
          <w:rFonts w:ascii="Times New Roman" w:hAnsi="Times New Roman"/>
          <w:sz w:val="23"/>
          <w:szCs w:val="23"/>
        </w:rPr>
        <w:t>1739 Sayılı Milli Eğitim Temel Kanunu</w:t>
      </w:r>
    </w:p>
    <w:p w:rsidR="000E7619" w:rsidRPr="00B15520" w:rsidRDefault="000E7619" w:rsidP="00B15520">
      <w:pPr>
        <w:pStyle w:val="ListParagraph"/>
        <w:numPr>
          <w:ilvl w:val="0"/>
          <w:numId w:val="22"/>
        </w:numPr>
        <w:spacing w:before="120"/>
        <w:ind w:left="709"/>
        <w:jc w:val="both"/>
        <w:rPr>
          <w:rFonts w:ascii="Times New Roman" w:hAnsi="Times New Roman"/>
          <w:sz w:val="23"/>
          <w:szCs w:val="23"/>
        </w:rPr>
      </w:pPr>
      <w:r w:rsidRPr="00B15520">
        <w:rPr>
          <w:rFonts w:ascii="Times New Roman" w:hAnsi="Times New Roman"/>
          <w:sz w:val="23"/>
          <w:szCs w:val="23"/>
        </w:rPr>
        <w:t>652 Sayılı Milli Eğitim Bakanlığının Teşkilat ve Görevleri Hakkındaki Kanun Hükmünde Kararname</w:t>
      </w:r>
    </w:p>
    <w:p w:rsidR="000E7619" w:rsidRPr="00B15520" w:rsidRDefault="000E7619" w:rsidP="00B15520">
      <w:pPr>
        <w:pStyle w:val="ListParagraph"/>
        <w:numPr>
          <w:ilvl w:val="0"/>
          <w:numId w:val="22"/>
        </w:numPr>
        <w:spacing w:before="120"/>
        <w:ind w:left="709"/>
        <w:jc w:val="both"/>
        <w:rPr>
          <w:rFonts w:ascii="Times New Roman" w:hAnsi="Times New Roman"/>
          <w:sz w:val="23"/>
          <w:szCs w:val="23"/>
        </w:rPr>
      </w:pPr>
      <w:r w:rsidRPr="00B15520">
        <w:rPr>
          <w:rFonts w:ascii="Times New Roman" w:hAnsi="Times New Roman"/>
          <w:sz w:val="23"/>
          <w:szCs w:val="23"/>
        </w:rPr>
        <w:t>222 Sayılı Milli Eğitim Temel Kanunu</w:t>
      </w:r>
    </w:p>
    <w:p w:rsidR="000E7619" w:rsidRPr="00B15520" w:rsidRDefault="000E7619" w:rsidP="00B15520">
      <w:pPr>
        <w:pStyle w:val="ListParagraph"/>
        <w:numPr>
          <w:ilvl w:val="0"/>
          <w:numId w:val="22"/>
        </w:numPr>
        <w:spacing w:before="120"/>
        <w:ind w:left="709"/>
        <w:jc w:val="both"/>
        <w:rPr>
          <w:rFonts w:ascii="Times New Roman" w:hAnsi="Times New Roman"/>
          <w:sz w:val="23"/>
          <w:szCs w:val="23"/>
        </w:rPr>
      </w:pPr>
      <w:r w:rsidRPr="00B15520">
        <w:rPr>
          <w:rFonts w:ascii="Times New Roman" w:hAnsi="Times New Roman"/>
          <w:sz w:val="23"/>
          <w:szCs w:val="23"/>
        </w:rPr>
        <w:t>657 Sayılı Devlet Memurları Kanunu</w:t>
      </w:r>
    </w:p>
    <w:p w:rsidR="000E7619" w:rsidRPr="00B15520" w:rsidRDefault="000E7619" w:rsidP="00B15520">
      <w:pPr>
        <w:pStyle w:val="ListParagraph"/>
        <w:numPr>
          <w:ilvl w:val="0"/>
          <w:numId w:val="22"/>
        </w:numPr>
        <w:spacing w:before="120"/>
        <w:ind w:left="709"/>
        <w:jc w:val="both"/>
        <w:rPr>
          <w:rFonts w:ascii="Times New Roman" w:hAnsi="Times New Roman"/>
          <w:sz w:val="23"/>
          <w:szCs w:val="23"/>
        </w:rPr>
      </w:pPr>
      <w:r w:rsidRPr="00B15520">
        <w:rPr>
          <w:rFonts w:ascii="Times New Roman" w:hAnsi="Times New Roman"/>
          <w:sz w:val="23"/>
          <w:szCs w:val="23"/>
        </w:rPr>
        <w:t>5442 Sayılı İl İdaresi Kanunu</w:t>
      </w:r>
    </w:p>
    <w:p w:rsidR="000E7619" w:rsidRPr="00B15520" w:rsidRDefault="000E7619" w:rsidP="00B15520">
      <w:pPr>
        <w:pStyle w:val="ListParagraph"/>
        <w:numPr>
          <w:ilvl w:val="0"/>
          <w:numId w:val="22"/>
        </w:numPr>
        <w:spacing w:before="120"/>
        <w:ind w:left="709"/>
        <w:jc w:val="both"/>
        <w:rPr>
          <w:rFonts w:ascii="Times New Roman" w:hAnsi="Times New Roman"/>
          <w:sz w:val="23"/>
          <w:szCs w:val="23"/>
        </w:rPr>
      </w:pPr>
      <w:r w:rsidRPr="00B15520">
        <w:rPr>
          <w:rFonts w:ascii="Times New Roman" w:hAnsi="Times New Roman"/>
          <w:sz w:val="23"/>
          <w:szCs w:val="23"/>
        </w:rPr>
        <w:t>439 Sayılı Ek Ders Kanunu</w:t>
      </w:r>
    </w:p>
    <w:p w:rsidR="000E7619" w:rsidRPr="00B15520" w:rsidRDefault="000E7619" w:rsidP="00B15520">
      <w:pPr>
        <w:pStyle w:val="ListParagraph"/>
        <w:numPr>
          <w:ilvl w:val="0"/>
          <w:numId w:val="22"/>
        </w:numPr>
        <w:spacing w:before="120"/>
        <w:ind w:left="709"/>
        <w:jc w:val="both"/>
        <w:rPr>
          <w:rFonts w:ascii="Times New Roman" w:hAnsi="Times New Roman"/>
          <w:sz w:val="23"/>
          <w:szCs w:val="23"/>
        </w:rPr>
      </w:pPr>
      <w:r w:rsidRPr="00B15520">
        <w:rPr>
          <w:rFonts w:ascii="Times New Roman" w:hAnsi="Times New Roman"/>
          <w:sz w:val="23"/>
          <w:szCs w:val="23"/>
        </w:rPr>
        <w:t>4306 Sayılı Zorunlu İlköğretim ve Eğitim Kanunu</w:t>
      </w:r>
    </w:p>
    <w:p w:rsidR="000E7619" w:rsidRPr="00B15520" w:rsidRDefault="000E7619" w:rsidP="00B15520">
      <w:pPr>
        <w:pStyle w:val="ListParagraph"/>
        <w:numPr>
          <w:ilvl w:val="0"/>
          <w:numId w:val="22"/>
        </w:numPr>
        <w:spacing w:before="120"/>
        <w:ind w:left="709"/>
        <w:jc w:val="both"/>
        <w:rPr>
          <w:rFonts w:ascii="Times New Roman" w:hAnsi="Times New Roman"/>
          <w:sz w:val="23"/>
          <w:szCs w:val="23"/>
        </w:rPr>
      </w:pPr>
      <w:r w:rsidRPr="00B15520">
        <w:rPr>
          <w:rFonts w:ascii="Times New Roman" w:hAnsi="Times New Roman"/>
          <w:sz w:val="23"/>
          <w:szCs w:val="23"/>
        </w:rPr>
        <w:t>5018 Sayılı Kamu Mali Yönetim Ve Kontrol Kanunu</w:t>
      </w:r>
    </w:p>
    <w:p w:rsidR="000E7619" w:rsidRPr="00B15520" w:rsidRDefault="000E7619" w:rsidP="00B15520">
      <w:pPr>
        <w:pStyle w:val="ListParagraph"/>
        <w:numPr>
          <w:ilvl w:val="0"/>
          <w:numId w:val="22"/>
        </w:numPr>
        <w:spacing w:before="120"/>
        <w:ind w:left="709"/>
        <w:jc w:val="both"/>
        <w:rPr>
          <w:rFonts w:ascii="Times New Roman" w:hAnsi="Times New Roman"/>
          <w:sz w:val="23"/>
          <w:szCs w:val="23"/>
        </w:rPr>
      </w:pPr>
      <w:r w:rsidRPr="00B15520">
        <w:rPr>
          <w:rFonts w:ascii="Times New Roman" w:hAnsi="Times New Roman"/>
          <w:sz w:val="23"/>
          <w:szCs w:val="23"/>
        </w:rPr>
        <w:t>Milli Eğitim Bakanlığı Millî Eğitim Temel Kanunu İle Bazı Kanun ve Kanun Hükmünde Kararnamelerde Değişiklik Yapılmasına Dair 6528 Sayılı Kanun</w:t>
      </w:r>
    </w:p>
    <w:p w:rsidR="000E7619" w:rsidRPr="00B15520" w:rsidRDefault="000E7619" w:rsidP="00B15520">
      <w:pPr>
        <w:pStyle w:val="ListParagraph"/>
        <w:numPr>
          <w:ilvl w:val="0"/>
          <w:numId w:val="22"/>
        </w:numPr>
        <w:spacing w:before="120"/>
        <w:ind w:left="709"/>
        <w:jc w:val="both"/>
        <w:rPr>
          <w:rFonts w:ascii="Times New Roman" w:hAnsi="Times New Roman"/>
          <w:sz w:val="23"/>
          <w:szCs w:val="23"/>
        </w:rPr>
      </w:pPr>
      <w:r w:rsidRPr="00B15520">
        <w:rPr>
          <w:rFonts w:ascii="Times New Roman" w:hAnsi="Times New Roman"/>
          <w:sz w:val="23"/>
          <w:szCs w:val="23"/>
        </w:rPr>
        <w:t>İlköğretim ve Eğitim Kanunu ile Bazı Kanunlarda Değişiklik Yapılmasına Dair 6287 Sayılı Kanun</w:t>
      </w:r>
    </w:p>
    <w:p w:rsidR="000E7619" w:rsidRPr="00B15520" w:rsidRDefault="000E7619" w:rsidP="00B15520">
      <w:pPr>
        <w:pStyle w:val="ListParagraph"/>
        <w:numPr>
          <w:ilvl w:val="0"/>
          <w:numId w:val="22"/>
        </w:numPr>
        <w:spacing w:before="120"/>
        <w:ind w:left="709"/>
        <w:jc w:val="both"/>
        <w:rPr>
          <w:rFonts w:ascii="Times New Roman" w:hAnsi="Times New Roman"/>
          <w:sz w:val="23"/>
          <w:szCs w:val="23"/>
        </w:rPr>
      </w:pPr>
      <w:r w:rsidRPr="00B15520">
        <w:rPr>
          <w:rFonts w:ascii="Times New Roman" w:hAnsi="Times New Roman"/>
          <w:sz w:val="23"/>
          <w:szCs w:val="23"/>
        </w:rPr>
        <w:t>29072 sayılı Millî Eğitim Bakanlığı Okul Öncesi Eğitim ve İlköğretim Kurumları Yönetmeliği</w:t>
      </w:r>
    </w:p>
    <w:p w:rsidR="000E7619" w:rsidRPr="00B15520" w:rsidRDefault="000E7619" w:rsidP="00B15520">
      <w:pPr>
        <w:pStyle w:val="ListParagraph"/>
        <w:numPr>
          <w:ilvl w:val="0"/>
          <w:numId w:val="22"/>
        </w:numPr>
        <w:spacing w:before="120"/>
        <w:ind w:left="709"/>
        <w:jc w:val="both"/>
        <w:rPr>
          <w:rFonts w:ascii="Times New Roman" w:hAnsi="Times New Roman"/>
          <w:sz w:val="23"/>
          <w:szCs w:val="23"/>
        </w:rPr>
      </w:pPr>
      <w:r w:rsidRPr="00B15520">
        <w:rPr>
          <w:rFonts w:ascii="Times New Roman" w:hAnsi="Times New Roman"/>
          <w:sz w:val="23"/>
          <w:szCs w:val="23"/>
        </w:rPr>
        <w:t>Taşımalı Eğitim Yönetmeliği</w:t>
      </w:r>
    </w:p>
    <w:p w:rsidR="000E7619" w:rsidRPr="00B15520" w:rsidRDefault="000E7619" w:rsidP="00B15520">
      <w:pPr>
        <w:pStyle w:val="ListParagraph"/>
        <w:numPr>
          <w:ilvl w:val="0"/>
          <w:numId w:val="22"/>
        </w:numPr>
        <w:spacing w:before="120"/>
        <w:ind w:left="709"/>
        <w:jc w:val="both"/>
        <w:rPr>
          <w:rFonts w:ascii="Times New Roman" w:hAnsi="Times New Roman"/>
          <w:sz w:val="23"/>
          <w:szCs w:val="23"/>
        </w:rPr>
      </w:pPr>
      <w:r w:rsidRPr="00B15520">
        <w:rPr>
          <w:rFonts w:ascii="Times New Roman" w:hAnsi="Times New Roman"/>
          <w:sz w:val="23"/>
          <w:szCs w:val="23"/>
        </w:rPr>
        <w:t>Milli Eğitim Bakanlığı Rehberlik ve Psikolojik Danışma Hizmetleri Yönetmeliği</w:t>
      </w:r>
    </w:p>
    <w:p w:rsidR="000E7619" w:rsidRPr="00B15520" w:rsidRDefault="000E7619" w:rsidP="00B15520">
      <w:pPr>
        <w:pStyle w:val="ListParagraph"/>
        <w:numPr>
          <w:ilvl w:val="0"/>
          <w:numId w:val="22"/>
        </w:numPr>
        <w:spacing w:before="120"/>
        <w:ind w:left="709"/>
        <w:jc w:val="both"/>
        <w:rPr>
          <w:rFonts w:ascii="Times New Roman" w:hAnsi="Times New Roman"/>
          <w:sz w:val="23"/>
          <w:szCs w:val="23"/>
        </w:rPr>
      </w:pPr>
      <w:r w:rsidRPr="00B15520">
        <w:rPr>
          <w:rFonts w:ascii="Times New Roman" w:hAnsi="Times New Roman"/>
          <w:sz w:val="23"/>
          <w:szCs w:val="23"/>
        </w:rPr>
        <w:t>2015-2019 MEB Stratejik Plan Hazırlık Programı konulu 2013/26 sayılı genelge</w:t>
      </w:r>
    </w:p>
    <w:p w:rsidR="000E7619" w:rsidRDefault="000E7619" w:rsidP="00666D93">
      <w:pPr>
        <w:pStyle w:val="ListParagraph"/>
        <w:numPr>
          <w:ilvl w:val="0"/>
          <w:numId w:val="22"/>
        </w:numPr>
        <w:spacing w:before="120"/>
        <w:ind w:left="709"/>
        <w:jc w:val="both"/>
        <w:rPr>
          <w:rFonts w:ascii="Times New Roman" w:hAnsi="Times New Roman"/>
          <w:sz w:val="23"/>
          <w:szCs w:val="23"/>
        </w:rPr>
      </w:pPr>
      <w:r w:rsidRPr="00B15520">
        <w:rPr>
          <w:rFonts w:ascii="Times New Roman" w:hAnsi="Times New Roman"/>
          <w:sz w:val="23"/>
          <w:szCs w:val="23"/>
        </w:rPr>
        <w:t>5.8.2010 tarihli ve 27663 sayılı Resmî Gazete ’de yayımlanan Sivil Savunma Uzmanlarının İdari Statüleri, Görevleri, Çalışma Usul ve Esasları ile Eğitimleri Hakkında Yönetmelik</w:t>
      </w:r>
      <w:bookmarkStart w:id="16" w:name="_Toc387223497"/>
      <w:bookmarkStart w:id="17" w:name="_Toc387303880"/>
    </w:p>
    <w:p w:rsidR="000E7619" w:rsidRPr="00666D93" w:rsidRDefault="000E7619" w:rsidP="00666D93">
      <w:pPr>
        <w:pStyle w:val="ListParagraph"/>
        <w:numPr>
          <w:ilvl w:val="0"/>
          <w:numId w:val="22"/>
        </w:numPr>
        <w:spacing w:before="120"/>
        <w:ind w:left="709"/>
        <w:jc w:val="both"/>
        <w:rPr>
          <w:rFonts w:ascii="Times New Roman" w:hAnsi="Times New Roman"/>
          <w:sz w:val="23"/>
          <w:szCs w:val="23"/>
        </w:rPr>
      </w:pPr>
      <w:r w:rsidRPr="00666D93">
        <w:rPr>
          <w:rFonts w:ascii="ArialMT Tur" w:hAnsi="ArialMT Tur" w:cs="ArialMT Tur"/>
          <w:color w:val="000000"/>
          <w:sz w:val="23"/>
          <w:szCs w:val="23"/>
        </w:rPr>
        <w:t>Stratejik Planlamaya İlişkin Usul ve Esaslar Hakkında Yönetmelik</w:t>
      </w:r>
    </w:p>
    <w:p w:rsidR="000E7619" w:rsidRPr="00666D93" w:rsidRDefault="000E7619" w:rsidP="00666D93">
      <w:pPr>
        <w:pStyle w:val="ListParagraph"/>
        <w:numPr>
          <w:ilvl w:val="0"/>
          <w:numId w:val="22"/>
        </w:numPr>
        <w:spacing w:before="120"/>
        <w:ind w:left="709"/>
        <w:jc w:val="both"/>
        <w:rPr>
          <w:rFonts w:ascii="Times New Roman" w:hAnsi="Times New Roman"/>
          <w:sz w:val="23"/>
          <w:szCs w:val="23"/>
        </w:rPr>
      </w:pPr>
      <w:r w:rsidRPr="001F0969">
        <w:rPr>
          <w:rFonts w:ascii="ArialMT Tur" w:hAnsi="ArialMT Tur" w:cs="ArialMT Tur"/>
          <w:color w:val="000000"/>
          <w:sz w:val="23"/>
          <w:szCs w:val="23"/>
        </w:rPr>
        <w:t>DPT-Kamu Kuruluşları için Stratejik Planlama Kılavuzu</w:t>
      </w:r>
    </w:p>
    <w:p w:rsidR="000E7619" w:rsidRPr="00666D93" w:rsidRDefault="000E7619" w:rsidP="00666D93">
      <w:pPr>
        <w:pStyle w:val="ListParagraph"/>
        <w:numPr>
          <w:ilvl w:val="0"/>
          <w:numId w:val="22"/>
        </w:numPr>
        <w:spacing w:before="120"/>
        <w:ind w:left="709"/>
        <w:jc w:val="both"/>
        <w:rPr>
          <w:rFonts w:ascii="Times New Roman" w:hAnsi="Times New Roman"/>
          <w:sz w:val="23"/>
          <w:szCs w:val="23"/>
        </w:rPr>
      </w:pPr>
      <w:r>
        <w:rPr>
          <w:rFonts w:ascii="ArialMT Tur" w:hAnsi="ArialMT Tur" w:cs="ArialMT Tur"/>
          <w:color w:val="000000"/>
          <w:sz w:val="23"/>
          <w:szCs w:val="23"/>
        </w:rPr>
        <w:t>Bakanlık Stratejik Plan Taslağı</w:t>
      </w:r>
    </w:p>
    <w:p w:rsidR="000E7619" w:rsidRPr="00666D93" w:rsidRDefault="000E7619" w:rsidP="00666D93">
      <w:pPr>
        <w:pStyle w:val="ListParagraph"/>
        <w:numPr>
          <w:ilvl w:val="0"/>
          <w:numId w:val="22"/>
        </w:numPr>
        <w:spacing w:before="120"/>
        <w:ind w:left="709"/>
        <w:jc w:val="both"/>
        <w:rPr>
          <w:rFonts w:ascii="Times New Roman" w:hAnsi="Times New Roman"/>
          <w:sz w:val="23"/>
          <w:szCs w:val="23"/>
        </w:rPr>
      </w:pPr>
      <w:r>
        <w:rPr>
          <w:rFonts w:ascii="ArialMT Tur" w:hAnsi="ArialMT Tur" w:cs="ArialMT Tur"/>
          <w:color w:val="000000"/>
          <w:sz w:val="23"/>
          <w:szCs w:val="23"/>
        </w:rPr>
        <w:t>İl Milli Eğitim Müdürlüğü Stratejik Plan Taslağı</w:t>
      </w:r>
    </w:p>
    <w:p w:rsidR="000E7619" w:rsidRPr="00666D93" w:rsidRDefault="000E7619" w:rsidP="00666D93">
      <w:pPr>
        <w:pStyle w:val="ListParagraph"/>
        <w:numPr>
          <w:ilvl w:val="0"/>
          <w:numId w:val="22"/>
        </w:numPr>
        <w:spacing w:before="120"/>
        <w:ind w:left="709"/>
        <w:jc w:val="both"/>
        <w:rPr>
          <w:rFonts w:ascii="Times New Roman" w:hAnsi="Times New Roman"/>
          <w:sz w:val="23"/>
          <w:szCs w:val="23"/>
        </w:rPr>
      </w:pPr>
      <w:r w:rsidRPr="001F0969">
        <w:rPr>
          <w:rFonts w:ascii="ArialMT Tur" w:hAnsi="ArialMT Tur" w:cs="ArialMT Tur"/>
          <w:color w:val="000000"/>
          <w:sz w:val="23"/>
          <w:szCs w:val="23"/>
        </w:rPr>
        <w:t>TÜBİTAK Vizyon 2023 Eğitim ve İnsan Kaynakları Raporları</w:t>
      </w:r>
    </w:p>
    <w:p w:rsidR="000E7619" w:rsidRPr="00666D93" w:rsidRDefault="000E7619" w:rsidP="00666D93">
      <w:pPr>
        <w:pStyle w:val="ListParagraph"/>
        <w:numPr>
          <w:ilvl w:val="0"/>
          <w:numId w:val="22"/>
        </w:numPr>
        <w:spacing w:before="120"/>
        <w:ind w:left="709"/>
        <w:jc w:val="both"/>
        <w:rPr>
          <w:rFonts w:ascii="Times New Roman" w:hAnsi="Times New Roman"/>
          <w:sz w:val="23"/>
          <w:szCs w:val="23"/>
        </w:rPr>
      </w:pPr>
      <w:r w:rsidRPr="001F0969">
        <w:rPr>
          <w:rFonts w:ascii="ArialMT Tur" w:hAnsi="ArialMT Tur" w:cs="ArialMT Tur"/>
          <w:color w:val="000000"/>
          <w:sz w:val="23"/>
          <w:szCs w:val="23"/>
        </w:rPr>
        <w:t>Bakanlık faaliyet alanı ile ilgili tüm projeler</w:t>
      </w:r>
    </w:p>
    <w:p w:rsidR="000E7619" w:rsidRPr="00666D93" w:rsidRDefault="000E7619" w:rsidP="00666D93">
      <w:pPr>
        <w:pStyle w:val="ListParagraph"/>
        <w:numPr>
          <w:ilvl w:val="0"/>
          <w:numId w:val="22"/>
        </w:numPr>
        <w:spacing w:before="120"/>
        <w:ind w:left="709"/>
        <w:jc w:val="both"/>
        <w:rPr>
          <w:rFonts w:ascii="Times New Roman" w:hAnsi="Times New Roman"/>
          <w:sz w:val="23"/>
          <w:szCs w:val="23"/>
        </w:rPr>
      </w:pPr>
      <w:r w:rsidRPr="001F0969">
        <w:rPr>
          <w:rFonts w:ascii="ArialMT Tur" w:hAnsi="ArialMT Tur" w:cs="ArialMT Tur"/>
          <w:color w:val="000000"/>
          <w:sz w:val="23"/>
          <w:szCs w:val="23"/>
        </w:rPr>
        <w:t>Diğer Kaynaklar</w:t>
      </w:r>
    </w:p>
    <w:p w:rsidR="000E7619" w:rsidRPr="00B15520" w:rsidRDefault="000E7619" w:rsidP="00CE3F4E">
      <w:pPr>
        <w:pStyle w:val="Heading2"/>
        <w:rPr>
          <w:rFonts w:ascii="Times New Roman" w:hAnsi="Times New Roman" w:cs="Times New Roman"/>
          <w:color w:val="FF0000"/>
          <w:sz w:val="32"/>
          <w:szCs w:val="32"/>
        </w:rPr>
      </w:pPr>
      <w:bookmarkStart w:id="18" w:name="_Toc436828720"/>
      <w:r w:rsidRPr="00B15520">
        <w:rPr>
          <w:rFonts w:ascii="Times New Roman" w:hAnsi="Times New Roman" w:cs="Times New Roman"/>
          <w:color w:val="FF0000"/>
          <w:sz w:val="32"/>
          <w:szCs w:val="32"/>
        </w:rPr>
        <w:t>FAALİYET ALANLARI İLE ÜRÜN VE HİZMETLER</w:t>
      </w:r>
      <w:bookmarkEnd w:id="18"/>
    </w:p>
    <w:bookmarkEnd w:id="16"/>
    <w:bookmarkEnd w:id="17"/>
    <w:p w:rsidR="000E7619" w:rsidRPr="00B15520" w:rsidRDefault="000E7619" w:rsidP="00DE5760">
      <w:pPr>
        <w:ind w:firstLine="567"/>
        <w:jc w:val="both"/>
        <w:rPr>
          <w:sz w:val="16"/>
          <w:szCs w:val="23"/>
          <w:lang w:eastAsia="en-US"/>
        </w:rPr>
      </w:pPr>
    </w:p>
    <w:p w:rsidR="000E7619" w:rsidRPr="00495A77" w:rsidRDefault="000E7619" w:rsidP="00495A77">
      <w:pPr>
        <w:spacing w:after="120" w:line="264" w:lineRule="auto"/>
        <w:ind w:firstLine="709"/>
        <w:jc w:val="both"/>
        <w:rPr>
          <w:sz w:val="23"/>
          <w:szCs w:val="23"/>
          <w:lang w:eastAsia="en-US"/>
        </w:rPr>
      </w:pPr>
      <w:r w:rsidRPr="00B15520">
        <w:rPr>
          <w:sz w:val="23"/>
          <w:szCs w:val="23"/>
          <w:lang w:eastAsia="en-US"/>
        </w:rPr>
        <w:t>Müdürlüğümüz faaliyet alanları ile ürün ve hizmetlerine ait bilgiler Tablo 4’de yer almaktadır</w:t>
      </w:r>
      <w:r>
        <w:rPr>
          <w:sz w:val="23"/>
          <w:szCs w:val="23"/>
          <w:lang w:eastAsia="en-US"/>
        </w:rPr>
        <w:t>.</w:t>
      </w:r>
    </w:p>
    <w:p w:rsidR="000E7619" w:rsidRPr="00B15520" w:rsidRDefault="000E7619" w:rsidP="00CE3F4E">
      <w:pPr>
        <w:pStyle w:val="Heading2"/>
        <w:rPr>
          <w:rFonts w:ascii="Times New Roman" w:hAnsi="Times New Roman" w:cs="Times New Roman"/>
          <w:color w:val="FF0000"/>
          <w:sz w:val="32"/>
          <w:szCs w:val="32"/>
        </w:rPr>
      </w:pPr>
      <w:bookmarkStart w:id="19" w:name="_Toc436828721"/>
      <w:r w:rsidRPr="00B15520">
        <w:rPr>
          <w:rFonts w:ascii="Times New Roman" w:hAnsi="Times New Roman" w:cs="Times New Roman"/>
          <w:color w:val="FF0000"/>
          <w:sz w:val="32"/>
          <w:szCs w:val="32"/>
        </w:rPr>
        <w:t>PAYDAŞ ANALİZİ</w:t>
      </w:r>
      <w:bookmarkEnd w:id="19"/>
    </w:p>
    <w:p w:rsidR="000E7619" w:rsidRPr="00B15520" w:rsidRDefault="000E7619" w:rsidP="004C62B4">
      <w:pPr>
        <w:jc w:val="both"/>
        <w:rPr>
          <w:sz w:val="16"/>
          <w:szCs w:val="23"/>
          <w:lang w:eastAsia="en-US"/>
        </w:rPr>
      </w:pPr>
    </w:p>
    <w:p w:rsidR="000E7619" w:rsidRPr="00B15520" w:rsidRDefault="000E7619" w:rsidP="00BF2234">
      <w:pPr>
        <w:spacing w:before="120" w:line="276" w:lineRule="auto"/>
        <w:ind w:firstLine="709"/>
        <w:jc w:val="both"/>
        <w:rPr>
          <w:sz w:val="23"/>
          <w:szCs w:val="23"/>
          <w:lang w:eastAsia="en-US"/>
        </w:rPr>
      </w:pPr>
      <w:r w:rsidRPr="00B15520">
        <w:rPr>
          <w:sz w:val="23"/>
          <w:szCs w:val="23"/>
          <w:lang w:eastAsia="en-US"/>
        </w:rPr>
        <w:t>Müdürlüğü</w:t>
      </w:r>
      <w:r>
        <w:rPr>
          <w:sz w:val="23"/>
          <w:szCs w:val="23"/>
          <w:lang w:eastAsia="en-US"/>
        </w:rPr>
        <w:t>müz</w:t>
      </w:r>
      <w:r w:rsidRPr="00B15520">
        <w:rPr>
          <w:sz w:val="23"/>
          <w:szCs w:val="23"/>
          <w:lang w:eastAsia="en-US"/>
        </w:rPr>
        <w:t xml:space="preserve"> teşkilat yapısı, mevzuatı, hizmet envanteri, standart dosya planı ile faaliyet alanları ve paydaş görüşme sonuçlarından yararlanılarak paydaş listesi hazırlanmıştır. Etki/önem matrisi kullanılarak paydaş öncelikledirilmesi yapılmış ve nihai paydaş listesi oluşturulmuştur. Önceliği belirlenen paydaşların özelliklerine göre görüş alma yöntemi belirlenmiş ve ’’Paydaş Anketleri” geliştirilmiştir. Anketlerde algı, önem ve öncelik verilmesi gereken alanlar ile iç paydaşlarda kurum içi faktörlere, dış paydaşlarda ise talep ettikleri bilgiye ulaşım durumunu belirleyen maddelere yer verilmiştir. Toplamda </w:t>
      </w:r>
      <w:r>
        <w:rPr>
          <w:sz w:val="23"/>
          <w:szCs w:val="23"/>
          <w:lang w:eastAsia="en-US"/>
        </w:rPr>
        <w:t>200</w:t>
      </w:r>
      <w:r w:rsidRPr="00B15520">
        <w:rPr>
          <w:sz w:val="23"/>
          <w:szCs w:val="23"/>
          <w:lang w:eastAsia="en-US"/>
        </w:rPr>
        <w:t xml:space="preserve"> katılımcıya anket uygulanmıştır. Ayrıca toplantılar ve mülakatlar yapılmıştır. Elde edilen görüş ve öneriler sorun alanlarının belirlenmesinde dikkate alınmış ve geleceğe yönelim bölümündeki hedef ve stratejilere yansıtılmıştır</w:t>
      </w:r>
      <w:r>
        <w:rPr>
          <w:sz w:val="23"/>
          <w:szCs w:val="23"/>
          <w:lang w:eastAsia="en-US"/>
        </w:rPr>
        <w:t>.</w:t>
      </w:r>
    </w:p>
    <w:p w:rsidR="000E7619" w:rsidRDefault="000E7619" w:rsidP="004C62B4">
      <w:pPr>
        <w:jc w:val="both"/>
        <w:rPr>
          <w:sz w:val="16"/>
          <w:szCs w:val="23"/>
          <w:lang w:eastAsia="en-US"/>
        </w:rPr>
      </w:pPr>
    </w:p>
    <w:p w:rsidR="000E7619" w:rsidRPr="00B15520" w:rsidRDefault="000E7619" w:rsidP="004C62B4">
      <w:pPr>
        <w:jc w:val="both"/>
        <w:rPr>
          <w:sz w:val="16"/>
          <w:szCs w:val="23"/>
          <w:lang w:eastAsia="en-US"/>
        </w:rPr>
      </w:pPr>
    </w:p>
    <w:p w:rsidR="000E7619" w:rsidRPr="00B15520" w:rsidRDefault="000E7619" w:rsidP="00CE3F4E">
      <w:pPr>
        <w:pStyle w:val="Heading2"/>
        <w:rPr>
          <w:rFonts w:ascii="Times New Roman" w:hAnsi="Times New Roman" w:cs="Times New Roman"/>
          <w:color w:val="FF0000"/>
          <w:sz w:val="32"/>
          <w:szCs w:val="32"/>
        </w:rPr>
      </w:pPr>
      <w:bookmarkStart w:id="20" w:name="_Toc436828722"/>
      <w:r w:rsidRPr="00B15520">
        <w:rPr>
          <w:rFonts w:ascii="Times New Roman" w:hAnsi="Times New Roman" w:cs="Times New Roman"/>
          <w:color w:val="FF0000"/>
          <w:sz w:val="32"/>
          <w:szCs w:val="32"/>
        </w:rPr>
        <w:t>KURUM İÇİ VE DIŞI ANALİZ</w:t>
      </w:r>
      <w:bookmarkEnd w:id="20"/>
    </w:p>
    <w:p w:rsidR="000E7619" w:rsidRPr="00B15520" w:rsidRDefault="000E7619" w:rsidP="004C62B4">
      <w:pPr>
        <w:jc w:val="both"/>
        <w:rPr>
          <w:sz w:val="16"/>
          <w:szCs w:val="23"/>
          <w:lang w:eastAsia="en-US"/>
        </w:rPr>
      </w:pPr>
    </w:p>
    <w:p w:rsidR="000E7619" w:rsidRPr="00B15520" w:rsidRDefault="000E7619" w:rsidP="00374F47">
      <w:pPr>
        <w:spacing w:before="120" w:line="276" w:lineRule="auto"/>
        <w:ind w:firstLine="709"/>
        <w:jc w:val="both"/>
        <w:rPr>
          <w:sz w:val="23"/>
          <w:szCs w:val="23"/>
          <w:lang w:eastAsia="en-US"/>
        </w:rPr>
      </w:pPr>
      <w:r w:rsidRPr="00B15520">
        <w:rPr>
          <w:sz w:val="23"/>
          <w:szCs w:val="23"/>
          <w:lang w:eastAsia="en-US"/>
        </w:rPr>
        <w:t>Bu bölümde kurum içi ve kurum dışı analizine ilişkin bilgiler yer almaktadır.</w:t>
      </w:r>
    </w:p>
    <w:p w:rsidR="000E7619" w:rsidRPr="00B15520" w:rsidRDefault="000E7619" w:rsidP="00CA3847">
      <w:pPr>
        <w:pStyle w:val="Heading3"/>
        <w:rPr>
          <w:color w:val="C00000"/>
          <w:sz w:val="23"/>
          <w:szCs w:val="23"/>
        </w:rPr>
      </w:pPr>
      <w:bookmarkStart w:id="21" w:name="_Toc387303888"/>
      <w:bookmarkStart w:id="22" w:name="_Toc387347243"/>
      <w:r w:rsidRPr="00B15520">
        <w:rPr>
          <w:color w:val="C00000"/>
          <w:sz w:val="23"/>
          <w:szCs w:val="23"/>
        </w:rPr>
        <w:t>Kurum İçi Analiz</w:t>
      </w:r>
      <w:bookmarkStart w:id="23" w:name="_Toc251077553"/>
      <w:bookmarkStart w:id="24" w:name="_Toc251077904"/>
      <w:bookmarkEnd w:id="21"/>
      <w:bookmarkEnd w:id="22"/>
    </w:p>
    <w:p w:rsidR="000E7619" w:rsidRPr="00B15520" w:rsidRDefault="000E7619" w:rsidP="00374F47">
      <w:pPr>
        <w:spacing w:before="120" w:line="276" w:lineRule="auto"/>
        <w:ind w:firstLine="709"/>
        <w:jc w:val="both"/>
        <w:rPr>
          <w:sz w:val="23"/>
          <w:szCs w:val="23"/>
          <w:lang w:eastAsia="en-US"/>
        </w:rPr>
      </w:pPr>
      <w:r w:rsidRPr="00B15520">
        <w:rPr>
          <w:sz w:val="23"/>
          <w:szCs w:val="23"/>
          <w:lang w:eastAsia="en-US"/>
        </w:rPr>
        <w:t>Kurum içi analiz bölümünde, müdürlüğümüze ait genel istatistiki bilgiler, paydaş görüş anketi sonuçları, eğitim öğretimde temel istatistiki bilgiler yer almaktadır.</w:t>
      </w:r>
    </w:p>
    <w:p w:rsidR="000E7619" w:rsidRPr="00B15520" w:rsidRDefault="000E7619" w:rsidP="00B523A9">
      <w:pPr>
        <w:pStyle w:val="Heading3"/>
        <w:rPr>
          <w:color w:val="C00000"/>
          <w:sz w:val="23"/>
          <w:szCs w:val="23"/>
        </w:rPr>
      </w:pPr>
      <w:r w:rsidRPr="00B15520">
        <w:rPr>
          <w:color w:val="C00000"/>
          <w:sz w:val="23"/>
          <w:szCs w:val="23"/>
        </w:rPr>
        <w:t>Organizasyon Yapısı</w:t>
      </w:r>
    </w:p>
    <w:bookmarkEnd w:id="23"/>
    <w:bookmarkEnd w:id="24"/>
    <w:p w:rsidR="000E7619" w:rsidRPr="00B15520" w:rsidRDefault="000E7619" w:rsidP="00111C09">
      <w:pPr>
        <w:spacing w:before="120" w:line="276" w:lineRule="auto"/>
        <w:ind w:firstLine="709"/>
        <w:jc w:val="both"/>
        <w:rPr>
          <w:sz w:val="23"/>
          <w:szCs w:val="23"/>
          <w:lang w:eastAsia="en-US"/>
        </w:rPr>
      </w:pPr>
      <w:r w:rsidRPr="00B15520">
        <w:rPr>
          <w:sz w:val="23"/>
          <w:szCs w:val="23"/>
          <w:lang w:eastAsia="en-US"/>
        </w:rPr>
        <w:t>Müdürlüğümüz organizasyon şeması ile ilgili bilgiler Tablo 5’de, kurullar ve komisyonlar ile ilgili bilgiler Tablo 6’de ve teşkilat şeması Şekil 3’de yer almaktadır</w:t>
      </w:r>
      <w:r>
        <w:rPr>
          <w:sz w:val="23"/>
          <w:szCs w:val="23"/>
          <w:lang w:eastAsia="en-US"/>
        </w:rPr>
        <w:t>.</w:t>
      </w:r>
    </w:p>
    <w:p w:rsidR="000E7619" w:rsidRPr="00B15520" w:rsidRDefault="000E7619" w:rsidP="00ED3C0F">
      <w:pPr>
        <w:pStyle w:val="Caption"/>
        <w:keepNext/>
        <w:spacing w:before="300" w:line="264" w:lineRule="auto"/>
        <w:rPr>
          <w:rFonts w:ascii="Times New Roman" w:hAnsi="Times New Roman"/>
          <w:sz w:val="21"/>
          <w:szCs w:val="21"/>
        </w:rPr>
      </w:pPr>
      <w:bookmarkStart w:id="25" w:name="_Toc436830082"/>
      <w:r w:rsidRPr="00B15520">
        <w:rPr>
          <w:rFonts w:ascii="Times New Roman" w:hAnsi="Times New Roman"/>
          <w:sz w:val="21"/>
          <w:szCs w:val="21"/>
        </w:rPr>
        <w:t xml:space="preserve">Tablo </w:t>
      </w:r>
      <w:r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Pr="00B15520">
        <w:rPr>
          <w:rFonts w:ascii="Times New Roman" w:hAnsi="Times New Roman"/>
          <w:sz w:val="21"/>
          <w:szCs w:val="21"/>
        </w:rPr>
        <w:fldChar w:fldCharType="separate"/>
      </w:r>
      <w:r>
        <w:rPr>
          <w:rFonts w:ascii="Times New Roman" w:hAnsi="Times New Roman"/>
          <w:noProof/>
          <w:sz w:val="21"/>
          <w:szCs w:val="21"/>
        </w:rPr>
        <w:t>3</w:t>
      </w:r>
      <w:r w:rsidRPr="00B15520">
        <w:rPr>
          <w:rFonts w:ascii="Times New Roman" w:hAnsi="Times New Roman"/>
          <w:sz w:val="21"/>
          <w:szCs w:val="21"/>
        </w:rPr>
        <w:fldChar w:fldCharType="end"/>
      </w:r>
      <w:r w:rsidRPr="00B15520">
        <w:rPr>
          <w:rFonts w:ascii="Times New Roman" w:hAnsi="Times New Roman"/>
          <w:sz w:val="21"/>
          <w:szCs w:val="21"/>
        </w:rPr>
        <w:t xml:space="preserve">: </w:t>
      </w:r>
      <w:r w:rsidRPr="00B15520">
        <w:rPr>
          <w:rFonts w:ascii="Times New Roman" w:hAnsi="Times New Roman"/>
          <w:b w:val="0"/>
          <w:sz w:val="21"/>
          <w:szCs w:val="21"/>
        </w:rPr>
        <w:t>Müdürlüğümüz Organizasyon Şemas</w:t>
      </w:r>
      <w:bookmarkEnd w:id="25"/>
      <w:r>
        <w:rPr>
          <w:rFonts w:ascii="Times New Roman" w:hAnsi="Times New Roman"/>
          <w:b w:val="0"/>
          <w:sz w:val="21"/>
          <w:szCs w:val="21"/>
        </w:rPr>
        <w:t>ı</w:t>
      </w:r>
    </w:p>
    <w:tbl>
      <w:tblPr>
        <w:tblW w:w="5006" w:type="pct"/>
        <w:jc w:val="center"/>
        <w:tblBorders>
          <w:top w:val="single" w:sz="4" w:space="0" w:color="984204"/>
          <w:left w:val="single" w:sz="4" w:space="0" w:color="984204"/>
          <w:bottom w:val="single" w:sz="4" w:space="0" w:color="984204"/>
          <w:right w:val="single" w:sz="4" w:space="0" w:color="984204"/>
          <w:insideH w:val="single" w:sz="4" w:space="0" w:color="984204"/>
          <w:insideV w:val="single" w:sz="4" w:space="0" w:color="984204"/>
        </w:tblBorders>
        <w:tblCellMar>
          <w:top w:w="28" w:type="dxa"/>
          <w:left w:w="85" w:type="dxa"/>
          <w:bottom w:w="28" w:type="dxa"/>
          <w:right w:w="85" w:type="dxa"/>
        </w:tblCellMar>
        <w:tblLook w:val="00A0"/>
      </w:tblPr>
      <w:tblGrid>
        <w:gridCol w:w="3662"/>
        <w:gridCol w:w="5874"/>
      </w:tblGrid>
      <w:tr w:rsidR="000E7619" w:rsidRPr="00B15520" w:rsidTr="005240E1">
        <w:trPr>
          <w:cantSplit/>
          <w:trHeight w:val="20"/>
          <w:jc w:val="center"/>
        </w:trPr>
        <w:tc>
          <w:tcPr>
            <w:tcW w:w="3662" w:type="dxa"/>
            <w:shd w:val="clear" w:color="auto" w:fill="FA8D3D"/>
            <w:noWrap/>
            <w:vAlign w:val="center"/>
          </w:tcPr>
          <w:p w:rsidR="000E7619" w:rsidRPr="005240E1" w:rsidRDefault="000E7619" w:rsidP="00704D57">
            <w:pPr>
              <w:jc w:val="center"/>
              <w:rPr>
                <w:b/>
                <w:bCs/>
                <w:color w:val="FFFFFF"/>
                <w:sz w:val="21"/>
                <w:szCs w:val="21"/>
              </w:rPr>
            </w:pPr>
            <w:r>
              <w:rPr>
                <w:b/>
                <w:color w:val="FFFFFF"/>
                <w:sz w:val="21"/>
                <w:szCs w:val="21"/>
              </w:rPr>
              <w:t>PERSONELİN</w:t>
            </w:r>
            <w:r w:rsidRPr="005240E1">
              <w:rPr>
                <w:b/>
                <w:color w:val="FFFFFF"/>
                <w:sz w:val="21"/>
                <w:szCs w:val="21"/>
              </w:rPr>
              <w:t xml:space="preserve"> ADI</w:t>
            </w:r>
          </w:p>
        </w:tc>
        <w:tc>
          <w:tcPr>
            <w:tcW w:w="5874" w:type="dxa"/>
            <w:shd w:val="clear" w:color="auto" w:fill="FA8D3D"/>
            <w:vAlign w:val="center"/>
          </w:tcPr>
          <w:p w:rsidR="000E7619" w:rsidRPr="005240E1" w:rsidRDefault="000E7619" w:rsidP="005240E1">
            <w:pPr>
              <w:jc w:val="center"/>
              <w:rPr>
                <w:b/>
                <w:bCs/>
                <w:color w:val="FFFFFF"/>
                <w:sz w:val="21"/>
                <w:szCs w:val="21"/>
              </w:rPr>
            </w:pPr>
            <w:r w:rsidRPr="005240E1">
              <w:rPr>
                <w:b/>
                <w:color w:val="FFFFFF"/>
                <w:sz w:val="21"/>
                <w:szCs w:val="21"/>
              </w:rPr>
              <w:t>GÖREVLERİ</w:t>
            </w:r>
          </w:p>
        </w:tc>
      </w:tr>
      <w:tr w:rsidR="000E7619" w:rsidRPr="00B15520" w:rsidTr="00973D5D">
        <w:trPr>
          <w:cantSplit/>
          <w:trHeight w:val="20"/>
          <w:jc w:val="center"/>
        </w:trPr>
        <w:tc>
          <w:tcPr>
            <w:tcW w:w="3662" w:type="dxa"/>
            <w:noWrap/>
            <w:vAlign w:val="center"/>
          </w:tcPr>
          <w:p w:rsidR="000E7619" w:rsidRPr="00B2456A" w:rsidRDefault="000E7619" w:rsidP="00973D5D">
            <w:r w:rsidRPr="00B2456A">
              <w:t>Selahaddin ÇALIŞKAN</w:t>
            </w:r>
          </w:p>
        </w:tc>
        <w:tc>
          <w:tcPr>
            <w:tcW w:w="5874" w:type="dxa"/>
            <w:vAlign w:val="center"/>
          </w:tcPr>
          <w:p w:rsidR="000E7619" w:rsidRPr="00B2456A" w:rsidRDefault="000E7619" w:rsidP="00973D5D">
            <w:r w:rsidRPr="00B2456A">
              <w:t>Okul Müdürü</w:t>
            </w:r>
          </w:p>
        </w:tc>
      </w:tr>
      <w:tr w:rsidR="000E7619" w:rsidRPr="00B15520" w:rsidTr="00973D5D">
        <w:trPr>
          <w:cantSplit/>
          <w:trHeight w:val="20"/>
          <w:jc w:val="center"/>
        </w:trPr>
        <w:tc>
          <w:tcPr>
            <w:tcW w:w="3662" w:type="dxa"/>
            <w:noWrap/>
            <w:vAlign w:val="center"/>
          </w:tcPr>
          <w:p w:rsidR="000E7619" w:rsidRPr="00B2456A" w:rsidRDefault="000E7619" w:rsidP="00973D5D">
            <w:r w:rsidRPr="00B2456A">
              <w:t>Emrah SERTKAYA</w:t>
            </w:r>
          </w:p>
        </w:tc>
        <w:tc>
          <w:tcPr>
            <w:tcW w:w="5874" w:type="dxa"/>
            <w:vAlign w:val="center"/>
          </w:tcPr>
          <w:p w:rsidR="000E7619" w:rsidRPr="00B2456A" w:rsidRDefault="000E7619" w:rsidP="00973D5D">
            <w:r w:rsidRPr="00B2456A">
              <w:t>Müdür Yardımcısı</w:t>
            </w:r>
          </w:p>
        </w:tc>
      </w:tr>
      <w:tr w:rsidR="000E7619" w:rsidRPr="00B15520" w:rsidTr="00973D5D">
        <w:trPr>
          <w:cantSplit/>
          <w:trHeight w:val="20"/>
          <w:jc w:val="center"/>
        </w:trPr>
        <w:tc>
          <w:tcPr>
            <w:tcW w:w="3662" w:type="dxa"/>
            <w:noWrap/>
            <w:vAlign w:val="center"/>
          </w:tcPr>
          <w:p w:rsidR="000E7619" w:rsidRPr="00B2456A" w:rsidRDefault="000E7619" w:rsidP="00973D5D">
            <w:r w:rsidRPr="00B2456A">
              <w:t>Gökhan YILDIRIM</w:t>
            </w:r>
          </w:p>
        </w:tc>
        <w:tc>
          <w:tcPr>
            <w:tcW w:w="5874" w:type="dxa"/>
            <w:vAlign w:val="center"/>
          </w:tcPr>
          <w:p w:rsidR="000E7619" w:rsidRPr="00B2456A" w:rsidRDefault="000E7619" w:rsidP="00973D5D">
            <w:r w:rsidRPr="00B2456A">
              <w:t>Müdür Yardımcısı</w:t>
            </w:r>
          </w:p>
        </w:tc>
      </w:tr>
      <w:tr w:rsidR="000E7619" w:rsidRPr="00B15520" w:rsidTr="00973D5D">
        <w:trPr>
          <w:cantSplit/>
          <w:trHeight w:val="20"/>
          <w:jc w:val="center"/>
        </w:trPr>
        <w:tc>
          <w:tcPr>
            <w:tcW w:w="3662" w:type="dxa"/>
            <w:noWrap/>
            <w:vAlign w:val="center"/>
          </w:tcPr>
          <w:p w:rsidR="000E7619" w:rsidRPr="00B2456A" w:rsidRDefault="000E7619" w:rsidP="00973D5D">
            <w:r w:rsidRPr="00B2456A">
              <w:t>Dilek YALÇINOĞLU</w:t>
            </w:r>
          </w:p>
        </w:tc>
        <w:tc>
          <w:tcPr>
            <w:tcW w:w="5874" w:type="dxa"/>
            <w:vAlign w:val="center"/>
          </w:tcPr>
          <w:p w:rsidR="000E7619" w:rsidRPr="00B2456A" w:rsidRDefault="000E7619" w:rsidP="00973D5D">
            <w:r w:rsidRPr="00B2456A">
              <w:t>Öğretmen</w:t>
            </w:r>
          </w:p>
        </w:tc>
      </w:tr>
      <w:tr w:rsidR="000E7619" w:rsidRPr="00B15520" w:rsidTr="00973D5D">
        <w:trPr>
          <w:cantSplit/>
          <w:trHeight w:val="20"/>
          <w:jc w:val="center"/>
        </w:trPr>
        <w:tc>
          <w:tcPr>
            <w:tcW w:w="3662" w:type="dxa"/>
            <w:noWrap/>
            <w:vAlign w:val="center"/>
          </w:tcPr>
          <w:p w:rsidR="000E7619" w:rsidRPr="00B2456A" w:rsidRDefault="000E7619" w:rsidP="00973D5D">
            <w:r w:rsidRPr="00B2456A">
              <w:t>Ahmet KAYA</w:t>
            </w:r>
          </w:p>
        </w:tc>
        <w:tc>
          <w:tcPr>
            <w:tcW w:w="5874" w:type="dxa"/>
            <w:vAlign w:val="center"/>
          </w:tcPr>
          <w:p w:rsidR="000E7619" w:rsidRPr="00B2456A" w:rsidRDefault="000E7619" w:rsidP="00973D5D">
            <w:r w:rsidRPr="00B2456A">
              <w:t>Öğretmen</w:t>
            </w:r>
          </w:p>
        </w:tc>
      </w:tr>
      <w:tr w:rsidR="000E7619" w:rsidRPr="00B15520" w:rsidTr="00973D5D">
        <w:trPr>
          <w:cantSplit/>
          <w:trHeight w:val="20"/>
          <w:jc w:val="center"/>
        </w:trPr>
        <w:tc>
          <w:tcPr>
            <w:tcW w:w="3662" w:type="dxa"/>
            <w:noWrap/>
          </w:tcPr>
          <w:p w:rsidR="000E7619" w:rsidRPr="00B2456A" w:rsidRDefault="000E7619" w:rsidP="00D40A8C">
            <w:pPr>
              <w:rPr>
                <w:bCs/>
                <w:color w:val="000000"/>
              </w:rPr>
            </w:pPr>
            <w:r w:rsidRPr="00B2456A">
              <w:rPr>
                <w:bCs/>
                <w:color w:val="000000"/>
              </w:rPr>
              <w:t>Ruçhan POLAT</w:t>
            </w:r>
          </w:p>
        </w:tc>
        <w:tc>
          <w:tcPr>
            <w:tcW w:w="5874" w:type="dxa"/>
            <w:vAlign w:val="center"/>
          </w:tcPr>
          <w:p w:rsidR="000E7619" w:rsidRPr="00B2456A" w:rsidRDefault="000E7619" w:rsidP="00973D5D">
            <w:r w:rsidRPr="00B2456A">
              <w:t>Öğretmen</w:t>
            </w:r>
          </w:p>
        </w:tc>
      </w:tr>
      <w:tr w:rsidR="000E7619" w:rsidRPr="00B15520" w:rsidTr="00973D5D">
        <w:trPr>
          <w:cantSplit/>
          <w:trHeight w:val="20"/>
          <w:jc w:val="center"/>
        </w:trPr>
        <w:tc>
          <w:tcPr>
            <w:tcW w:w="3662" w:type="dxa"/>
            <w:noWrap/>
          </w:tcPr>
          <w:p w:rsidR="000E7619" w:rsidRPr="00B2456A" w:rsidRDefault="000E7619" w:rsidP="00D40A8C">
            <w:pPr>
              <w:rPr>
                <w:bCs/>
                <w:color w:val="000000"/>
              </w:rPr>
            </w:pPr>
            <w:r w:rsidRPr="00B2456A">
              <w:rPr>
                <w:bCs/>
                <w:color w:val="000000"/>
              </w:rPr>
              <w:t>Ümit SAYIN</w:t>
            </w:r>
          </w:p>
        </w:tc>
        <w:tc>
          <w:tcPr>
            <w:tcW w:w="5874" w:type="dxa"/>
            <w:vAlign w:val="center"/>
          </w:tcPr>
          <w:p w:rsidR="000E7619" w:rsidRPr="00B2456A" w:rsidRDefault="000E7619" w:rsidP="00973D5D">
            <w:r w:rsidRPr="00B2456A">
              <w:t>Öğretmen</w:t>
            </w:r>
          </w:p>
        </w:tc>
      </w:tr>
      <w:tr w:rsidR="000E7619" w:rsidRPr="00B15520" w:rsidTr="00973D5D">
        <w:trPr>
          <w:cantSplit/>
          <w:trHeight w:val="20"/>
          <w:jc w:val="center"/>
        </w:trPr>
        <w:tc>
          <w:tcPr>
            <w:tcW w:w="3662" w:type="dxa"/>
            <w:noWrap/>
          </w:tcPr>
          <w:p w:rsidR="000E7619" w:rsidRPr="00B2456A" w:rsidRDefault="000E7619" w:rsidP="00D40A8C">
            <w:pPr>
              <w:rPr>
                <w:bCs/>
                <w:color w:val="000000"/>
              </w:rPr>
            </w:pPr>
            <w:r w:rsidRPr="00B2456A">
              <w:rPr>
                <w:bCs/>
                <w:color w:val="000000"/>
              </w:rPr>
              <w:t>Sevil AKDUMAN</w:t>
            </w:r>
          </w:p>
        </w:tc>
        <w:tc>
          <w:tcPr>
            <w:tcW w:w="5874" w:type="dxa"/>
            <w:vAlign w:val="center"/>
          </w:tcPr>
          <w:p w:rsidR="000E7619" w:rsidRPr="00B2456A" w:rsidRDefault="000E7619" w:rsidP="00973D5D">
            <w:r w:rsidRPr="00B2456A">
              <w:t>Öğretmen</w:t>
            </w:r>
          </w:p>
        </w:tc>
      </w:tr>
      <w:tr w:rsidR="000E7619" w:rsidRPr="00B15520" w:rsidTr="00973D5D">
        <w:trPr>
          <w:cantSplit/>
          <w:trHeight w:val="20"/>
          <w:jc w:val="center"/>
        </w:trPr>
        <w:tc>
          <w:tcPr>
            <w:tcW w:w="3662" w:type="dxa"/>
            <w:noWrap/>
          </w:tcPr>
          <w:p w:rsidR="000E7619" w:rsidRPr="00B2456A" w:rsidRDefault="000E7619" w:rsidP="00D40A8C">
            <w:pPr>
              <w:rPr>
                <w:bCs/>
                <w:color w:val="000000"/>
              </w:rPr>
            </w:pPr>
            <w:r w:rsidRPr="00B2456A">
              <w:rPr>
                <w:bCs/>
                <w:color w:val="000000"/>
              </w:rPr>
              <w:t>İsrafil EVRENKAYA</w:t>
            </w:r>
          </w:p>
        </w:tc>
        <w:tc>
          <w:tcPr>
            <w:tcW w:w="5874" w:type="dxa"/>
            <w:vAlign w:val="center"/>
          </w:tcPr>
          <w:p w:rsidR="000E7619" w:rsidRPr="00B2456A" w:rsidRDefault="000E7619" w:rsidP="00973D5D">
            <w:r w:rsidRPr="00B2456A">
              <w:t>Öğretmen</w:t>
            </w:r>
          </w:p>
        </w:tc>
      </w:tr>
      <w:tr w:rsidR="000E7619" w:rsidRPr="00B15520" w:rsidTr="00973D5D">
        <w:trPr>
          <w:cantSplit/>
          <w:trHeight w:val="20"/>
          <w:jc w:val="center"/>
        </w:trPr>
        <w:tc>
          <w:tcPr>
            <w:tcW w:w="3662" w:type="dxa"/>
            <w:noWrap/>
          </w:tcPr>
          <w:p w:rsidR="000E7619" w:rsidRPr="00B2456A" w:rsidRDefault="000E7619" w:rsidP="00D40A8C">
            <w:pPr>
              <w:rPr>
                <w:bCs/>
                <w:color w:val="000000"/>
              </w:rPr>
            </w:pPr>
            <w:r w:rsidRPr="00B2456A">
              <w:rPr>
                <w:bCs/>
                <w:color w:val="000000"/>
              </w:rPr>
              <w:t>Serap İŞSEVER</w:t>
            </w:r>
          </w:p>
        </w:tc>
        <w:tc>
          <w:tcPr>
            <w:tcW w:w="5874" w:type="dxa"/>
            <w:vAlign w:val="center"/>
          </w:tcPr>
          <w:p w:rsidR="000E7619" w:rsidRPr="00B2456A" w:rsidRDefault="000E7619" w:rsidP="00973D5D">
            <w:r w:rsidRPr="00B2456A">
              <w:t>Öğretmen</w:t>
            </w:r>
          </w:p>
        </w:tc>
      </w:tr>
      <w:tr w:rsidR="000E7619" w:rsidRPr="00B15520" w:rsidTr="00973D5D">
        <w:trPr>
          <w:cantSplit/>
          <w:trHeight w:val="20"/>
          <w:jc w:val="center"/>
        </w:trPr>
        <w:tc>
          <w:tcPr>
            <w:tcW w:w="3662" w:type="dxa"/>
            <w:noWrap/>
          </w:tcPr>
          <w:p w:rsidR="000E7619" w:rsidRPr="00B2456A" w:rsidRDefault="000E7619" w:rsidP="00D40A8C">
            <w:pPr>
              <w:rPr>
                <w:bCs/>
                <w:color w:val="000000"/>
              </w:rPr>
            </w:pPr>
            <w:r w:rsidRPr="00B2456A">
              <w:rPr>
                <w:bCs/>
                <w:color w:val="000000"/>
              </w:rPr>
              <w:t>Mehmet TURSUN</w:t>
            </w:r>
          </w:p>
        </w:tc>
        <w:tc>
          <w:tcPr>
            <w:tcW w:w="5874" w:type="dxa"/>
            <w:vAlign w:val="center"/>
          </w:tcPr>
          <w:p w:rsidR="000E7619" w:rsidRPr="00B2456A" w:rsidRDefault="000E7619" w:rsidP="00973D5D">
            <w:r w:rsidRPr="00B2456A">
              <w:t>Öğretmen</w:t>
            </w:r>
          </w:p>
        </w:tc>
      </w:tr>
      <w:tr w:rsidR="000E7619" w:rsidRPr="00B15520" w:rsidTr="00973D5D">
        <w:trPr>
          <w:cantSplit/>
          <w:trHeight w:val="20"/>
          <w:jc w:val="center"/>
        </w:trPr>
        <w:tc>
          <w:tcPr>
            <w:tcW w:w="3662" w:type="dxa"/>
            <w:noWrap/>
          </w:tcPr>
          <w:p w:rsidR="000E7619" w:rsidRPr="00B2456A" w:rsidRDefault="000E7619" w:rsidP="00D40A8C">
            <w:pPr>
              <w:rPr>
                <w:bCs/>
                <w:color w:val="000000"/>
              </w:rPr>
            </w:pPr>
            <w:r w:rsidRPr="00B2456A">
              <w:rPr>
                <w:bCs/>
                <w:color w:val="000000"/>
              </w:rPr>
              <w:t>Soydaner GÖK</w:t>
            </w:r>
          </w:p>
        </w:tc>
        <w:tc>
          <w:tcPr>
            <w:tcW w:w="5874" w:type="dxa"/>
            <w:vAlign w:val="center"/>
          </w:tcPr>
          <w:p w:rsidR="000E7619" w:rsidRPr="00B2456A" w:rsidRDefault="000E7619" w:rsidP="00973D5D">
            <w:r w:rsidRPr="00B2456A">
              <w:t>Öğretmen</w:t>
            </w:r>
          </w:p>
        </w:tc>
      </w:tr>
      <w:tr w:rsidR="000E7619" w:rsidRPr="00B15520" w:rsidTr="00973D5D">
        <w:trPr>
          <w:cantSplit/>
          <w:trHeight w:val="20"/>
          <w:jc w:val="center"/>
        </w:trPr>
        <w:tc>
          <w:tcPr>
            <w:tcW w:w="3662" w:type="dxa"/>
            <w:noWrap/>
          </w:tcPr>
          <w:p w:rsidR="000E7619" w:rsidRPr="00B2456A" w:rsidRDefault="000E7619" w:rsidP="00D40A8C">
            <w:pPr>
              <w:rPr>
                <w:bCs/>
                <w:color w:val="000000"/>
              </w:rPr>
            </w:pPr>
            <w:r w:rsidRPr="00B2456A">
              <w:rPr>
                <w:bCs/>
                <w:color w:val="000000"/>
              </w:rPr>
              <w:t>Turgay BAŞ</w:t>
            </w:r>
          </w:p>
        </w:tc>
        <w:tc>
          <w:tcPr>
            <w:tcW w:w="5874" w:type="dxa"/>
            <w:vAlign w:val="center"/>
          </w:tcPr>
          <w:p w:rsidR="000E7619" w:rsidRPr="00B2456A" w:rsidRDefault="000E7619" w:rsidP="00973D5D">
            <w:r w:rsidRPr="00B2456A">
              <w:t>Öğretmen</w:t>
            </w:r>
          </w:p>
        </w:tc>
      </w:tr>
      <w:tr w:rsidR="000E7619" w:rsidRPr="00B15520" w:rsidTr="00973D5D">
        <w:trPr>
          <w:cantSplit/>
          <w:trHeight w:val="20"/>
          <w:jc w:val="center"/>
        </w:trPr>
        <w:tc>
          <w:tcPr>
            <w:tcW w:w="3662" w:type="dxa"/>
            <w:noWrap/>
          </w:tcPr>
          <w:p w:rsidR="000E7619" w:rsidRPr="00B2456A" w:rsidRDefault="000E7619" w:rsidP="00D40A8C">
            <w:pPr>
              <w:rPr>
                <w:bCs/>
                <w:color w:val="000000"/>
              </w:rPr>
            </w:pPr>
            <w:r w:rsidRPr="00B2456A">
              <w:rPr>
                <w:bCs/>
                <w:color w:val="000000"/>
              </w:rPr>
              <w:t>Burak KIRIK</w:t>
            </w:r>
          </w:p>
        </w:tc>
        <w:tc>
          <w:tcPr>
            <w:tcW w:w="5874" w:type="dxa"/>
            <w:vAlign w:val="center"/>
          </w:tcPr>
          <w:p w:rsidR="000E7619" w:rsidRPr="00B2456A" w:rsidRDefault="000E7619" w:rsidP="00973D5D">
            <w:r w:rsidRPr="00B2456A">
              <w:t>Öğretmen</w:t>
            </w:r>
          </w:p>
        </w:tc>
      </w:tr>
      <w:tr w:rsidR="000E7619" w:rsidRPr="00B15520" w:rsidTr="00973D5D">
        <w:trPr>
          <w:cantSplit/>
          <w:trHeight w:val="20"/>
          <w:jc w:val="center"/>
        </w:trPr>
        <w:tc>
          <w:tcPr>
            <w:tcW w:w="3662" w:type="dxa"/>
            <w:noWrap/>
          </w:tcPr>
          <w:p w:rsidR="000E7619" w:rsidRPr="00B2456A" w:rsidRDefault="000E7619" w:rsidP="00D40A8C">
            <w:pPr>
              <w:rPr>
                <w:bCs/>
                <w:color w:val="000000"/>
              </w:rPr>
            </w:pPr>
            <w:r w:rsidRPr="00B2456A">
              <w:rPr>
                <w:bCs/>
                <w:color w:val="000000"/>
              </w:rPr>
              <w:t>Emine EKİCİ</w:t>
            </w:r>
          </w:p>
        </w:tc>
        <w:tc>
          <w:tcPr>
            <w:tcW w:w="5874" w:type="dxa"/>
            <w:vAlign w:val="center"/>
          </w:tcPr>
          <w:p w:rsidR="000E7619" w:rsidRPr="00B2456A" w:rsidRDefault="000E7619" w:rsidP="00973D5D">
            <w:r w:rsidRPr="00B2456A">
              <w:t>Öğretmen</w:t>
            </w:r>
          </w:p>
        </w:tc>
      </w:tr>
      <w:tr w:rsidR="000E7619" w:rsidRPr="00B15520" w:rsidTr="00973D5D">
        <w:trPr>
          <w:cantSplit/>
          <w:trHeight w:val="20"/>
          <w:jc w:val="center"/>
        </w:trPr>
        <w:tc>
          <w:tcPr>
            <w:tcW w:w="3662" w:type="dxa"/>
            <w:noWrap/>
          </w:tcPr>
          <w:p w:rsidR="000E7619" w:rsidRPr="00B2456A" w:rsidRDefault="000E7619" w:rsidP="00D40A8C">
            <w:pPr>
              <w:rPr>
                <w:bCs/>
                <w:color w:val="000000"/>
              </w:rPr>
            </w:pPr>
            <w:r w:rsidRPr="00B2456A">
              <w:rPr>
                <w:bCs/>
                <w:color w:val="000000"/>
              </w:rPr>
              <w:t>Betül ÇOBAN</w:t>
            </w:r>
          </w:p>
        </w:tc>
        <w:tc>
          <w:tcPr>
            <w:tcW w:w="5874" w:type="dxa"/>
            <w:vAlign w:val="center"/>
          </w:tcPr>
          <w:p w:rsidR="000E7619" w:rsidRPr="00B2456A" w:rsidRDefault="000E7619" w:rsidP="00973D5D">
            <w:r w:rsidRPr="00B2456A">
              <w:t>Öğretmen</w:t>
            </w:r>
          </w:p>
        </w:tc>
      </w:tr>
      <w:tr w:rsidR="000E7619" w:rsidRPr="00B15520" w:rsidTr="00973D5D">
        <w:trPr>
          <w:cantSplit/>
          <w:trHeight w:val="20"/>
          <w:jc w:val="center"/>
        </w:trPr>
        <w:tc>
          <w:tcPr>
            <w:tcW w:w="3662" w:type="dxa"/>
            <w:noWrap/>
          </w:tcPr>
          <w:p w:rsidR="000E7619" w:rsidRPr="00B2456A" w:rsidRDefault="000E7619" w:rsidP="00D40A8C">
            <w:pPr>
              <w:rPr>
                <w:bCs/>
                <w:color w:val="000000"/>
              </w:rPr>
            </w:pPr>
            <w:r w:rsidRPr="00B2456A">
              <w:rPr>
                <w:bCs/>
                <w:color w:val="000000"/>
              </w:rPr>
              <w:t>Nurullah DÜZGÜN</w:t>
            </w:r>
          </w:p>
        </w:tc>
        <w:tc>
          <w:tcPr>
            <w:tcW w:w="5874" w:type="dxa"/>
            <w:vAlign w:val="center"/>
          </w:tcPr>
          <w:p w:rsidR="000E7619" w:rsidRPr="00B2456A" w:rsidRDefault="000E7619" w:rsidP="00973D5D">
            <w:r w:rsidRPr="00B2456A">
              <w:t>Öğretmen</w:t>
            </w:r>
          </w:p>
        </w:tc>
      </w:tr>
      <w:tr w:rsidR="000E7619" w:rsidRPr="00B15520" w:rsidTr="005240E1">
        <w:trPr>
          <w:cantSplit/>
          <w:trHeight w:val="20"/>
          <w:jc w:val="center"/>
        </w:trPr>
        <w:tc>
          <w:tcPr>
            <w:tcW w:w="3662" w:type="dxa"/>
            <w:noWrap/>
          </w:tcPr>
          <w:p w:rsidR="000E7619" w:rsidRPr="00B2456A" w:rsidRDefault="000E7619" w:rsidP="00D40A8C">
            <w:pPr>
              <w:rPr>
                <w:bCs/>
                <w:color w:val="000000"/>
              </w:rPr>
            </w:pPr>
            <w:r w:rsidRPr="00B2456A">
              <w:rPr>
                <w:bCs/>
                <w:color w:val="000000"/>
              </w:rPr>
              <w:t>Emrullah BUDAK</w:t>
            </w:r>
          </w:p>
        </w:tc>
        <w:tc>
          <w:tcPr>
            <w:tcW w:w="5874" w:type="dxa"/>
          </w:tcPr>
          <w:p w:rsidR="000E7619" w:rsidRPr="00B2456A" w:rsidRDefault="000E7619" w:rsidP="00B2456A">
            <w:pPr>
              <w:pStyle w:val="ListParagraph"/>
              <w:spacing w:after="0" w:line="240" w:lineRule="auto"/>
              <w:ind w:left="0"/>
              <w:rPr>
                <w:rFonts w:ascii="Times New Roman" w:hAnsi="Times New Roman"/>
                <w:bCs/>
                <w:color w:val="000000"/>
                <w:sz w:val="24"/>
                <w:szCs w:val="24"/>
              </w:rPr>
            </w:pPr>
            <w:r w:rsidRPr="00B2456A">
              <w:rPr>
                <w:sz w:val="24"/>
                <w:szCs w:val="24"/>
              </w:rPr>
              <w:t>Ö</w:t>
            </w:r>
            <w:r w:rsidRPr="00B2456A">
              <w:rPr>
                <w:rFonts w:ascii="Arial" w:hAnsi="Arial" w:cs="Arial"/>
                <w:sz w:val="24"/>
                <w:szCs w:val="24"/>
              </w:rPr>
              <w:t>ğ</w:t>
            </w:r>
            <w:r w:rsidRPr="00B2456A">
              <w:rPr>
                <w:sz w:val="24"/>
                <w:szCs w:val="24"/>
              </w:rPr>
              <w:t>retmen</w:t>
            </w:r>
          </w:p>
        </w:tc>
      </w:tr>
      <w:tr w:rsidR="000E7619" w:rsidRPr="00B15520" w:rsidTr="005240E1">
        <w:trPr>
          <w:cantSplit/>
          <w:trHeight w:val="20"/>
          <w:jc w:val="center"/>
        </w:trPr>
        <w:tc>
          <w:tcPr>
            <w:tcW w:w="3662" w:type="dxa"/>
            <w:noWrap/>
          </w:tcPr>
          <w:p w:rsidR="000E7619" w:rsidRPr="00B2456A" w:rsidRDefault="000E7619" w:rsidP="00D40A8C">
            <w:pPr>
              <w:rPr>
                <w:bCs/>
                <w:color w:val="000000"/>
              </w:rPr>
            </w:pPr>
            <w:r w:rsidRPr="00B2456A">
              <w:rPr>
                <w:bCs/>
                <w:color w:val="000000"/>
              </w:rPr>
              <w:t>Cemil ÇELİK</w:t>
            </w:r>
          </w:p>
        </w:tc>
        <w:tc>
          <w:tcPr>
            <w:tcW w:w="5874" w:type="dxa"/>
          </w:tcPr>
          <w:p w:rsidR="000E7619" w:rsidRPr="00B2456A" w:rsidRDefault="000E7619" w:rsidP="00B2456A">
            <w:pPr>
              <w:pStyle w:val="ListParagraph"/>
              <w:spacing w:after="0" w:line="240" w:lineRule="auto"/>
              <w:ind w:left="0"/>
              <w:rPr>
                <w:rFonts w:ascii="Times New Roman" w:hAnsi="Times New Roman"/>
                <w:bCs/>
                <w:color w:val="000000"/>
                <w:sz w:val="24"/>
                <w:szCs w:val="24"/>
              </w:rPr>
            </w:pPr>
            <w:r w:rsidRPr="00B2456A">
              <w:rPr>
                <w:rFonts w:ascii="Times New Roman" w:hAnsi="Times New Roman"/>
                <w:bCs/>
                <w:color w:val="000000"/>
                <w:sz w:val="24"/>
                <w:szCs w:val="24"/>
              </w:rPr>
              <w:t>İş-Kur Personeli</w:t>
            </w:r>
          </w:p>
        </w:tc>
      </w:tr>
      <w:tr w:rsidR="000E7619" w:rsidRPr="00B15520" w:rsidTr="005240E1">
        <w:trPr>
          <w:cantSplit/>
          <w:trHeight w:val="20"/>
          <w:jc w:val="center"/>
        </w:trPr>
        <w:tc>
          <w:tcPr>
            <w:tcW w:w="3662" w:type="dxa"/>
            <w:noWrap/>
          </w:tcPr>
          <w:p w:rsidR="000E7619" w:rsidRPr="00B2456A" w:rsidRDefault="000E7619" w:rsidP="00D40A8C">
            <w:pPr>
              <w:rPr>
                <w:bCs/>
                <w:color w:val="000000"/>
              </w:rPr>
            </w:pPr>
            <w:r w:rsidRPr="00B2456A">
              <w:rPr>
                <w:bCs/>
                <w:color w:val="000000"/>
              </w:rPr>
              <w:t>Mehmet GÜREVİN</w:t>
            </w:r>
          </w:p>
        </w:tc>
        <w:tc>
          <w:tcPr>
            <w:tcW w:w="5874" w:type="dxa"/>
          </w:tcPr>
          <w:p w:rsidR="000E7619" w:rsidRPr="00B2456A" w:rsidRDefault="000E7619" w:rsidP="00B2456A">
            <w:pPr>
              <w:pStyle w:val="ListParagraph"/>
              <w:spacing w:after="0" w:line="240" w:lineRule="auto"/>
              <w:ind w:left="0"/>
              <w:rPr>
                <w:rFonts w:ascii="Times New Roman" w:hAnsi="Times New Roman"/>
                <w:bCs/>
                <w:color w:val="000000"/>
                <w:sz w:val="24"/>
                <w:szCs w:val="24"/>
              </w:rPr>
            </w:pPr>
            <w:r w:rsidRPr="00B2456A">
              <w:rPr>
                <w:rFonts w:ascii="Times New Roman" w:hAnsi="Times New Roman"/>
                <w:bCs/>
                <w:color w:val="000000"/>
                <w:sz w:val="24"/>
                <w:szCs w:val="24"/>
              </w:rPr>
              <w:t>İş-Kur Personeli</w:t>
            </w:r>
          </w:p>
        </w:tc>
      </w:tr>
      <w:tr w:rsidR="000E7619" w:rsidRPr="00B15520" w:rsidTr="005240E1">
        <w:trPr>
          <w:cantSplit/>
          <w:trHeight w:val="20"/>
          <w:jc w:val="center"/>
        </w:trPr>
        <w:tc>
          <w:tcPr>
            <w:tcW w:w="3662" w:type="dxa"/>
            <w:noWrap/>
          </w:tcPr>
          <w:p w:rsidR="000E7619" w:rsidRPr="00B2456A" w:rsidRDefault="000E7619" w:rsidP="00D40A8C">
            <w:pPr>
              <w:rPr>
                <w:bCs/>
                <w:color w:val="000000"/>
              </w:rPr>
            </w:pPr>
            <w:r w:rsidRPr="00B2456A">
              <w:rPr>
                <w:bCs/>
                <w:color w:val="000000"/>
              </w:rPr>
              <w:t>Naime</w:t>
            </w:r>
          </w:p>
        </w:tc>
        <w:tc>
          <w:tcPr>
            <w:tcW w:w="5874" w:type="dxa"/>
          </w:tcPr>
          <w:p w:rsidR="000E7619" w:rsidRPr="00B2456A" w:rsidRDefault="000E7619" w:rsidP="00B2456A">
            <w:pPr>
              <w:pStyle w:val="ListParagraph"/>
              <w:spacing w:after="0" w:line="240" w:lineRule="auto"/>
              <w:ind w:left="0"/>
              <w:rPr>
                <w:rFonts w:ascii="Times New Roman" w:hAnsi="Times New Roman"/>
                <w:bCs/>
                <w:color w:val="000000"/>
                <w:sz w:val="24"/>
                <w:szCs w:val="24"/>
              </w:rPr>
            </w:pPr>
            <w:r w:rsidRPr="00B2456A">
              <w:rPr>
                <w:rFonts w:ascii="Times New Roman" w:hAnsi="Times New Roman"/>
                <w:bCs/>
                <w:color w:val="000000"/>
                <w:sz w:val="24"/>
                <w:szCs w:val="24"/>
              </w:rPr>
              <w:t>İş-Kur Personeli</w:t>
            </w:r>
          </w:p>
        </w:tc>
      </w:tr>
    </w:tbl>
    <w:p w:rsidR="000E7619" w:rsidRPr="00B15520" w:rsidRDefault="000E7619" w:rsidP="00ED3C0F">
      <w:pPr>
        <w:pStyle w:val="Caption"/>
        <w:keepNext/>
        <w:spacing w:before="300" w:line="264" w:lineRule="auto"/>
        <w:rPr>
          <w:rFonts w:ascii="Times New Roman" w:hAnsi="Times New Roman"/>
          <w:b w:val="0"/>
          <w:sz w:val="21"/>
          <w:szCs w:val="21"/>
        </w:rPr>
      </w:pPr>
      <w:bookmarkStart w:id="26" w:name="_Toc436830083"/>
      <w:r w:rsidRPr="00B15520">
        <w:rPr>
          <w:rFonts w:ascii="Times New Roman" w:hAnsi="Times New Roman"/>
          <w:sz w:val="21"/>
          <w:szCs w:val="21"/>
        </w:rPr>
        <w:t xml:space="preserve">Tablo </w:t>
      </w:r>
      <w:r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Pr="00B15520">
        <w:rPr>
          <w:rFonts w:ascii="Times New Roman" w:hAnsi="Times New Roman"/>
          <w:sz w:val="21"/>
          <w:szCs w:val="21"/>
        </w:rPr>
        <w:fldChar w:fldCharType="separate"/>
      </w:r>
      <w:r>
        <w:rPr>
          <w:rFonts w:ascii="Times New Roman" w:hAnsi="Times New Roman"/>
          <w:noProof/>
          <w:sz w:val="21"/>
          <w:szCs w:val="21"/>
        </w:rPr>
        <w:t>4</w:t>
      </w:r>
      <w:r w:rsidRPr="00B15520">
        <w:rPr>
          <w:rFonts w:ascii="Times New Roman" w:hAnsi="Times New Roman"/>
          <w:sz w:val="21"/>
          <w:szCs w:val="21"/>
        </w:rPr>
        <w:fldChar w:fldCharType="end"/>
      </w:r>
      <w:r w:rsidRPr="00B15520">
        <w:rPr>
          <w:rFonts w:ascii="Times New Roman" w:hAnsi="Times New Roman"/>
          <w:sz w:val="21"/>
          <w:szCs w:val="21"/>
        </w:rPr>
        <w:t>:</w:t>
      </w:r>
      <w:r w:rsidRPr="00B15520">
        <w:rPr>
          <w:rFonts w:ascii="Times New Roman" w:hAnsi="Times New Roman"/>
          <w:b w:val="0"/>
          <w:sz w:val="21"/>
          <w:szCs w:val="21"/>
        </w:rPr>
        <w:t xml:space="preserve"> Kurullar ve Komisyonla</w:t>
      </w:r>
      <w:bookmarkEnd w:id="26"/>
      <w:r>
        <w:rPr>
          <w:rFonts w:ascii="Times New Roman" w:hAnsi="Times New Roman"/>
          <w:b w:val="0"/>
          <w:sz w:val="21"/>
          <w:szCs w:val="21"/>
        </w:rPr>
        <w:t>rı</w:t>
      </w:r>
    </w:p>
    <w:tbl>
      <w:tblPr>
        <w:tblW w:w="5000" w:type="pct"/>
        <w:jc w:val="center"/>
        <w:tblBorders>
          <w:top w:val="single" w:sz="4" w:space="0" w:color="984204"/>
          <w:left w:val="single" w:sz="4" w:space="0" w:color="984204"/>
          <w:bottom w:val="single" w:sz="4" w:space="0" w:color="984204"/>
          <w:right w:val="single" w:sz="4" w:space="0" w:color="984204"/>
          <w:insideH w:val="single" w:sz="4" w:space="0" w:color="984204"/>
          <w:insideV w:val="single" w:sz="4" w:space="0" w:color="984204"/>
        </w:tblBorders>
        <w:tblLayout w:type="fixed"/>
        <w:tblCellMar>
          <w:top w:w="28" w:type="dxa"/>
          <w:left w:w="85" w:type="dxa"/>
          <w:bottom w:w="28" w:type="dxa"/>
          <w:right w:w="85" w:type="dxa"/>
        </w:tblCellMar>
        <w:tblLook w:val="00A0"/>
      </w:tblPr>
      <w:tblGrid>
        <w:gridCol w:w="4471"/>
        <w:gridCol w:w="5054"/>
      </w:tblGrid>
      <w:tr w:rsidR="000E7619" w:rsidRPr="00B15520" w:rsidTr="005240E1">
        <w:trPr>
          <w:cantSplit/>
          <w:trHeight w:val="397"/>
          <w:jc w:val="center"/>
        </w:trPr>
        <w:tc>
          <w:tcPr>
            <w:tcW w:w="4471" w:type="dxa"/>
            <w:shd w:val="clear" w:color="auto" w:fill="FA8D3D"/>
            <w:noWrap/>
            <w:vAlign w:val="center"/>
          </w:tcPr>
          <w:p w:rsidR="000E7619" w:rsidRPr="005240E1" w:rsidRDefault="000E7619" w:rsidP="005240E1">
            <w:pPr>
              <w:jc w:val="center"/>
              <w:rPr>
                <w:b/>
                <w:bCs/>
                <w:color w:val="FFFFFF"/>
                <w:sz w:val="21"/>
                <w:szCs w:val="21"/>
              </w:rPr>
            </w:pPr>
            <w:r w:rsidRPr="005240E1">
              <w:rPr>
                <w:b/>
                <w:bCs/>
                <w:color w:val="FFFFFF"/>
                <w:sz w:val="21"/>
                <w:szCs w:val="21"/>
              </w:rPr>
              <w:t>Kurul / Komisyon Adı</w:t>
            </w:r>
          </w:p>
        </w:tc>
        <w:tc>
          <w:tcPr>
            <w:tcW w:w="5054" w:type="dxa"/>
            <w:shd w:val="clear" w:color="auto" w:fill="FA8D3D"/>
            <w:noWrap/>
            <w:vAlign w:val="center"/>
          </w:tcPr>
          <w:p w:rsidR="000E7619" w:rsidRPr="005240E1" w:rsidRDefault="000E7619" w:rsidP="005240E1">
            <w:pPr>
              <w:jc w:val="center"/>
              <w:rPr>
                <w:b/>
                <w:bCs/>
                <w:color w:val="FFFFFF"/>
                <w:sz w:val="21"/>
                <w:szCs w:val="21"/>
              </w:rPr>
            </w:pPr>
            <w:r w:rsidRPr="005240E1">
              <w:rPr>
                <w:b/>
                <w:bCs/>
                <w:color w:val="FFFFFF"/>
                <w:sz w:val="21"/>
                <w:szCs w:val="21"/>
              </w:rPr>
              <w:t>Görevi</w:t>
            </w:r>
          </w:p>
        </w:tc>
      </w:tr>
      <w:tr w:rsidR="000E7619" w:rsidRPr="00B15520" w:rsidTr="005240E1">
        <w:trPr>
          <w:cantSplit/>
          <w:trHeight w:val="397"/>
          <w:jc w:val="center"/>
        </w:trPr>
        <w:tc>
          <w:tcPr>
            <w:tcW w:w="4471" w:type="dxa"/>
            <w:noWrap/>
            <w:vAlign w:val="center"/>
          </w:tcPr>
          <w:p w:rsidR="000E7619" w:rsidRPr="00315401" w:rsidRDefault="000E7619" w:rsidP="00B523A9">
            <w:pPr>
              <w:rPr>
                <w:bCs/>
                <w:color w:val="000000"/>
              </w:rPr>
            </w:pPr>
            <w:r w:rsidRPr="00315401">
              <w:rPr>
                <w:bCs/>
                <w:color w:val="000000"/>
              </w:rPr>
              <w:t>Öğrenci Disiplin Kurulu</w:t>
            </w:r>
          </w:p>
        </w:tc>
        <w:tc>
          <w:tcPr>
            <w:tcW w:w="5054" w:type="dxa"/>
            <w:noWrap/>
            <w:vAlign w:val="center"/>
          </w:tcPr>
          <w:p w:rsidR="000E7619" w:rsidRPr="00315401" w:rsidRDefault="000E7619" w:rsidP="00B523A9">
            <w:pPr>
              <w:rPr>
                <w:color w:val="000000"/>
              </w:rPr>
            </w:pPr>
            <w:r w:rsidRPr="00315401">
              <w:rPr>
                <w:bCs/>
                <w:color w:val="000000"/>
              </w:rPr>
              <w:t>Yönetmelikteki Görevler</w:t>
            </w:r>
          </w:p>
        </w:tc>
      </w:tr>
      <w:tr w:rsidR="000E7619" w:rsidRPr="00B15520" w:rsidTr="005240E1">
        <w:trPr>
          <w:cantSplit/>
          <w:trHeight w:val="397"/>
          <w:jc w:val="center"/>
        </w:trPr>
        <w:tc>
          <w:tcPr>
            <w:tcW w:w="4471" w:type="dxa"/>
            <w:shd w:val="clear" w:color="auto" w:fill="FDD1B1"/>
            <w:noWrap/>
            <w:vAlign w:val="center"/>
          </w:tcPr>
          <w:p w:rsidR="000E7619" w:rsidRPr="005240E1" w:rsidRDefault="000E7619" w:rsidP="00B523A9">
            <w:pPr>
              <w:rPr>
                <w:bCs/>
                <w:color w:val="000000"/>
                <w:sz w:val="21"/>
                <w:szCs w:val="21"/>
              </w:rPr>
            </w:pPr>
            <w:r>
              <w:rPr>
                <w:bCs/>
                <w:color w:val="000000"/>
                <w:sz w:val="21"/>
                <w:szCs w:val="21"/>
              </w:rPr>
              <w:t>Sosyal Etkinlikler Kurulu</w:t>
            </w:r>
          </w:p>
        </w:tc>
        <w:tc>
          <w:tcPr>
            <w:tcW w:w="5054" w:type="dxa"/>
            <w:shd w:val="clear" w:color="auto" w:fill="FDD1B1"/>
            <w:noWrap/>
            <w:vAlign w:val="center"/>
          </w:tcPr>
          <w:p w:rsidR="000E7619" w:rsidRPr="005240E1" w:rsidRDefault="000E7619" w:rsidP="00B523A9">
            <w:pPr>
              <w:rPr>
                <w:color w:val="000000"/>
                <w:sz w:val="21"/>
                <w:szCs w:val="21"/>
              </w:rPr>
            </w:pPr>
            <w:r w:rsidRPr="00315401">
              <w:rPr>
                <w:bCs/>
                <w:color w:val="000000"/>
              </w:rPr>
              <w:t>Yönetmelikteki Görevler</w:t>
            </w:r>
          </w:p>
        </w:tc>
      </w:tr>
      <w:tr w:rsidR="000E7619" w:rsidRPr="00315401" w:rsidTr="00161723">
        <w:trPr>
          <w:cantSplit/>
          <w:trHeight w:val="397"/>
          <w:jc w:val="center"/>
        </w:trPr>
        <w:tc>
          <w:tcPr>
            <w:tcW w:w="4471" w:type="dxa"/>
            <w:shd w:val="clear" w:color="auto" w:fill="FDD1B1"/>
            <w:noWrap/>
            <w:vAlign w:val="center"/>
          </w:tcPr>
          <w:p w:rsidR="000E7619" w:rsidRPr="00161723" w:rsidRDefault="000E7619" w:rsidP="0046078C">
            <w:pPr>
              <w:rPr>
                <w:bCs/>
                <w:color w:val="000000"/>
                <w:sz w:val="21"/>
                <w:szCs w:val="21"/>
              </w:rPr>
            </w:pPr>
            <w:r>
              <w:rPr>
                <w:bCs/>
                <w:color w:val="000000"/>
                <w:sz w:val="21"/>
                <w:szCs w:val="21"/>
              </w:rPr>
              <w:t>Muayene-Teslim Alma Sayım Komisyonu</w:t>
            </w:r>
            <w:r w:rsidRPr="00161723">
              <w:rPr>
                <w:bCs/>
                <w:color w:val="000000"/>
                <w:sz w:val="21"/>
                <w:szCs w:val="21"/>
              </w:rPr>
              <w:t xml:space="preserve"> </w:t>
            </w:r>
          </w:p>
        </w:tc>
        <w:tc>
          <w:tcPr>
            <w:tcW w:w="5054" w:type="dxa"/>
            <w:shd w:val="clear" w:color="auto" w:fill="FDD1B1"/>
            <w:noWrap/>
            <w:vAlign w:val="center"/>
          </w:tcPr>
          <w:p w:rsidR="000E7619" w:rsidRPr="00161723" w:rsidRDefault="000E7619" w:rsidP="0046078C">
            <w:pPr>
              <w:rPr>
                <w:bCs/>
                <w:color w:val="000000"/>
              </w:rPr>
            </w:pPr>
            <w:r w:rsidRPr="00315401">
              <w:rPr>
                <w:bCs/>
                <w:color w:val="000000"/>
              </w:rPr>
              <w:t>Yönetmelikteki Görevler</w:t>
            </w:r>
          </w:p>
        </w:tc>
      </w:tr>
      <w:tr w:rsidR="000E7619" w:rsidRPr="005240E1" w:rsidTr="00161723">
        <w:trPr>
          <w:cantSplit/>
          <w:trHeight w:val="397"/>
          <w:jc w:val="center"/>
        </w:trPr>
        <w:tc>
          <w:tcPr>
            <w:tcW w:w="4471" w:type="dxa"/>
            <w:shd w:val="clear" w:color="auto" w:fill="FDD1B1"/>
            <w:noWrap/>
            <w:vAlign w:val="center"/>
          </w:tcPr>
          <w:p w:rsidR="000E7619" w:rsidRPr="005240E1" w:rsidRDefault="000E7619" w:rsidP="0046078C">
            <w:pPr>
              <w:rPr>
                <w:bCs/>
                <w:color w:val="000000"/>
                <w:sz w:val="21"/>
                <w:szCs w:val="21"/>
              </w:rPr>
            </w:pPr>
            <w:r>
              <w:rPr>
                <w:bCs/>
                <w:color w:val="000000"/>
                <w:sz w:val="21"/>
                <w:szCs w:val="21"/>
              </w:rPr>
              <w:t>Satın Alma Komisyonu</w:t>
            </w:r>
          </w:p>
        </w:tc>
        <w:tc>
          <w:tcPr>
            <w:tcW w:w="5054" w:type="dxa"/>
            <w:shd w:val="clear" w:color="auto" w:fill="FDD1B1"/>
            <w:noWrap/>
            <w:vAlign w:val="center"/>
          </w:tcPr>
          <w:p w:rsidR="000E7619" w:rsidRPr="00161723" w:rsidRDefault="000E7619" w:rsidP="0046078C">
            <w:pPr>
              <w:rPr>
                <w:bCs/>
                <w:color w:val="000000"/>
              </w:rPr>
            </w:pPr>
            <w:r w:rsidRPr="00315401">
              <w:rPr>
                <w:bCs/>
                <w:color w:val="000000"/>
              </w:rPr>
              <w:t>Yönetmelikteki Görevler</w:t>
            </w:r>
          </w:p>
        </w:tc>
      </w:tr>
      <w:tr w:rsidR="000E7619" w:rsidRPr="00315401" w:rsidTr="00161723">
        <w:trPr>
          <w:cantSplit/>
          <w:trHeight w:val="397"/>
          <w:jc w:val="center"/>
        </w:trPr>
        <w:tc>
          <w:tcPr>
            <w:tcW w:w="4471" w:type="dxa"/>
            <w:shd w:val="clear" w:color="auto" w:fill="FDD1B1"/>
            <w:noWrap/>
            <w:vAlign w:val="center"/>
          </w:tcPr>
          <w:p w:rsidR="000E7619" w:rsidRPr="00161723" w:rsidRDefault="000E7619" w:rsidP="0046078C">
            <w:pPr>
              <w:rPr>
                <w:bCs/>
                <w:color w:val="000000"/>
                <w:sz w:val="21"/>
                <w:szCs w:val="21"/>
              </w:rPr>
            </w:pPr>
            <w:r>
              <w:rPr>
                <w:bCs/>
                <w:color w:val="000000"/>
                <w:sz w:val="21"/>
                <w:szCs w:val="21"/>
              </w:rPr>
              <w:t>Okul Gelişim Yönetim Ekibi</w:t>
            </w:r>
          </w:p>
        </w:tc>
        <w:tc>
          <w:tcPr>
            <w:tcW w:w="5054" w:type="dxa"/>
            <w:shd w:val="clear" w:color="auto" w:fill="FDD1B1"/>
            <w:noWrap/>
            <w:vAlign w:val="center"/>
          </w:tcPr>
          <w:p w:rsidR="000E7619" w:rsidRPr="00161723" w:rsidRDefault="000E7619" w:rsidP="0046078C">
            <w:pPr>
              <w:rPr>
                <w:bCs/>
                <w:color w:val="000000"/>
              </w:rPr>
            </w:pPr>
            <w:r w:rsidRPr="00315401">
              <w:rPr>
                <w:bCs/>
                <w:color w:val="000000"/>
              </w:rPr>
              <w:t>Yönetmelikteki Görevler</w:t>
            </w:r>
          </w:p>
        </w:tc>
      </w:tr>
      <w:tr w:rsidR="000E7619" w:rsidRPr="005240E1" w:rsidTr="00161723">
        <w:trPr>
          <w:cantSplit/>
          <w:trHeight w:val="397"/>
          <w:jc w:val="center"/>
        </w:trPr>
        <w:tc>
          <w:tcPr>
            <w:tcW w:w="4471" w:type="dxa"/>
            <w:shd w:val="clear" w:color="auto" w:fill="FDD1B1"/>
            <w:noWrap/>
            <w:vAlign w:val="center"/>
          </w:tcPr>
          <w:p w:rsidR="000E7619" w:rsidRPr="005240E1" w:rsidRDefault="000E7619" w:rsidP="0046078C">
            <w:pPr>
              <w:rPr>
                <w:bCs/>
                <w:color w:val="000000"/>
                <w:sz w:val="21"/>
                <w:szCs w:val="21"/>
              </w:rPr>
            </w:pPr>
            <w:r>
              <w:rPr>
                <w:bCs/>
                <w:color w:val="000000"/>
                <w:sz w:val="21"/>
                <w:szCs w:val="21"/>
              </w:rPr>
              <w:t>TKY Kalite Kurulu</w:t>
            </w:r>
          </w:p>
        </w:tc>
        <w:tc>
          <w:tcPr>
            <w:tcW w:w="5054" w:type="dxa"/>
            <w:shd w:val="clear" w:color="auto" w:fill="FDD1B1"/>
            <w:noWrap/>
            <w:vAlign w:val="center"/>
          </w:tcPr>
          <w:p w:rsidR="000E7619" w:rsidRPr="00161723" w:rsidRDefault="000E7619" w:rsidP="0046078C">
            <w:pPr>
              <w:rPr>
                <w:bCs/>
                <w:color w:val="000000"/>
              </w:rPr>
            </w:pPr>
            <w:r w:rsidRPr="00315401">
              <w:rPr>
                <w:bCs/>
                <w:color w:val="000000"/>
              </w:rPr>
              <w:t>Yönetmelikteki Görevler</w:t>
            </w:r>
          </w:p>
        </w:tc>
      </w:tr>
      <w:tr w:rsidR="000E7619" w:rsidRPr="00315401" w:rsidTr="00161723">
        <w:trPr>
          <w:cantSplit/>
          <w:trHeight w:val="397"/>
          <w:jc w:val="center"/>
        </w:trPr>
        <w:tc>
          <w:tcPr>
            <w:tcW w:w="4471" w:type="dxa"/>
            <w:shd w:val="clear" w:color="auto" w:fill="FDD1B1"/>
            <w:noWrap/>
            <w:vAlign w:val="center"/>
          </w:tcPr>
          <w:p w:rsidR="000E7619" w:rsidRPr="00161723" w:rsidRDefault="000E7619" w:rsidP="0046078C">
            <w:pPr>
              <w:rPr>
                <w:bCs/>
                <w:color w:val="000000"/>
                <w:sz w:val="21"/>
                <w:szCs w:val="21"/>
              </w:rPr>
            </w:pPr>
            <w:r>
              <w:rPr>
                <w:bCs/>
                <w:color w:val="000000"/>
                <w:sz w:val="21"/>
                <w:szCs w:val="21"/>
              </w:rPr>
              <w:t>Bep Komisyonu</w:t>
            </w:r>
          </w:p>
        </w:tc>
        <w:tc>
          <w:tcPr>
            <w:tcW w:w="5054" w:type="dxa"/>
            <w:shd w:val="clear" w:color="auto" w:fill="FDD1B1"/>
            <w:noWrap/>
            <w:vAlign w:val="center"/>
          </w:tcPr>
          <w:p w:rsidR="000E7619" w:rsidRPr="00161723" w:rsidRDefault="000E7619" w:rsidP="0046078C">
            <w:pPr>
              <w:rPr>
                <w:bCs/>
                <w:color w:val="000000"/>
              </w:rPr>
            </w:pPr>
            <w:r w:rsidRPr="00315401">
              <w:rPr>
                <w:bCs/>
                <w:color w:val="000000"/>
              </w:rPr>
              <w:t>Yönetmelikteki Görevler</w:t>
            </w:r>
          </w:p>
        </w:tc>
      </w:tr>
      <w:tr w:rsidR="000E7619" w:rsidRPr="005240E1" w:rsidTr="00161723">
        <w:trPr>
          <w:cantSplit/>
          <w:trHeight w:val="397"/>
          <w:jc w:val="center"/>
        </w:trPr>
        <w:tc>
          <w:tcPr>
            <w:tcW w:w="4471" w:type="dxa"/>
            <w:shd w:val="clear" w:color="auto" w:fill="FDD1B1"/>
            <w:noWrap/>
            <w:vAlign w:val="center"/>
          </w:tcPr>
          <w:p w:rsidR="000E7619" w:rsidRPr="005240E1" w:rsidRDefault="000E7619" w:rsidP="0046078C">
            <w:pPr>
              <w:rPr>
                <w:bCs/>
                <w:color w:val="000000"/>
                <w:sz w:val="21"/>
                <w:szCs w:val="21"/>
              </w:rPr>
            </w:pPr>
            <w:r>
              <w:rPr>
                <w:bCs/>
                <w:color w:val="000000"/>
                <w:sz w:val="21"/>
                <w:szCs w:val="21"/>
              </w:rPr>
              <w:t>Öğrenci Davranışlarını Değerlendirme Kurulu</w:t>
            </w:r>
          </w:p>
        </w:tc>
        <w:tc>
          <w:tcPr>
            <w:tcW w:w="5054" w:type="dxa"/>
            <w:shd w:val="clear" w:color="auto" w:fill="FDD1B1"/>
            <w:noWrap/>
            <w:vAlign w:val="center"/>
          </w:tcPr>
          <w:p w:rsidR="000E7619" w:rsidRPr="00161723" w:rsidRDefault="000E7619" w:rsidP="0046078C">
            <w:pPr>
              <w:rPr>
                <w:bCs/>
                <w:color w:val="000000"/>
              </w:rPr>
            </w:pPr>
            <w:r w:rsidRPr="00315401">
              <w:rPr>
                <w:bCs/>
                <w:color w:val="000000"/>
              </w:rPr>
              <w:t>Yönetmelikteki Görevler</w:t>
            </w:r>
          </w:p>
        </w:tc>
      </w:tr>
    </w:tbl>
    <w:p w:rsidR="000E7619" w:rsidRPr="00B15520" w:rsidRDefault="000E7619" w:rsidP="00B523A9">
      <w:pPr>
        <w:rPr>
          <w:sz w:val="21"/>
          <w:szCs w:val="21"/>
        </w:rPr>
      </w:pPr>
    </w:p>
    <w:p w:rsidR="000E7619" w:rsidRDefault="000E7619" w:rsidP="00B523A9">
      <w:pPr>
        <w:spacing w:before="120" w:line="276" w:lineRule="auto"/>
        <w:jc w:val="both"/>
        <w:rPr>
          <w:sz w:val="21"/>
          <w:szCs w:val="21"/>
          <w:lang w:eastAsia="en-US"/>
        </w:rPr>
      </w:pPr>
    </w:p>
    <w:p w:rsidR="000E7619" w:rsidRDefault="000E7619" w:rsidP="00B523A9">
      <w:pPr>
        <w:spacing w:before="120" w:line="276" w:lineRule="auto"/>
        <w:jc w:val="both"/>
        <w:rPr>
          <w:sz w:val="21"/>
          <w:szCs w:val="21"/>
          <w:lang w:eastAsia="en-US"/>
        </w:rPr>
      </w:pPr>
    </w:p>
    <w:p w:rsidR="000E7619" w:rsidRDefault="000E7619" w:rsidP="00B523A9">
      <w:pPr>
        <w:spacing w:before="120" w:line="276" w:lineRule="auto"/>
        <w:jc w:val="both"/>
        <w:rPr>
          <w:sz w:val="21"/>
          <w:szCs w:val="21"/>
          <w:lang w:eastAsia="en-US"/>
        </w:rPr>
      </w:pPr>
    </w:p>
    <w:p w:rsidR="000E7619" w:rsidRDefault="000E7619" w:rsidP="00B523A9">
      <w:pPr>
        <w:spacing w:before="120" w:line="276" w:lineRule="auto"/>
        <w:jc w:val="both"/>
        <w:rPr>
          <w:sz w:val="21"/>
          <w:szCs w:val="21"/>
          <w:lang w:eastAsia="en-US"/>
        </w:rPr>
      </w:pPr>
    </w:p>
    <w:p w:rsidR="000E7619" w:rsidRDefault="000E7619" w:rsidP="00B523A9">
      <w:pPr>
        <w:spacing w:before="120" w:line="276" w:lineRule="auto"/>
        <w:jc w:val="both"/>
        <w:rPr>
          <w:sz w:val="21"/>
          <w:szCs w:val="21"/>
          <w:lang w:eastAsia="en-US"/>
        </w:rPr>
      </w:pPr>
    </w:p>
    <w:p w:rsidR="000E7619" w:rsidRDefault="000E7619" w:rsidP="00B523A9">
      <w:pPr>
        <w:spacing w:before="120" w:line="276" w:lineRule="auto"/>
        <w:jc w:val="both"/>
        <w:rPr>
          <w:sz w:val="21"/>
          <w:szCs w:val="21"/>
          <w:lang w:eastAsia="en-US"/>
        </w:rPr>
      </w:pPr>
    </w:p>
    <w:p w:rsidR="000E7619" w:rsidRDefault="000E7619" w:rsidP="00B523A9">
      <w:pPr>
        <w:spacing w:before="120" w:line="276" w:lineRule="auto"/>
        <w:jc w:val="both"/>
        <w:rPr>
          <w:sz w:val="21"/>
          <w:szCs w:val="21"/>
          <w:lang w:eastAsia="en-US"/>
        </w:rPr>
      </w:pPr>
    </w:p>
    <w:p w:rsidR="000E7619" w:rsidRDefault="000E7619" w:rsidP="00B523A9">
      <w:pPr>
        <w:spacing w:before="120" w:line="276" w:lineRule="auto"/>
        <w:jc w:val="both"/>
        <w:rPr>
          <w:sz w:val="21"/>
          <w:szCs w:val="21"/>
          <w:lang w:eastAsia="en-US"/>
        </w:rPr>
      </w:pPr>
    </w:p>
    <w:p w:rsidR="000E7619" w:rsidRDefault="000E7619" w:rsidP="00B523A9">
      <w:pPr>
        <w:spacing w:before="120" w:line="276" w:lineRule="auto"/>
        <w:jc w:val="both"/>
        <w:rPr>
          <w:sz w:val="21"/>
          <w:szCs w:val="21"/>
          <w:lang w:eastAsia="en-US"/>
        </w:rPr>
      </w:pPr>
    </w:p>
    <w:p w:rsidR="000E7619" w:rsidRDefault="000E7619" w:rsidP="00B523A9">
      <w:pPr>
        <w:spacing w:before="120" w:line="276" w:lineRule="auto"/>
        <w:jc w:val="both"/>
        <w:rPr>
          <w:sz w:val="21"/>
          <w:szCs w:val="21"/>
          <w:lang w:eastAsia="en-US"/>
        </w:rPr>
      </w:pPr>
    </w:p>
    <w:p w:rsidR="000E7619" w:rsidRDefault="000E7619" w:rsidP="00B523A9">
      <w:pPr>
        <w:spacing w:before="120" w:line="276" w:lineRule="auto"/>
        <w:jc w:val="both"/>
        <w:rPr>
          <w:sz w:val="21"/>
          <w:szCs w:val="21"/>
          <w:lang w:eastAsia="en-US"/>
        </w:rPr>
      </w:pPr>
    </w:p>
    <w:p w:rsidR="000E7619" w:rsidRDefault="000E7619" w:rsidP="00B523A9">
      <w:pPr>
        <w:spacing w:before="120" w:line="276" w:lineRule="auto"/>
        <w:jc w:val="both"/>
        <w:rPr>
          <w:sz w:val="21"/>
          <w:szCs w:val="21"/>
          <w:lang w:eastAsia="en-US"/>
        </w:rPr>
      </w:pPr>
    </w:p>
    <w:p w:rsidR="000E7619" w:rsidRDefault="000E7619" w:rsidP="00B523A9">
      <w:pPr>
        <w:spacing w:before="120" w:line="276" w:lineRule="auto"/>
        <w:jc w:val="both"/>
        <w:rPr>
          <w:sz w:val="21"/>
          <w:szCs w:val="21"/>
          <w:lang w:eastAsia="en-US"/>
        </w:rPr>
      </w:pPr>
    </w:p>
    <w:p w:rsidR="000E7619" w:rsidRDefault="000E7619" w:rsidP="00B523A9">
      <w:pPr>
        <w:spacing w:before="120" w:line="276" w:lineRule="auto"/>
        <w:jc w:val="both"/>
        <w:rPr>
          <w:sz w:val="21"/>
          <w:szCs w:val="21"/>
          <w:lang w:eastAsia="en-US"/>
        </w:rPr>
      </w:pPr>
    </w:p>
    <w:p w:rsidR="000E7619" w:rsidRDefault="000E7619" w:rsidP="00B523A9">
      <w:pPr>
        <w:spacing w:before="120" w:line="276" w:lineRule="auto"/>
        <w:jc w:val="both"/>
        <w:rPr>
          <w:sz w:val="21"/>
          <w:szCs w:val="21"/>
          <w:lang w:eastAsia="en-US"/>
        </w:rPr>
      </w:pPr>
    </w:p>
    <w:p w:rsidR="000E7619" w:rsidRDefault="000E7619" w:rsidP="00B523A9">
      <w:pPr>
        <w:spacing w:before="120" w:line="276" w:lineRule="auto"/>
        <w:jc w:val="both"/>
        <w:rPr>
          <w:sz w:val="21"/>
          <w:szCs w:val="21"/>
          <w:lang w:eastAsia="en-US"/>
        </w:rPr>
      </w:pPr>
    </w:p>
    <w:p w:rsidR="000E7619" w:rsidRDefault="000E7619" w:rsidP="00B523A9">
      <w:pPr>
        <w:spacing w:before="120" w:line="276" w:lineRule="auto"/>
        <w:jc w:val="both"/>
        <w:rPr>
          <w:sz w:val="21"/>
          <w:szCs w:val="21"/>
          <w:lang w:eastAsia="en-US"/>
        </w:rPr>
      </w:pPr>
    </w:p>
    <w:p w:rsidR="000E7619" w:rsidRDefault="000E7619" w:rsidP="00B523A9">
      <w:pPr>
        <w:spacing w:before="120" w:line="276" w:lineRule="auto"/>
        <w:jc w:val="both"/>
        <w:rPr>
          <w:sz w:val="21"/>
          <w:szCs w:val="21"/>
          <w:lang w:eastAsia="en-US"/>
        </w:rPr>
      </w:pPr>
    </w:p>
    <w:p w:rsidR="000E7619" w:rsidRDefault="000E7619" w:rsidP="00B523A9">
      <w:pPr>
        <w:spacing w:before="120" w:line="276" w:lineRule="auto"/>
        <w:jc w:val="both"/>
        <w:rPr>
          <w:sz w:val="21"/>
          <w:szCs w:val="21"/>
          <w:lang w:eastAsia="en-US"/>
        </w:rPr>
      </w:pPr>
      <w:r>
        <w:rPr>
          <w:noProof/>
        </w:rPr>
        <w:pict>
          <v:shapetype id="_x0000_t32" coordsize="21600,21600" o:spt="32" o:oned="t" path="m,l21600,21600e" filled="f">
            <v:path arrowok="t" fillok="f" o:connecttype="none"/>
            <o:lock v:ext="edit" shapetype="t"/>
          </v:shapetype>
          <v:shape id="_x0000_s1064" type="#_x0000_t32" style="position:absolute;left:0;text-align:left;margin-left:316.4pt;margin-top:-10.9pt;width:0;height:154.3pt;z-index:251674624" o:connectortype="straight"/>
        </w:pict>
      </w:r>
      <w:r>
        <w:rPr>
          <w:noProof/>
        </w:rPr>
        <w:pict>
          <v:shape id="_x0000_s1065" type="#_x0000_t32" style="position:absolute;left:0;text-align:left;margin-left:63pt;margin-top:-10.9pt;width:253.4pt;height:0;z-index:251654144" o:connectortype="straight"/>
        </w:pict>
      </w:r>
      <w:r>
        <w:rPr>
          <w:noProof/>
        </w:rPr>
        <w:pict>
          <v:shape id="_x0000_s1066" type="#_x0000_t32" style="position:absolute;left:0;text-align:left;margin-left:208.85pt;margin-top:-10.9pt;width:5.6pt;height:717.2pt;flip:x;z-index:251657216" o:connectortype="straight"/>
        </w:pict>
      </w:r>
      <w:r>
        <w:rPr>
          <w:noProof/>
        </w:rPr>
        <w:pict>
          <v:shape id="_x0000_s1067" type="#_x0000_t32" style="position:absolute;left:0;text-align:left;margin-left:116.3pt;margin-top:-10.9pt;width:0;height:101pt;z-index:251656192" o:connectortype="straight"/>
        </w:pict>
      </w:r>
      <w:r>
        <w:rPr>
          <w:noProof/>
        </w:rPr>
        <w:pict>
          <v:shape id="_x0000_s1068" type="#_x0000_t32" style="position:absolute;left:0;text-align:left;margin-left:63pt;margin-top:-10.9pt;width:0;height:29.95pt;z-index:251655168" o:connectortype="straight"/>
        </w:pict>
      </w:r>
    </w:p>
    <w:p w:rsidR="000E7619" w:rsidRDefault="000E7619" w:rsidP="003A1AEE">
      <w:pPr>
        <w:tabs>
          <w:tab w:val="left" w:pos="2487"/>
        </w:tabs>
        <w:spacing w:before="120" w:line="276" w:lineRule="auto"/>
        <w:jc w:val="both"/>
        <w:rPr>
          <w:sz w:val="21"/>
          <w:szCs w:val="21"/>
          <w:lang w:eastAsia="en-US"/>
        </w:rPr>
      </w:pPr>
      <w:r>
        <w:rPr>
          <w:noProof/>
        </w:rPr>
        <w:pict>
          <v:roundrect id="_x0000_s1069" style="position:absolute;left:0;text-align:left;margin-left:327.15pt;margin-top:5.15pt;width:93.05pt;height:38.35pt;z-index:251651072" arcsize="10923f" fillcolor="#d6e3bc" strokecolor="#4e6128">
            <v:textbox>
              <w:txbxContent>
                <w:p w:rsidR="000E7619" w:rsidRDefault="000E7619" w:rsidP="003A1AEE">
                  <w:r>
                    <w:t>Yardımcı H.</w:t>
                  </w:r>
                </w:p>
                <w:p w:rsidR="000E7619" w:rsidRDefault="000E7619" w:rsidP="003A1AEE">
                  <w:r>
                    <w:t>İş-Kur Pers.</w:t>
                  </w:r>
                </w:p>
                <w:p w:rsidR="000E7619" w:rsidRDefault="000E7619" w:rsidP="003A1AEE">
                  <w:r>
                    <w:t>Personeli</w:t>
                  </w:r>
                </w:p>
              </w:txbxContent>
            </v:textbox>
          </v:roundrect>
        </w:pict>
      </w:r>
      <w:r>
        <w:rPr>
          <w:noProof/>
        </w:rPr>
        <w:pict>
          <v:roundrect id="_x0000_s1070" style="position:absolute;left:0;text-align:left;margin-left:222.6pt;margin-top:5.15pt;width:1in;height:38.35pt;z-index:251652096" arcsize="10923f" fillcolor="#fabf8f" strokecolor="#e36c0a">
            <v:textbox>
              <w:txbxContent>
                <w:p w:rsidR="000E7619" w:rsidRDefault="000E7619" w:rsidP="003A1AEE">
                  <w:r>
                    <w:t xml:space="preserve">Öğretmen </w:t>
                  </w:r>
                </w:p>
              </w:txbxContent>
            </v:textbox>
          </v:roundrect>
        </w:pict>
      </w:r>
      <w:r>
        <w:rPr>
          <w:noProof/>
        </w:rPr>
        <w:pict>
          <v:roundrect id="_x0000_s1071" style="position:absolute;left:0;text-align:left;margin-left:124.55pt;margin-top:5.15pt;width:1in;height:38.35pt;z-index:251634688" arcsize="10923f" fillcolor="#8db3e2" strokecolor="#0f243e" strokeweight="1.5pt">
            <v:textbox>
              <w:txbxContent>
                <w:p w:rsidR="000E7619" w:rsidRDefault="000E7619" w:rsidP="003A1AEE">
                  <w:r>
                    <w:t>Müdür Yrd.</w:t>
                  </w:r>
                </w:p>
              </w:txbxContent>
            </v:textbox>
          </v:roundrect>
        </w:pict>
      </w:r>
      <w:r>
        <w:rPr>
          <w:noProof/>
        </w:rPr>
        <w:pict>
          <v:roundrect id="_x0000_s1072" style="position:absolute;left:0;text-align:left;margin-left:30.6pt;margin-top:5.15pt;width:1in;height:38.35pt;z-index:251633664" arcsize="10923f" fillcolor="#ccc0d9" strokecolor="#3f3151" strokeweight="1.5pt">
            <v:textbox>
              <w:txbxContent>
                <w:p w:rsidR="000E7619" w:rsidRDefault="000E7619">
                  <w:r>
                    <w:t>Okul Müdürü</w:t>
                  </w:r>
                </w:p>
              </w:txbxContent>
            </v:textbox>
          </v:roundrect>
        </w:pict>
      </w:r>
      <w:r>
        <w:rPr>
          <w:sz w:val="21"/>
          <w:szCs w:val="21"/>
          <w:lang w:eastAsia="en-US"/>
        </w:rPr>
        <w:tab/>
      </w:r>
    </w:p>
    <w:p w:rsidR="000E7619" w:rsidRDefault="000E7619" w:rsidP="003A1AEE">
      <w:pPr>
        <w:tabs>
          <w:tab w:val="left" w:pos="4208"/>
        </w:tabs>
        <w:spacing w:before="120" w:line="276" w:lineRule="auto"/>
        <w:jc w:val="both"/>
        <w:rPr>
          <w:sz w:val="21"/>
          <w:szCs w:val="21"/>
          <w:lang w:eastAsia="en-US"/>
        </w:rPr>
      </w:pPr>
      <w:r>
        <w:rPr>
          <w:noProof/>
        </w:rPr>
        <w:pict>
          <v:shape id="_x0000_s1073" type="#_x0000_t32" style="position:absolute;left:0;text-align:left;margin-left:316.4pt;margin-top:2.1pt;width:10.75pt;height:0;z-index:251677696" o:connectortype="straight"/>
        </w:pict>
      </w:r>
      <w:r>
        <w:rPr>
          <w:noProof/>
        </w:rPr>
        <w:pict>
          <v:shape id="_x0000_s1074" type="#_x0000_t32" style="position:absolute;left:0;text-align:left;margin-left:214.45pt;margin-top:2.1pt;width:8.15pt;height:0;z-index:251660288" o:connectortype="straight"/>
        </w:pict>
      </w:r>
      <w:r>
        <w:rPr>
          <w:noProof/>
        </w:rPr>
        <w:pict>
          <v:shape id="_x0000_s1075" type="#_x0000_t32" style="position:absolute;left:0;text-align:left;margin-left:116.3pt;margin-top:2.1pt;width:8.25pt;height:0;z-index:251659264" o:connectortype="straight"/>
        </w:pict>
      </w:r>
      <w:r>
        <w:rPr>
          <w:sz w:val="21"/>
          <w:szCs w:val="21"/>
          <w:lang w:eastAsia="en-US"/>
        </w:rPr>
        <w:tab/>
      </w:r>
    </w:p>
    <w:p w:rsidR="000E7619" w:rsidRDefault="000E7619" w:rsidP="003A1AEE">
      <w:pPr>
        <w:tabs>
          <w:tab w:val="left" w:pos="4208"/>
        </w:tabs>
        <w:spacing w:before="120" w:line="276" w:lineRule="auto"/>
        <w:jc w:val="both"/>
        <w:rPr>
          <w:sz w:val="21"/>
          <w:szCs w:val="21"/>
          <w:lang w:eastAsia="en-US"/>
        </w:rPr>
      </w:pPr>
      <w:r>
        <w:rPr>
          <w:noProof/>
        </w:rPr>
        <w:pict>
          <v:roundrect id="_x0000_s1076" style="position:absolute;left:0;text-align:left;margin-left:124.55pt;margin-top:17.75pt;width:1in;height:38.35pt;z-index:251653120" arcsize="10923f" fillcolor="#8db3e2" strokecolor="#0f243e" strokeweight="1.5pt">
            <v:textbox style="mso-next-textbox:#_x0000_s1076">
              <w:txbxContent>
                <w:p w:rsidR="000E7619" w:rsidRDefault="000E7619" w:rsidP="00E57F65">
                  <w:r>
                    <w:t>Müdür Yrd.</w:t>
                  </w:r>
                </w:p>
              </w:txbxContent>
            </v:textbox>
          </v:roundrect>
        </w:pict>
      </w:r>
      <w:r>
        <w:rPr>
          <w:noProof/>
        </w:rPr>
        <w:pict>
          <v:roundrect id="_x0000_s1077" style="position:absolute;left:0;text-align:left;margin-left:327.15pt;margin-top:17.75pt;width:93.05pt;height:38.35pt;z-index:251650048" arcsize="10923f" fillcolor="#d6e3bc" strokecolor="#4e6128">
            <v:textbox style="mso-next-textbox:#_x0000_s1077">
              <w:txbxContent>
                <w:p w:rsidR="000E7619" w:rsidRDefault="000E7619" w:rsidP="00E57F65">
                  <w:r>
                    <w:t>Yardımcı H.</w:t>
                  </w:r>
                </w:p>
                <w:p w:rsidR="000E7619" w:rsidRDefault="000E7619" w:rsidP="00E57F65">
                  <w:r>
                    <w:t>İş-Kur Pers.</w:t>
                  </w:r>
                </w:p>
                <w:p w:rsidR="000E7619" w:rsidRPr="00E57F65" w:rsidRDefault="000E7619" w:rsidP="00E57F65"/>
              </w:txbxContent>
            </v:textbox>
          </v:roundrect>
        </w:pict>
      </w:r>
      <w:r>
        <w:rPr>
          <w:noProof/>
        </w:rPr>
        <w:pict>
          <v:roundrect id="_x0000_s1078" style="position:absolute;left:0;text-align:left;margin-left:222.6pt;margin-top:17.75pt;width:1in;height:38.35pt;z-index:251649024" arcsize="10923f" fillcolor="#fabf8f" strokecolor="#e36c0a">
            <v:textbox style="mso-next-textbox:#_x0000_s1078">
              <w:txbxContent>
                <w:p w:rsidR="000E7619" w:rsidRDefault="000E7619" w:rsidP="00E57F65">
                  <w:r>
                    <w:t xml:space="preserve">Öğretmen </w:t>
                  </w:r>
                </w:p>
                <w:p w:rsidR="000E7619" w:rsidRPr="00E57F65" w:rsidRDefault="000E7619" w:rsidP="00E57F65"/>
              </w:txbxContent>
            </v:textbox>
          </v:roundrect>
        </w:pict>
      </w:r>
    </w:p>
    <w:p w:rsidR="000E7619" w:rsidRDefault="000E7619" w:rsidP="003A1AEE">
      <w:pPr>
        <w:tabs>
          <w:tab w:val="left" w:pos="2749"/>
        </w:tabs>
        <w:spacing w:before="120" w:line="276" w:lineRule="auto"/>
        <w:jc w:val="both"/>
        <w:rPr>
          <w:sz w:val="21"/>
          <w:szCs w:val="21"/>
          <w:lang w:eastAsia="en-US"/>
        </w:rPr>
      </w:pPr>
      <w:r>
        <w:rPr>
          <w:noProof/>
        </w:rPr>
        <w:pict>
          <v:shape id="_x0000_s1079" type="#_x0000_t32" style="position:absolute;left:0;text-align:left;margin-left:316.4pt;margin-top:16.55pt;width:10.75pt;height:0;z-index:251676672" o:connectortype="straight"/>
        </w:pict>
      </w:r>
      <w:r>
        <w:rPr>
          <w:noProof/>
        </w:rPr>
        <w:pict>
          <v:shape id="_x0000_s1080" type="#_x0000_t32" style="position:absolute;left:0;text-align:left;margin-left:214.45pt;margin-top:16.55pt;width:8.15pt;height:0;z-index:251661312" o:connectortype="straight"/>
        </w:pict>
      </w:r>
      <w:r>
        <w:rPr>
          <w:noProof/>
        </w:rPr>
        <w:pict>
          <v:shape id="_x0000_s1081" type="#_x0000_t32" style="position:absolute;left:0;text-align:left;margin-left:116.3pt;margin-top:16.55pt;width:8.25pt;height:0;flip:x;z-index:251658240" o:connectortype="straight"/>
        </w:pict>
      </w:r>
      <w:r>
        <w:rPr>
          <w:sz w:val="21"/>
          <w:szCs w:val="21"/>
          <w:lang w:eastAsia="en-US"/>
        </w:rPr>
        <w:tab/>
      </w:r>
    </w:p>
    <w:p w:rsidR="000E7619" w:rsidRDefault="000E7619" w:rsidP="003A1AEE">
      <w:pPr>
        <w:tabs>
          <w:tab w:val="left" w:pos="4208"/>
        </w:tabs>
        <w:spacing w:before="120" w:line="276" w:lineRule="auto"/>
        <w:jc w:val="both"/>
        <w:rPr>
          <w:sz w:val="21"/>
          <w:szCs w:val="21"/>
          <w:lang w:eastAsia="en-US"/>
        </w:rPr>
      </w:pPr>
    </w:p>
    <w:p w:rsidR="000E7619" w:rsidRDefault="000E7619" w:rsidP="003A1AEE">
      <w:pPr>
        <w:tabs>
          <w:tab w:val="left" w:pos="4208"/>
        </w:tabs>
        <w:spacing w:before="120" w:line="276" w:lineRule="auto"/>
        <w:jc w:val="both"/>
        <w:rPr>
          <w:sz w:val="21"/>
          <w:szCs w:val="21"/>
          <w:lang w:eastAsia="en-US"/>
        </w:rPr>
      </w:pPr>
      <w:r>
        <w:rPr>
          <w:noProof/>
        </w:rPr>
        <w:pict>
          <v:roundrect id="_x0000_s1082" style="position:absolute;left:0;text-align:left;margin-left:327.15pt;margin-top:9.55pt;width:93.05pt;height:38.35pt;z-index:251638784" arcsize="10923f" fillcolor="#d6e3bc" strokecolor="#4e6128">
            <v:textbox>
              <w:txbxContent>
                <w:p w:rsidR="000E7619" w:rsidRDefault="000E7619" w:rsidP="00E57F65">
                  <w:r>
                    <w:t>Yardımcı H.</w:t>
                  </w:r>
                </w:p>
                <w:p w:rsidR="000E7619" w:rsidRDefault="000E7619" w:rsidP="00E57F65">
                  <w:r>
                    <w:t>İş-Kur Pers.</w:t>
                  </w:r>
                </w:p>
                <w:p w:rsidR="000E7619" w:rsidRPr="00E57F65" w:rsidRDefault="000E7619" w:rsidP="00E57F65"/>
              </w:txbxContent>
            </v:textbox>
          </v:roundrect>
        </w:pict>
      </w:r>
      <w:r>
        <w:rPr>
          <w:noProof/>
        </w:rPr>
        <w:pict>
          <v:roundrect id="_x0000_s1083" style="position:absolute;left:0;text-align:left;margin-left:222.6pt;margin-top:9.55pt;width:1in;height:38.35pt;z-index:251646976" arcsize="10923f" fillcolor="#fabf8f" strokecolor="#e36c0a">
            <v:textbox>
              <w:txbxContent>
                <w:p w:rsidR="000E7619" w:rsidRDefault="000E7619" w:rsidP="00E57F65">
                  <w:r>
                    <w:t xml:space="preserve">Öğretmen </w:t>
                  </w:r>
                </w:p>
                <w:p w:rsidR="000E7619" w:rsidRPr="00E57F65" w:rsidRDefault="000E7619" w:rsidP="00E57F65"/>
              </w:txbxContent>
            </v:textbox>
          </v:roundrect>
        </w:pict>
      </w:r>
    </w:p>
    <w:p w:rsidR="000E7619" w:rsidRDefault="000E7619" w:rsidP="003A1AEE">
      <w:pPr>
        <w:tabs>
          <w:tab w:val="left" w:pos="4208"/>
        </w:tabs>
        <w:spacing w:before="120" w:line="276" w:lineRule="auto"/>
        <w:jc w:val="both"/>
        <w:rPr>
          <w:sz w:val="21"/>
          <w:szCs w:val="21"/>
          <w:lang w:eastAsia="en-US"/>
        </w:rPr>
      </w:pPr>
      <w:r>
        <w:rPr>
          <w:noProof/>
        </w:rPr>
        <w:pict>
          <v:shape id="_x0000_s1084" type="#_x0000_t32" style="position:absolute;left:0;text-align:left;margin-left:316.4pt;margin-top:10.2pt;width:10.75pt;height:.05pt;z-index:251675648" o:connectortype="straight"/>
        </w:pict>
      </w:r>
      <w:r>
        <w:rPr>
          <w:noProof/>
        </w:rPr>
        <w:pict>
          <v:shape id="_x0000_s1085" type="#_x0000_t32" style="position:absolute;left:0;text-align:left;margin-left:214.45pt;margin-top:10.2pt;width:8.15pt;height:.05pt;flip:x;z-index:251662336" o:connectortype="straight"/>
        </w:pict>
      </w:r>
    </w:p>
    <w:p w:rsidR="000E7619" w:rsidRPr="00B15520" w:rsidRDefault="000E7619" w:rsidP="003A1AEE">
      <w:pPr>
        <w:tabs>
          <w:tab w:val="left" w:pos="4208"/>
        </w:tabs>
        <w:spacing w:before="120" w:line="276" w:lineRule="auto"/>
        <w:jc w:val="both"/>
        <w:rPr>
          <w:sz w:val="21"/>
          <w:szCs w:val="21"/>
          <w:lang w:eastAsia="en-US"/>
        </w:rPr>
      </w:pPr>
    </w:p>
    <w:p w:rsidR="000E7619" w:rsidRDefault="000E7619" w:rsidP="00505ADB">
      <w:pPr>
        <w:ind w:right="-428"/>
        <w:jc w:val="center"/>
        <w:rPr>
          <w:rFonts w:ascii="Bookman Old Style" w:hAnsi="Bookman Old Style" w:cs="Tahoma"/>
          <w:sz w:val="16"/>
          <w:szCs w:val="16"/>
        </w:rPr>
      </w:pPr>
      <w:r>
        <w:rPr>
          <w:noProof/>
        </w:rPr>
        <w:pict>
          <v:roundrect id="_x0000_s1086" style="position:absolute;left:0;text-align:left;margin-left:222.6pt;margin-top:5.05pt;width:1in;height:38.35pt;z-index:251645952" arcsize="10923f" fillcolor="#fabf8f" strokecolor="#e36c0a">
            <v:textbox>
              <w:txbxContent>
                <w:p w:rsidR="000E7619" w:rsidRDefault="000E7619" w:rsidP="00E57F65">
                  <w:r>
                    <w:t xml:space="preserve">Öğretmen </w:t>
                  </w:r>
                </w:p>
                <w:p w:rsidR="000E7619" w:rsidRPr="00E57F65" w:rsidRDefault="000E7619" w:rsidP="00E57F65"/>
              </w:txbxContent>
            </v:textbox>
          </v:roundrect>
        </w:pict>
      </w:r>
    </w:p>
    <w:p w:rsidR="000E7619" w:rsidRDefault="000E7619" w:rsidP="00505ADB">
      <w:pPr>
        <w:ind w:right="-428"/>
        <w:jc w:val="center"/>
        <w:rPr>
          <w:rFonts w:ascii="Bookman Old Style" w:hAnsi="Bookman Old Style" w:cs="Tahoma"/>
          <w:sz w:val="16"/>
          <w:szCs w:val="16"/>
        </w:rPr>
      </w:pPr>
    </w:p>
    <w:p w:rsidR="000E7619" w:rsidRDefault="000E7619" w:rsidP="00505ADB">
      <w:pPr>
        <w:ind w:right="-428"/>
        <w:jc w:val="center"/>
        <w:rPr>
          <w:rFonts w:ascii="Bookman Old Style" w:hAnsi="Bookman Old Style" w:cs="Tahoma"/>
          <w:sz w:val="16"/>
          <w:szCs w:val="16"/>
        </w:rPr>
      </w:pPr>
      <w:r>
        <w:rPr>
          <w:noProof/>
        </w:rPr>
        <w:pict>
          <v:shape id="_x0000_s1087" type="#_x0000_t32" style="position:absolute;left:0;text-align:left;margin-left:214.45pt;margin-top:4pt;width:5.7pt;height:0;z-index:251663360" o:connectortype="straight"/>
        </w:pict>
      </w:r>
    </w:p>
    <w:p w:rsidR="000E7619" w:rsidRDefault="000E7619" w:rsidP="00505ADB">
      <w:pPr>
        <w:ind w:right="-428"/>
        <w:jc w:val="center"/>
        <w:rPr>
          <w:rFonts w:ascii="Bookman Old Style" w:hAnsi="Bookman Old Style" w:cs="Tahoma"/>
          <w:sz w:val="16"/>
          <w:szCs w:val="16"/>
        </w:rPr>
      </w:pPr>
      <w:r>
        <w:rPr>
          <w:noProof/>
        </w:rPr>
        <w:pict>
          <v:shape id="_x0000_s1088" type="#_x0000_t32" style="position:absolute;left:0;text-align:left;margin-left:211.3pt;margin-top:148.9pt;width:11.3pt;height:.95pt;flip:y;z-index:251666432" o:connectortype="straight"/>
        </w:pict>
      </w:r>
      <w:r>
        <w:rPr>
          <w:noProof/>
        </w:rPr>
        <w:pict>
          <v:shape id="_x0000_s1089" type="#_x0000_t32" style="position:absolute;left:0;text-align:left;margin-left:211.3pt;margin-top:102.15pt;width:11.3pt;height:.05pt;z-index:251665408" o:connectortype="straight"/>
        </w:pict>
      </w:r>
      <w:r>
        <w:rPr>
          <w:noProof/>
        </w:rPr>
        <w:pict>
          <v:shape id="_x0000_s1090" type="#_x0000_t32" style="position:absolute;left:0;text-align:left;margin-left:211.3pt;margin-top:203.1pt;width:11.3pt;height:.95pt;flip:y;z-index:251667456" o:connectortype="straight"/>
        </w:pict>
      </w:r>
      <w:r>
        <w:rPr>
          <w:noProof/>
        </w:rPr>
        <w:pict>
          <v:shape id="_x0000_s1091" type="#_x0000_t32" style="position:absolute;left:0;text-align:left;margin-left:208.9pt;margin-top:505.15pt;width:13.7pt;height:0;z-index:251673600" o:connectortype="straight"/>
        </w:pict>
      </w:r>
      <w:r>
        <w:rPr>
          <w:noProof/>
        </w:rPr>
        <w:pict>
          <v:shape id="_x0000_s1092" type="#_x0000_t32" style="position:absolute;left:0;text-align:left;margin-left:208.9pt;margin-top:451.85pt;width:13.7pt;height:0;z-index:251672576" o:connectortype="straight"/>
        </w:pict>
      </w:r>
      <w:r>
        <w:rPr>
          <w:noProof/>
        </w:rPr>
        <w:pict>
          <v:shape id="_x0000_s1093" type="#_x0000_t32" style="position:absolute;left:0;text-align:left;margin-left:208.9pt;margin-top:405.1pt;width:13.7pt;height:.95pt;z-index:251671552" o:connectortype="straight"/>
        </w:pict>
      </w:r>
      <w:r>
        <w:rPr>
          <w:noProof/>
        </w:rPr>
        <w:pict>
          <v:shape id="_x0000_s1094" type="#_x0000_t32" style="position:absolute;left:0;text-align:left;margin-left:208.85pt;margin-top:349pt;width:13.75pt;height:.95pt;z-index:251670528" o:connectortype="straight"/>
        </w:pict>
      </w:r>
      <w:r>
        <w:rPr>
          <w:noProof/>
        </w:rPr>
        <w:pict>
          <v:shape id="_x0000_s1095" type="#_x0000_t32" style="position:absolute;left:0;text-align:left;margin-left:208.85pt;margin-top:300.4pt;width:13.75pt;height:.9pt;flip:y;z-index:251669504" o:connectortype="straight"/>
        </w:pict>
      </w:r>
      <w:r>
        <w:rPr>
          <w:noProof/>
        </w:rPr>
        <w:pict>
          <v:shape id="_x0000_s1096" type="#_x0000_t32" style="position:absolute;left:0;text-align:left;margin-left:208.9pt;margin-top:254.55pt;width:13.7pt;height:0;z-index:251668480" o:connectortype="straight"/>
        </w:pict>
      </w:r>
      <w:r>
        <w:rPr>
          <w:noProof/>
        </w:rPr>
        <w:pict>
          <v:shape id="_x0000_s1097" type="#_x0000_t32" style="position:absolute;left:0;text-align:left;margin-left:214.45pt;margin-top:49.8pt;width:8.15pt;height:0;z-index:251664384" o:connectortype="straight"/>
        </w:pict>
      </w:r>
      <w:r>
        <w:rPr>
          <w:noProof/>
        </w:rPr>
        <w:pict>
          <v:roundrect id="_x0000_s1098" style="position:absolute;left:0;text-align:left;margin-left:222.6pt;margin-top:331.25pt;width:1in;height:38.35pt;z-index:251639808" arcsize="10923f" fillcolor="#fabf8f" strokecolor="#e36c0a">
            <v:textbox>
              <w:txbxContent>
                <w:p w:rsidR="000E7619" w:rsidRDefault="000E7619" w:rsidP="00E57F65">
                  <w:r>
                    <w:t xml:space="preserve">Öğretmen </w:t>
                  </w:r>
                </w:p>
                <w:p w:rsidR="000E7619" w:rsidRPr="00E57F65" w:rsidRDefault="000E7619" w:rsidP="00E57F65"/>
              </w:txbxContent>
            </v:textbox>
          </v:roundrect>
        </w:pict>
      </w:r>
      <w:r>
        <w:rPr>
          <w:noProof/>
        </w:rPr>
        <w:pict>
          <v:roundrect id="_x0000_s1099" style="position:absolute;left:0;text-align:left;margin-left:222.6pt;margin-top:281.7pt;width:1in;height:38.35pt;z-index:251640832" arcsize="10923f" fillcolor="#fabf8f" strokecolor="#e36c0a">
            <v:textbox>
              <w:txbxContent>
                <w:p w:rsidR="000E7619" w:rsidRDefault="000E7619" w:rsidP="00E57F65">
                  <w:r>
                    <w:t xml:space="preserve">Öğretmen </w:t>
                  </w:r>
                </w:p>
                <w:p w:rsidR="000E7619" w:rsidRPr="00E57F65" w:rsidRDefault="000E7619" w:rsidP="00E57F65"/>
              </w:txbxContent>
            </v:textbox>
          </v:roundrect>
        </w:pict>
      </w:r>
      <w:r>
        <w:rPr>
          <w:noProof/>
        </w:rPr>
        <w:pict>
          <v:roundrect id="_x0000_s1100" style="position:absolute;left:0;text-align:left;margin-left:222.6pt;margin-top:234.95pt;width:1in;height:38.35pt;z-index:251648000" arcsize="10923f" fillcolor="#fabf8f" strokecolor="#e36c0a">
            <v:textbox>
              <w:txbxContent>
                <w:p w:rsidR="000E7619" w:rsidRDefault="000E7619" w:rsidP="00E57F65">
                  <w:r>
                    <w:t xml:space="preserve">Öğretmen </w:t>
                  </w:r>
                </w:p>
                <w:p w:rsidR="000E7619" w:rsidRPr="00E57F65" w:rsidRDefault="000E7619" w:rsidP="00E57F65"/>
              </w:txbxContent>
            </v:textbox>
          </v:roundrect>
        </w:pict>
      </w:r>
      <w:r>
        <w:rPr>
          <w:noProof/>
        </w:rPr>
        <w:pict>
          <v:roundrect id="_x0000_s1101" style="position:absolute;left:0;text-align:left;margin-left:222.6pt;margin-top:185.35pt;width:1in;height:38.35pt;z-index:251641856" arcsize="10923f" fillcolor="#fabf8f" strokecolor="#e36c0a">
            <v:textbox>
              <w:txbxContent>
                <w:p w:rsidR="000E7619" w:rsidRDefault="000E7619" w:rsidP="00E57F65">
                  <w:r>
                    <w:t xml:space="preserve">Öğretmen </w:t>
                  </w:r>
                </w:p>
                <w:p w:rsidR="000E7619" w:rsidRPr="00E57F65" w:rsidRDefault="000E7619" w:rsidP="00E57F65"/>
              </w:txbxContent>
            </v:textbox>
          </v:roundrect>
        </w:pict>
      </w:r>
      <w:r>
        <w:rPr>
          <w:noProof/>
        </w:rPr>
        <w:pict>
          <v:roundrect id="_x0000_s1102" style="position:absolute;left:0;text-align:left;margin-left:222.6pt;margin-top:133.95pt;width:1in;height:38.35pt;z-index:251642880" arcsize="10923f" fillcolor="#fabf8f" strokecolor="#e36c0a">
            <v:textbox>
              <w:txbxContent>
                <w:p w:rsidR="000E7619" w:rsidRDefault="000E7619" w:rsidP="00E57F65">
                  <w:r>
                    <w:t xml:space="preserve">Öğretmen </w:t>
                  </w:r>
                </w:p>
                <w:p w:rsidR="000E7619" w:rsidRPr="00E57F65" w:rsidRDefault="000E7619" w:rsidP="00E57F65"/>
              </w:txbxContent>
            </v:textbox>
          </v:roundrect>
        </w:pict>
      </w:r>
      <w:r>
        <w:rPr>
          <w:noProof/>
        </w:rPr>
        <w:pict>
          <v:roundrect id="_x0000_s1103" style="position:absolute;left:0;text-align:left;margin-left:222.6pt;margin-top:81.6pt;width:1in;height:38.35pt;z-index:251643904" arcsize="10923f" fillcolor="#fabf8f" strokecolor="#e36c0a">
            <v:textbox>
              <w:txbxContent>
                <w:p w:rsidR="000E7619" w:rsidRDefault="000E7619" w:rsidP="00E57F65">
                  <w:r>
                    <w:t xml:space="preserve">Öğretmen </w:t>
                  </w:r>
                </w:p>
                <w:p w:rsidR="000E7619" w:rsidRPr="00E57F65" w:rsidRDefault="000E7619" w:rsidP="00E57F65"/>
              </w:txbxContent>
            </v:textbox>
          </v:roundrect>
        </w:pict>
      </w:r>
      <w:r>
        <w:rPr>
          <w:noProof/>
        </w:rPr>
        <w:pict>
          <v:roundrect id="_x0000_s1104" style="position:absolute;left:0;text-align:left;margin-left:222.6pt;margin-top:31.1pt;width:1in;height:38.35pt;z-index:251644928" arcsize="10923f" fillcolor="#fabf8f" strokecolor="#e36c0a">
            <v:textbox>
              <w:txbxContent>
                <w:p w:rsidR="000E7619" w:rsidRDefault="000E7619" w:rsidP="00E57F65">
                  <w:r>
                    <w:t xml:space="preserve">Öğretmen </w:t>
                  </w:r>
                </w:p>
                <w:p w:rsidR="000E7619" w:rsidRPr="00E57F65" w:rsidRDefault="000E7619" w:rsidP="00E57F65"/>
              </w:txbxContent>
            </v:textbox>
          </v:roundrect>
        </w:pict>
      </w: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r>
        <w:rPr>
          <w:noProof/>
        </w:rPr>
        <w:pict>
          <v:roundrect id="_x0000_s1105" style="position:absolute;margin-left:222.6pt;margin-top:.45pt;width:1in;height:33.7pt;flip:y;z-index:251636736" arcsize="10923f" fillcolor="#fabf8f" strokecolor="#e36c0a">
            <v:textbox>
              <w:txbxContent>
                <w:p w:rsidR="000E7619" w:rsidRDefault="000E7619" w:rsidP="00E57F65">
                  <w:r>
                    <w:t xml:space="preserve">Öğretmen </w:t>
                  </w:r>
                </w:p>
                <w:p w:rsidR="000E7619" w:rsidRPr="00E57F65" w:rsidRDefault="000E7619" w:rsidP="00E57F65"/>
              </w:txbxContent>
            </v:textbox>
          </v:roundrect>
        </w:pict>
      </w:r>
    </w:p>
    <w:p w:rsidR="000E7619"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r>
        <w:rPr>
          <w:noProof/>
        </w:rPr>
        <w:pict>
          <v:roundrect id="_x0000_s1106" style="position:absolute;margin-left:222.6pt;margin-top:3.1pt;width:1in;height:33.65pt;z-index:251635712" arcsize="10923f" fillcolor="#fabf8f" strokecolor="#e36c0a">
            <v:textbox>
              <w:txbxContent>
                <w:p w:rsidR="000E7619" w:rsidRDefault="000E7619" w:rsidP="00E57F65">
                  <w:r>
                    <w:t xml:space="preserve">Öğretmen </w:t>
                  </w:r>
                </w:p>
                <w:p w:rsidR="000E7619" w:rsidRPr="00E57F65" w:rsidRDefault="000E7619" w:rsidP="00E57F65"/>
              </w:txbxContent>
            </v:textbox>
          </v:roundrect>
        </w:pict>
      </w: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Pr="00750095" w:rsidRDefault="000E7619" w:rsidP="00750095">
      <w:pPr>
        <w:rPr>
          <w:rFonts w:ascii="Bookman Old Style" w:hAnsi="Bookman Old Style" w:cs="Tahoma"/>
          <w:sz w:val="16"/>
          <w:szCs w:val="16"/>
        </w:rPr>
      </w:pPr>
    </w:p>
    <w:p w:rsidR="000E7619" w:rsidRDefault="000E7619" w:rsidP="00750095">
      <w:pPr>
        <w:rPr>
          <w:rFonts w:ascii="Bookman Old Style" w:hAnsi="Bookman Old Style" w:cs="Tahoma"/>
          <w:sz w:val="16"/>
          <w:szCs w:val="16"/>
        </w:rPr>
      </w:pPr>
      <w:r>
        <w:rPr>
          <w:noProof/>
        </w:rPr>
        <w:pict>
          <v:roundrect id="_x0000_s1107" style="position:absolute;margin-left:222.6pt;margin-top:.1pt;width:1in;height:30.85pt;z-index:251637760" arcsize="10923f" fillcolor="#fabf8f" strokecolor="#e36c0a">
            <v:textbox>
              <w:txbxContent>
                <w:p w:rsidR="000E7619" w:rsidRDefault="000E7619" w:rsidP="00E57F65">
                  <w:r>
                    <w:t xml:space="preserve">Öğretmen </w:t>
                  </w:r>
                </w:p>
                <w:p w:rsidR="000E7619" w:rsidRPr="00E57F65" w:rsidRDefault="000E7619" w:rsidP="00E57F65"/>
              </w:txbxContent>
            </v:textbox>
          </v:roundrect>
        </w:pict>
      </w:r>
    </w:p>
    <w:p w:rsidR="000E7619" w:rsidRPr="00750095" w:rsidRDefault="000E7619" w:rsidP="00750095">
      <w:pPr>
        <w:rPr>
          <w:rFonts w:ascii="Bookman Old Style" w:hAnsi="Bookman Old Style" w:cs="Tahoma"/>
          <w:sz w:val="16"/>
          <w:szCs w:val="16"/>
        </w:rPr>
      </w:pPr>
    </w:p>
    <w:p w:rsidR="000E7619" w:rsidRDefault="000E7619" w:rsidP="00750095">
      <w:pPr>
        <w:rPr>
          <w:rFonts w:ascii="Bookman Old Style" w:hAnsi="Bookman Old Style" w:cs="Tahoma"/>
          <w:sz w:val="16"/>
          <w:szCs w:val="16"/>
        </w:rPr>
      </w:pPr>
    </w:p>
    <w:p w:rsidR="000E7619" w:rsidRPr="00034181" w:rsidRDefault="000E7619" w:rsidP="00034181">
      <w:pPr>
        <w:spacing w:before="120"/>
        <w:jc w:val="center"/>
        <w:rPr>
          <w:b/>
          <w:sz w:val="21"/>
          <w:szCs w:val="21"/>
        </w:rPr>
      </w:pPr>
      <w:r>
        <w:rPr>
          <w:rFonts w:ascii="Bookman Old Style" w:hAnsi="Bookman Old Style" w:cs="Tahoma"/>
          <w:sz w:val="16"/>
          <w:szCs w:val="16"/>
        </w:rPr>
        <w:tab/>
      </w:r>
      <w:r w:rsidRPr="00B15520">
        <w:rPr>
          <w:b/>
          <w:sz w:val="21"/>
          <w:szCs w:val="21"/>
        </w:rPr>
        <w:t xml:space="preserve">Şekil </w:t>
      </w:r>
      <w:r w:rsidRPr="00B15520">
        <w:rPr>
          <w:b/>
          <w:sz w:val="21"/>
          <w:szCs w:val="21"/>
        </w:rPr>
        <w:fldChar w:fldCharType="begin"/>
      </w:r>
      <w:r w:rsidRPr="00B15520">
        <w:rPr>
          <w:b/>
          <w:sz w:val="21"/>
          <w:szCs w:val="21"/>
        </w:rPr>
        <w:instrText xml:space="preserve"> SEQ Şekil \* ARABIC </w:instrText>
      </w:r>
      <w:r w:rsidRPr="00B15520">
        <w:rPr>
          <w:b/>
          <w:sz w:val="21"/>
          <w:szCs w:val="21"/>
        </w:rPr>
        <w:fldChar w:fldCharType="separate"/>
      </w:r>
      <w:r>
        <w:rPr>
          <w:b/>
          <w:noProof/>
          <w:sz w:val="21"/>
          <w:szCs w:val="21"/>
        </w:rPr>
        <w:t>3</w:t>
      </w:r>
      <w:r w:rsidRPr="00B15520">
        <w:rPr>
          <w:b/>
          <w:sz w:val="21"/>
          <w:szCs w:val="21"/>
        </w:rPr>
        <w:fldChar w:fldCharType="end"/>
      </w:r>
      <w:r w:rsidRPr="00B15520">
        <w:rPr>
          <w:b/>
          <w:sz w:val="21"/>
          <w:szCs w:val="21"/>
        </w:rPr>
        <w:t xml:space="preserve">: </w:t>
      </w:r>
      <w:r w:rsidRPr="00B15520">
        <w:rPr>
          <w:sz w:val="21"/>
          <w:szCs w:val="21"/>
        </w:rPr>
        <w:t>Teşkilat Şemas</w:t>
      </w:r>
      <w:r>
        <w:rPr>
          <w:sz w:val="21"/>
          <w:szCs w:val="21"/>
        </w:rPr>
        <w:t>ı</w:t>
      </w:r>
    </w:p>
    <w:p w:rsidR="000E7619" w:rsidRPr="00B15520" w:rsidRDefault="000E7619" w:rsidP="008F4C12">
      <w:pPr>
        <w:pStyle w:val="Heading3"/>
        <w:rPr>
          <w:color w:val="C00000"/>
          <w:sz w:val="23"/>
          <w:szCs w:val="23"/>
        </w:rPr>
      </w:pPr>
      <w:r w:rsidRPr="00B15520">
        <w:rPr>
          <w:color w:val="C00000"/>
          <w:sz w:val="23"/>
          <w:szCs w:val="23"/>
        </w:rPr>
        <w:t xml:space="preserve">Eğitim Öğretimde Temel İstatistikler </w:t>
      </w:r>
    </w:p>
    <w:p w:rsidR="000E7619" w:rsidRPr="00B15520" w:rsidRDefault="000E7619" w:rsidP="00DE2C90">
      <w:pPr>
        <w:pStyle w:val="Paragraf"/>
        <w:spacing w:before="0" w:after="0"/>
        <w:rPr>
          <w:rFonts w:ascii="Times New Roman" w:hAnsi="Times New Roman"/>
          <w:sz w:val="23"/>
          <w:szCs w:val="23"/>
        </w:rPr>
      </w:pPr>
      <w:r w:rsidRPr="00B15520">
        <w:rPr>
          <w:rFonts w:ascii="Times New Roman" w:hAnsi="Times New Roman"/>
          <w:sz w:val="23"/>
          <w:szCs w:val="23"/>
        </w:rPr>
        <w:t>Eğitim Öğretimde ile ilg</w:t>
      </w:r>
      <w:r>
        <w:rPr>
          <w:rFonts w:ascii="Times New Roman" w:hAnsi="Times New Roman"/>
          <w:sz w:val="23"/>
          <w:szCs w:val="23"/>
        </w:rPr>
        <w:t xml:space="preserve">ili temel istatistiki bilgiler; </w:t>
      </w:r>
      <w:r w:rsidRPr="00B15520">
        <w:rPr>
          <w:rFonts w:ascii="Times New Roman" w:hAnsi="Times New Roman"/>
          <w:sz w:val="23"/>
          <w:szCs w:val="23"/>
        </w:rPr>
        <w:t>MEBBİS/MEİS modülünden alının veriler ve müdürlüğümüz şubelerinde</w:t>
      </w:r>
      <w:r>
        <w:rPr>
          <w:rFonts w:ascii="Times New Roman" w:hAnsi="Times New Roman"/>
          <w:sz w:val="23"/>
          <w:szCs w:val="23"/>
        </w:rPr>
        <w:t>n alınan bilgiler doğrultusunda</w:t>
      </w:r>
      <w:r w:rsidRPr="00B15520">
        <w:rPr>
          <w:rFonts w:ascii="Times New Roman" w:hAnsi="Times New Roman"/>
          <w:sz w:val="23"/>
          <w:szCs w:val="23"/>
        </w:rPr>
        <w:t xml:space="preserve"> hazırlanmıştır. </w:t>
      </w:r>
    </w:p>
    <w:p w:rsidR="000E7619" w:rsidRPr="00B15520" w:rsidRDefault="000E7619" w:rsidP="00112937">
      <w:pPr>
        <w:pStyle w:val="Caption"/>
        <w:keepNext/>
        <w:spacing w:after="60" w:line="264" w:lineRule="auto"/>
        <w:rPr>
          <w:rFonts w:ascii="Times New Roman" w:hAnsi="Times New Roman"/>
          <w:b w:val="0"/>
          <w:sz w:val="21"/>
          <w:szCs w:val="21"/>
        </w:rPr>
      </w:pPr>
      <w:bookmarkStart w:id="27" w:name="_Toc436830084"/>
      <w:r w:rsidRPr="00B15520">
        <w:rPr>
          <w:rFonts w:ascii="Times New Roman" w:hAnsi="Times New Roman"/>
          <w:sz w:val="21"/>
          <w:szCs w:val="21"/>
        </w:rPr>
        <w:t xml:space="preserve">Tablo </w:t>
      </w:r>
      <w:r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Pr="00B15520">
        <w:rPr>
          <w:rFonts w:ascii="Times New Roman" w:hAnsi="Times New Roman"/>
          <w:sz w:val="21"/>
          <w:szCs w:val="21"/>
        </w:rPr>
        <w:fldChar w:fldCharType="separate"/>
      </w:r>
      <w:r>
        <w:rPr>
          <w:rFonts w:ascii="Times New Roman" w:hAnsi="Times New Roman"/>
          <w:noProof/>
          <w:sz w:val="21"/>
          <w:szCs w:val="21"/>
        </w:rPr>
        <w:t>5</w:t>
      </w:r>
      <w:r w:rsidRPr="00B15520">
        <w:rPr>
          <w:rFonts w:ascii="Times New Roman" w:hAnsi="Times New Roman"/>
          <w:sz w:val="21"/>
          <w:szCs w:val="21"/>
        </w:rPr>
        <w:fldChar w:fldCharType="end"/>
      </w:r>
      <w:r w:rsidRPr="00B15520">
        <w:rPr>
          <w:rFonts w:ascii="Times New Roman" w:hAnsi="Times New Roman"/>
          <w:sz w:val="21"/>
          <w:szCs w:val="21"/>
        </w:rPr>
        <w:t xml:space="preserve">: </w:t>
      </w:r>
      <w:r>
        <w:rPr>
          <w:rFonts w:ascii="Times New Roman" w:hAnsi="Times New Roman"/>
          <w:b w:val="0"/>
          <w:sz w:val="21"/>
          <w:szCs w:val="21"/>
        </w:rPr>
        <w:t xml:space="preserve">Kurum </w:t>
      </w:r>
      <w:r w:rsidRPr="00B15520">
        <w:rPr>
          <w:rFonts w:ascii="Times New Roman" w:hAnsi="Times New Roman"/>
          <w:b w:val="0"/>
          <w:sz w:val="21"/>
          <w:szCs w:val="21"/>
        </w:rPr>
        <w:t>Personel Durumu</w:t>
      </w:r>
      <w:bookmarkEnd w:id="27"/>
    </w:p>
    <w:tbl>
      <w:tblPr>
        <w:tblW w:w="5000" w:type="pct"/>
        <w:jc w:val="center"/>
        <w:tblBorders>
          <w:top w:val="single" w:sz="4" w:space="0" w:color="984204"/>
          <w:left w:val="single" w:sz="4" w:space="0" w:color="984204"/>
          <w:bottom w:val="single" w:sz="4" w:space="0" w:color="984204"/>
          <w:right w:val="single" w:sz="4" w:space="0" w:color="984204"/>
          <w:insideH w:val="single" w:sz="4" w:space="0" w:color="984204"/>
          <w:insideV w:val="single" w:sz="4" w:space="0" w:color="984204"/>
        </w:tblBorders>
        <w:tblCellMar>
          <w:top w:w="28" w:type="dxa"/>
          <w:left w:w="85" w:type="dxa"/>
          <w:bottom w:w="28" w:type="dxa"/>
          <w:right w:w="85" w:type="dxa"/>
        </w:tblCellMar>
        <w:tblLook w:val="00A0"/>
      </w:tblPr>
      <w:tblGrid>
        <w:gridCol w:w="4056"/>
        <w:gridCol w:w="1074"/>
        <w:gridCol w:w="1083"/>
        <w:gridCol w:w="1127"/>
        <w:gridCol w:w="1076"/>
        <w:gridCol w:w="1109"/>
      </w:tblGrid>
      <w:tr w:rsidR="000E7619" w:rsidRPr="00B15520" w:rsidTr="00DC7E91">
        <w:trPr>
          <w:cantSplit/>
          <w:trHeight w:val="20"/>
          <w:jc w:val="center"/>
        </w:trPr>
        <w:tc>
          <w:tcPr>
            <w:tcW w:w="4105" w:type="dxa"/>
            <w:shd w:val="clear" w:color="auto" w:fill="FA8D3D"/>
            <w:vAlign w:val="center"/>
          </w:tcPr>
          <w:p w:rsidR="000E7619" w:rsidRPr="005240E1" w:rsidRDefault="000E7619" w:rsidP="005240E1">
            <w:pPr>
              <w:jc w:val="center"/>
              <w:rPr>
                <w:b/>
                <w:bCs/>
                <w:color w:val="FFFFFF"/>
                <w:sz w:val="21"/>
                <w:szCs w:val="21"/>
              </w:rPr>
            </w:pPr>
            <w:r w:rsidRPr="005240E1">
              <w:rPr>
                <w:b/>
                <w:bCs/>
                <w:color w:val="FFFFFF"/>
                <w:sz w:val="21"/>
                <w:szCs w:val="21"/>
              </w:rPr>
              <w:t>GÖREV ÜNVANI</w:t>
            </w:r>
          </w:p>
        </w:tc>
        <w:tc>
          <w:tcPr>
            <w:tcW w:w="1081" w:type="dxa"/>
            <w:shd w:val="clear" w:color="auto" w:fill="FA8D3D"/>
            <w:vAlign w:val="center"/>
          </w:tcPr>
          <w:p w:rsidR="000E7619" w:rsidRPr="005240E1" w:rsidRDefault="000E7619" w:rsidP="005240E1">
            <w:pPr>
              <w:jc w:val="center"/>
              <w:rPr>
                <w:b/>
                <w:bCs/>
                <w:color w:val="FFFFFF"/>
                <w:sz w:val="21"/>
                <w:szCs w:val="21"/>
              </w:rPr>
            </w:pPr>
            <w:r w:rsidRPr="005240E1">
              <w:rPr>
                <w:b/>
                <w:bCs/>
                <w:color w:val="FFFFFF"/>
                <w:sz w:val="21"/>
                <w:szCs w:val="21"/>
              </w:rPr>
              <w:t>ASİL</w:t>
            </w:r>
          </w:p>
        </w:tc>
        <w:tc>
          <w:tcPr>
            <w:tcW w:w="1087" w:type="dxa"/>
            <w:shd w:val="clear" w:color="auto" w:fill="FA8D3D"/>
            <w:vAlign w:val="center"/>
          </w:tcPr>
          <w:p w:rsidR="000E7619" w:rsidRPr="005240E1" w:rsidRDefault="000E7619" w:rsidP="005240E1">
            <w:pPr>
              <w:jc w:val="center"/>
              <w:rPr>
                <w:b/>
                <w:bCs/>
                <w:color w:val="FFFFFF"/>
                <w:sz w:val="21"/>
                <w:szCs w:val="21"/>
              </w:rPr>
            </w:pPr>
            <w:r w:rsidRPr="005240E1">
              <w:rPr>
                <w:b/>
                <w:bCs/>
                <w:color w:val="FFFFFF"/>
                <w:sz w:val="21"/>
                <w:szCs w:val="21"/>
              </w:rPr>
              <w:t>VEKİL</w:t>
            </w:r>
          </w:p>
        </w:tc>
        <w:tc>
          <w:tcPr>
            <w:tcW w:w="1065" w:type="dxa"/>
            <w:shd w:val="clear" w:color="auto" w:fill="FA8D3D"/>
          </w:tcPr>
          <w:p w:rsidR="000E7619" w:rsidRPr="005240E1" w:rsidRDefault="000E7619" w:rsidP="005240E1">
            <w:pPr>
              <w:jc w:val="center"/>
              <w:rPr>
                <w:b/>
                <w:bCs/>
                <w:color w:val="FFFFFF"/>
                <w:sz w:val="21"/>
                <w:szCs w:val="21"/>
              </w:rPr>
            </w:pPr>
            <w:r>
              <w:rPr>
                <w:b/>
                <w:bCs/>
                <w:color w:val="FFFFFF"/>
                <w:sz w:val="21"/>
                <w:szCs w:val="21"/>
              </w:rPr>
              <w:t>ÜCRETLİ</w:t>
            </w:r>
          </w:p>
        </w:tc>
        <w:tc>
          <w:tcPr>
            <w:tcW w:w="1078" w:type="dxa"/>
            <w:shd w:val="clear" w:color="auto" w:fill="FA8D3D"/>
            <w:vAlign w:val="center"/>
          </w:tcPr>
          <w:p w:rsidR="000E7619" w:rsidRPr="005240E1" w:rsidRDefault="000E7619" w:rsidP="005240E1">
            <w:pPr>
              <w:jc w:val="center"/>
              <w:rPr>
                <w:b/>
                <w:bCs/>
                <w:color w:val="FFFFFF"/>
                <w:sz w:val="21"/>
                <w:szCs w:val="21"/>
              </w:rPr>
            </w:pPr>
            <w:r>
              <w:rPr>
                <w:b/>
                <w:bCs/>
                <w:color w:val="FFFFFF"/>
                <w:sz w:val="21"/>
                <w:szCs w:val="21"/>
              </w:rPr>
              <w:t>GEÇİCİ</w:t>
            </w:r>
          </w:p>
        </w:tc>
        <w:tc>
          <w:tcPr>
            <w:tcW w:w="1109" w:type="dxa"/>
            <w:shd w:val="clear" w:color="auto" w:fill="FA8D3D"/>
            <w:vAlign w:val="center"/>
          </w:tcPr>
          <w:p w:rsidR="000E7619" w:rsidRPr="005240E1" w:rsidRDefault="000E7619" w:rsidP="005240E1">
            <w:pPr>
              <w:jc w:val="center"/>
              <w:rPr>
                <w:b/>
                <w:bCs/>
                <w:color w:val="FFFFFF"/>
                <w:sz w:val="21"/>
                <w:szCs w:val="21"/>
              </w:rPr>
            </w:pPr>
            <w:r w:rsidRPr="005240E1">
              <w:rPr>
                <w:b/>
                <w:bCs/>
                <w:color w:val="FFFFFF"/>
                <w:sz w:val="21"/>
                <w:szCs w:val="21"/>
              </w:rPr>
              <w:t>TOPLAM</w:t>
            </w:r>
          </w:p>
        </w:tc>
      </w:tr>
      <w:tr w:rsidR="000E7619" w:rsidRPr="00B15520" w:rsidTr="00DC7E91">
        <w:trPr>
          <w:cantSplit/>
          <w:trHeight w:val="20"/>
          <w:jc w:val="center"/>
        </w:trPr>
        <w:tc>
          <w:tcPr>
            <w:tcW w:w="4105" w:type="dxa"/>
            <w:vAlign w:val="center"/>
          </w:tcPr>
          <w:p w:rsidR="000E7619" w:rsidRPr="00DC7E91" w:rsidRDefault="000E7619" w:rsidP="00112937">
            <w:r>
              <w:t>Okul Müdürü</w:t>
            </w:r>
          </w:p>
        </w:tc>
        <w:tc>
          <w:tcPr>
            <w:tcW w:w="1081" w:type="dxa"/>
            <w:vAlign w:val="center"/>
          </w:tcPr>
          <w:p w:rsidR="000E7619" w:rsidRPr="005240E1" w:rsidRDefault="000E7619" w:rsidP="005240E1">
            <w:pPr>
              <w:jc w:val="center"/>
              <w:rPr>
                <w:sz w:val="21"/>
                <w:szCs w:val="21"/>
              </w:rPr>
            </w:pPr>
            <w:r>
              <w:rPr>
                <w:sz w:val="21"/>
                <w:szCs w:val="21"/>
              </w:rPr>
              <w:t>1</w:t>
            </w:r>
          </w:p>
        </w:tc>
        <w:tc>
          <w:tcPr>
            <w:tcW w:w="1087" w:type="dxa"/>
            <w:vAlign w:val="center"/>
          </w:tcPr>
          <w:p w:rsidR="000E7619" w:rsidRPr="005240E1" w:rsidRDefault="000E7619" w:rsidP="005240E1">
            <w:pPr>
              <w:jc w:val="center"/>
              <w:rPr>
                <w:sz w:val="21"/>
                <w:szCs w:val="21"/>
              </w:rPr>
            </w:pPr>
          </w:p>
        </w:tc>
        <w:tc>
          <w:tcPr>
            <w:tcW w:w="1065" w:type="dxa"/>
          </w:tcPr>
          <w:p w:rsidR="000E7619" w:rsidRPr="005240E1" w:rsidRDefault="000E7619" w:rsidP="005240E1">
            <w:pPr>
              <w:jc w:val="center"/>
              <w:rPr>
                <w:sz w:val="21"/>
                <w:szCs w:val="21"/>
              </w:rPr>
            </w:pPr>
          </w:p>
        </w:tc>
        <w:tc>
          <w:tcPr>
            <w:tcW w:w="1078" w:type="dxa"/>
            <w:vAlign w:val="center"/>
          </w:tcPr>
          <w:p w:rsidR="000E7619" w:rsidRPr="005240E1" w:rsidRDefault="000E7619" w:rsidP="005240E1">
            <w:pPr>
              <w:jc w:val="center"/>
              <w:rPr>
                <w:sz w:val="21"/>
                <w:szCs w:val="21"/>
              </w:rPr>
            </w:pPr>
          </w:p>
        </w:tc>
        <w:tc>
          <w:tcPr>
            <w:tcW w:w="1109" w:type="dxa"/>
            <w:vAlign w:val="center"/>
          </w:tcPr>
          <w:p w:rsidR="000E7619" w:rsidRPr="005240E1" w:rsidRDefault="000E7619" w:rsidP="005240E1">
            <w:pPr>
              <w:jc w:val="center"/>
              <w:rPr>
                <w:sz w:val="21"/>
                <w:szCs w:val="21"/>
              </w:rPr>
            </w:pPr>
            <w:r w:rsidRPr="005240E1">
              <w:rPr>
                <w:bCs/>
                <w:sz w:val="21"/>
                <w:szCs w:val="21"/>
              </w:rPr>
              <w:t>1</w:t>
            </w:r>
          </w:p>
        </w:tc>
      </w:tr>
      <w:tr w:rsidR="000E7619" w:rsidRPr="00B15520" w:rsidTr="00DC7E91">
        <w:trPr>
          <w:cantSplit/>
          <w:trHeight w:val="20"/>
          <w:jc w:val="center"/>
        </w:trPr>
        <w:tc>
          <w:tcPr>
            <w:tcW w:w="4105" w:type="dxa"/>
            <w:shd w:val="clear" w:color="auto" w:fill="FDD1B1"/>
            <w:vAlign w:val="center"/>
          </w:tcPr>
          <w:p w:rsidR="000E7619" w:rsidRPr="005240E1" w:rsidRDefault="000E7619" w:rsidP="00112937">
            <w:pPr>
              <w:rPr>
                <w:bCs/>
                <w:sz w:val="21"/>
                <w:szCs w:val="21"/>
              </w:rPr>
            </w:pPr>
            <w:r>
              <w:t xml:space="preserve">Okul Müdürü </w:t>
            </w:r>
            <w:r w:rsidRPr="005240E1">
              <w:rPr>
                <w:bCs/>
                <w:sz w:val="21"/>
                <w:szCs w:val="21"/>
              </w:rPr>
              <w:t>Y</w:t>
            </w:r>
            <w:r w:rsidRPr="00DC7E91">
              <w:rPr>
                <w:bCs/>
              </w:rPr>
              <w:t>ardımcısı</w:t>
            </w:r>
          </w:p>
        </w:tc>
        <w:tc>
          <w:tcPr>
            <w:tcW w:w="1081" w:type="dxa"/>
            <w:shd w:val="clear" w:color="auto" w:fill="FDD1B1"/>
            <w:vAlign w:val="center"/>
          </w:tcPr>
          <w:p w:rsidR="000E7619" w:rsidRPr="005240E1" w:rsidRDefault="000E7619" w:rsidP="005240E1">
            <w:pPr>
              <w:jc w:val="center"/>
              <w:rPr>
                <w:sz w:val="21"/>
                <w:szCs w:val="21"/>
              </w:rPr>
            </w:pPr>
          </w:p>
        </w:tc>
        <w:tc>
          <w:tcPr>
            <w:tcW w:w="1087" w:type="dxa"/>
            <w:shd w:val="clear" w:color="auto" w:fill="FDD1B1"/>
            <w:vAlign w:val="center"/>
          </w:tcPr>
          <w:p w:rsidR="000E7619" w:rsidRPr="005240E1" w:rsidRDefault="000E7619" w:rsidP="005240E1">
            <w:pPr>
              <w:jc w:val="center"/>
              <w:rPr>
                <w:sz w:val="21"/>
                <w:szCs w:val="21"/>
              </w:rPr>
            </w:pPr>
            <w:r>
              <w:rPr>
                <w:sz w:val="21"/>
                <w:szCs w:val="21"/>
              </w:rPr>
              <w:t>2</w:t>
            </w:r>
          </w:p>
        </w:tc>
        <w:tc>
          <w:tcPr>
            <w:tcW w:w="1065" w:type="dxa"/>
            <w:shd w:val="clear" w:color="auto" w:fill="FDD1B1"/>
          </w:tcPr>
          <w:p w:rsidR="000E7619" w:rsidRPr="005240E1" w:rsidRDefault="000E7619" w:rsidP="005240E1">
            <w:pPr>
              <w:jc w:val="center"/>
              <w:rPr>
                <w:sz w:val="21"/>
                <w:szCs w:val="21"/>
              </w:rPr>
            </w:pPr>
          </w:p>
        </w:tc>
        <w:tc>
          <w:tcPr>
            <w:tcW w:w="1078" w:type="dxa"/>
            <w:shd w:val="clear" w:color="auto" w:fill="FDD1B1"/>
            <w:vAlign w:val="center"/>
          </w:tcPr>
          <w:p w:rsidR="000E7619" w:rsidRPr="005240E1" w:rsidRDefault="000E7619" w:rsidP="005240E1">
            <w:pPr>
              <w:jc w:val="center"/>
              <w:rPr>
                <w:sz w:val="21"/>
                <w:szCs w:val="21"/>
              </w:rPr>
            </w:pPr>
          </w:p>
        </w:tc>
        <w:tc>
          <w:tcPr>
            <w:tcW w:w="1109" w:type="dxa"/>
            <w:shd w:val="clear" w:color="auto" w:fill="FDD1B1"/>
            <w:vAlign w:val="center"/>
          </w:tcPr>
          <w:p w:rsidR="000E7619" w:rsidRPr="005240E1" w:rsidRDefault="000E7619" w:rsidP="005240E1">
            <w:pPr>
              <w:jc w:val="center"/>
              <w:rPr>
                <w:sz w:val="21"/>
                <w:szCs w:val="21"/>
              </w:rPr>
            </w:pPr>
            <w:r>
              <w:rPr>
                <w:bCs/>
                <w:sz w:val="21"/>
                <w:szCs w:val="21"/>
              </w:rPr>
              <w:t>2</w:t>
            </w:r>
          </w:p>
        </w:tc>
      </w:tr>
      <w:tr w:rsidR="000E7619" w:rsidRPr="00B15520" w:rsidTr="00DC7E91">
        <w:trPr>
          <w:cantSplit/>
          <w:trHeight w:val="20"/>
          <w:jc w:val="center"/>
        </w:trPr>
        <w:tc>
          <w:tcPr>
            <w:tcW w:w="4105" w:type="dxa"/>
            <w:vAlign w:val="center"/>
          </w:tcPr>
          <w:p w:rsidR="000E7619" w:rsidRPr="00DC7E91" w:rsidRDefault="000E7619" w:rsidP="00112937">
            <w:pPr>
              <w:rPr>
                <w:bCs/>
              </w:rPr>
            </w:pPr>
            <w:r w:rsidRPr="00DC7E91">
              <w:rPr>
                <w:bCs/>
              </w:rPr>
              <w:t>Öğretmen</w:t>
            </w:r>
          </w:p>
        </w:tc>
        <w:tc>
          <w:tcPr>
            <w:tcW w:w="1081" w:type="dxa"/>
            <w:vAlign w:val="center"/>
          </w:tcPr>
          <w:p w:rsidR="000E7619" w:rsidRPr="005240E1" w:rsidRDefault="000E7619" w:rsidP="005240E1">
            <w:pPr>
              <w:jc w:val="center"/>
              <w:rPr>
                <w:sz w:val="21"/>
                <w:szCs w:val="21"/>
              </w:rPr>
            </w:pPr>
            <w:r>
              <w:rPr>
                <w:sz w:val="21"/>
                <w:szCs w:val="21"/>
              </w:rPr>
              <w:t>12</w:t>
            </w:r>
          </w:p>
        </w:tc>
        <w:tc>
          <w:tcPr>
            <w:tcW w:w="1087" w:type="dxa"/>
            <w:vAlign w:val="center"/>
          </w:tcPr>
          <w:p w:rsidR="000E7619" w:rsidRPr="005240E1" w:rsidRDefault="000E7619" w:rsidP="005240E1">
            <w:pPr>
              <w:jc w:val="center"/>
              <w:rPr>
                <w:sz w:val="21"/>
                <w:szCs w:val="21"/>
              </w:rPr>
            </w:pPr>
          </w:p>
        </w:tc>
        <w:tc>
          <w:tcPr>
            <w:tcW w:w="1065" w:type="dxa"/>
          </w:tcPr>
          <w:p w:rsidR="000E7619" w:rsidRPr="005240E1" w:rsidRDefault="000E7619" w:rsidP="005240E1">
            <w:pPr>
              <w:jc w:val="center"/>
              <w:rPr>
                <w:sz w:val="21"/>
                <w:szCs w:val="21"/>
              </w:rPr>
            </w:pPr>
            <w:r>
              <w:rPr>
                <w:sz w:val="21"/>
                <w:szCs w:val="21"/>
              </w:rPr>
              <w:t>3</w:t>
            </w:r>
          </w:p>
        </w:tc>
        <w:tc>
          <w:tcPr>
            <w:tcW w:w="1078" w:type="dxa"/>
            <w:vAlign w:val="center"/>
          </w:tcPr>
          <w:p w:rsidR="000E7619" w:rsidRPr="005240E1" w:rsidRDefault="000E7619" w:rsidP="005240E1">
            <w:pPr>
              <w:jc w:val="center"/>
              <w:rPr>
                <w:sz w:val="21"/>
                <w:szCs w:val="21"/>
              </w:rPr>
            </w:pPr>
          </w:p>
        </w:tc>
        <w:tc>
          <w:tcPr>
            <w:tcW w:w="1109" w:type="dxa"/>
            <w:vAlign w:val="center"/>
          </w:tcPr>
          <w:p w:rsidR="000E7619" w:rsidRPr="005240E1" w:rsidRDefault="000E7619" w:rsidP="005240E1">
            <w:pPr>
              <w:jc w:val="center"/>
              <w:rPr>
                <w:sz w:val="21"/>
                <w:szCs w:val="21"/>
              </w:rPr>
            </w:pPr>
            <w:r>
              <w:rPr>
                <w:bCs/>
                <w:sz w:val="21"/>
                <w:szCs w:val="21"/>
              </w:rPr>
              <w:t>15</w:t>
            </w:r>
          </w:p>
        </w:tc>
      </w:tr>
      <w:tr w:rsidR="000E7619" w:rsidRPr="00B15520" w:rsidTr="00DC7E91">
        <w:trPr>
          <w:cantSplit/>
          <w:trHeight w:val="20"/>
          <w:jc w:val="center"/>
        </w:trPr>
        <w:tc>
          <w:tcPr>
            <w:tcW w:w="4105" w:type="dxa"/>
            <w:shd w:val="clear" w:color="auto" w:fill="FDD1B1"/>
            <w:vAlign w:val="center"/>
          </w:tcPr>
          <w:p w:rsidR="000E7619" w:rsidRPr="00DC7E91" w:rsidRDefault="000E7619" w:rsidP="00112937">
            <w:r>
              <w:t>Yardımcı H. İş-Kur Pers.</w:t>
            </w:r>
          </w:p>
        </w:tc>
        <w:tc>
          <w:tcPr>
            <w:tcW w:w="1081" w:type="dxa"/>
            <w:shd w:val="clear" w:color="auto" w:fill="FDD1B1"/>
            <w:vAlign w:val="center"/>
          </w:tcPr>
          <w:p w:rsidR="000E7619" w:rsidRPr="005240E1" w:rsidRDefault="000E7619" w:rsidP="005240E1">
            <w:pPr>
              <w:jc w:val="center"/>
              <w:rPr>
                <w:sz w:val="21"/>
                <w:szCs w:val="21"/>
              </w:rPr>
            </w:pPr>
          </w:p>
        </w:tc>
        <w:tc>
          <w:tcPr>
            <w:tcW w:w="1087" w:type="dxa"/>
            <w:shd w:val="clear" w:color="auto" w:fill="FDD1B1"/>
            <w:vAlign w:val="center"/>
          </w:tcPr>
          <w:p w:rsidR="000E7619" w:rsidRPr="005240E1" w:rsidRDefault="000E7619" w:rsidP="005240E1">
            <w:pPr>
              <w:jc w:val="center"/>
              <w:rPr>
                <w:sz w:val="21"/>
                <w:szCs w:val="21"/>
              </w:rPr>
            </w:pPr>
          </w:p>
        </w:tc>
        <w:tc>
          <w:tcPr>
            <w:tcW w:w="1065" w:type="dxa"/>
            <w:shd w:val="clear" w:color="auto" w:fill="FDD1B1"/>
          </w:tcPr>
          <w:p w:rsidR="000E7619" w:rsidRPr="005240E1" w:rsidRDefault="000E7619" w:rsidP="005240E1">
            <w:pPr>
              <w:jc w:val="center"/>
              <w:rPr>
                <w:sz w:val="21"/>
                <w:szCs w:val="21"/>
              </w:rPr>
            </w:pPr>
          </w:p>
        </w:tc>
        <w:tc>
          <w:tcPr>
            <w:tcW w:w="1078" w:type="dxa"/>
            <w:shd w:val="clear" w:color="auto" w:fill="FDD1B1"/>
            <w:vAlign w:val="center"/>
          </w:tcPr>
          <w:p w:rsidR="000E7619" w:rsidRPr="005240E1" w:rsidRDefault="000E7619" w:rsidP="005240E1">
            <w:pPr>
              <w:jc w:val="center"/>
              <w:rPr>
                <w:sz w:val="21"/>
                <w:szCs w:val="21"/>
              </w:rPr>
            </w:pPr>
            <w:r>
              <w:rPr>
                <w:sz w:val="21"/>
                <w:szCs w:val="21"/>
              </w:rPr>
              <w:t>3</w:t>
            </w:r>
          </w:p>
        </w:tc>
        <w:tc>
          <w:tcPr>
            <w:tcW w:w="1109" w:type="dxa"/>
            <w:shd w:val="clear" w:color="auto" w:fill="FDD1B1"/>
            <w:vAlign w:val="center"/>
          </w:tcPr>
          <w:p w:rsidR="000E7619" w:rsidRPr="005240E1" w:rsidRDefault="000E7619" w:rsidP="005240E1">
            <w:pPr>
              <w:jc w:val="center"/>
              <w:rPr>
                <w:sz w:val="21"/>
                <w:szCs w:val="21"/>
              </w:rPr>
            </w:pPr>
            <w:r>
              <w:rPr>
                <w:bCs/>
                <w:sz w:val="21"/>
                <w:szCs w:val="21"/>
              </w:rPr>
              <w:t>3</w:t>
            </w:r>
          </w:p>
        </w:tc>
      </w:tr>
    </w:tbl>
    <w:p w:rsidR="000E7619" w:rsidRPr="00B15520" w:rsidRDefault="000E7619" w:rsidP="00ED3C0F">
      <w:pPr>
        <w:pStyle w:val="Caption"/>
        <w:keepNext/>
        <w:spacing w:before="300" w:line="264" w:lineRule="auto"/>
        <w:rPr>
          <w:rFonts w:ascii="Times New Roman" w:hAnsi="Times New Roman"/>
          <w:sz w:val="21"/>
          <w:szCs w:val="21"/>
        </w:rPr>
      </w:pPr>
      <w:bookmarkStart w:id="28" w:name="_Toc436830085"/>
      <w:r w:rsidRPr="00B15520">
        <w:rPr>
          <w:rFonts w:ascii="Times New Roman" w:hAnsi="Times New Roman"/>
          <w:sz w:val="21"/>
          <w:szCs w:val="21"/>
        </w:rPr>
        <w:t xml:space="preserve">Tablo </w:t>
      </w:r>
      <w:r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Pr="00B15520">
        <w:rPr>
          <w:rFonts w:ascii="Times New Roman" w:hAnsi="Times New Roman"/>
          <w:sz w:val="21"/>
          <w:szCs w:val="21"/>
        </w:rPr>
        <w:fldChar w:fldCharType="separate"/>
      </w:r>
      <w:r>
        <w:rPr>
          <w:rFonts w:ascii="Times New Roman" w:hAnsi="Times New Roman"/>
          <w:noProof/>
          <w:sz w:val="21"/>
          <w:szCs w:val="21"/>
        </w:rPr>
        <w:t>6</w:t>
      </w:r>
      <w:r w:rsidRPr="00B15520">
        <w:rPr>
          <w:rFonts w:ascii="Times New Roman" w:hAnsi="Times New Roman"/>
          <w:sz w:val="21"/>
          <w:szCs w:val="21"/>
        </w:rPr>
        <w:fldChar w:fldCharType="end"/>
      </w:r>
      <w:r w:rsidRPr="00B15520">
        <w:rPr>
          <w:rFonts w:ascii="Times New Roman" w:hAnsi="Times New Roman"/>
          <w:sz w:val="21"/>
          <w:szCs w:val="21"/>
        </w:rPr>
        <w:t xml:space="preserve">: </w:t>
      </w:r>
      <w:r w:rsidRPr="00B15520">
        <w:rPr>
          <w:rFonts w:ascii="Times New Roman" w:hAnsi="Times New Roman"/>
          <w:b w:val="0"/>
          <w:sz w:val="21"/>
          <w:szCs w:val="21"/>
        </w:rPr>
        <w:t>2014-2015 Eğitim ve Öğretim Yılı Öğrenci ve Öğretmen Sayıları</w:t>
      </w:r>
      <w:bookmarkEnd w:id="28"/>
      <w:r w:rsidRPr="00B15520">
        <w:rPr>
          <w:rFonts w:ascii="Times New Roman" w:hAnsi="Times New Roman"/>
          <w:sz w:val="21"/>
          <w:szCs w:val="21"/>
        </w:rPr>
        <w:t xml:space="preserve"> </w:t>
      </w:r>
    </w:p>
    <w:tbl>
      <w:tblPr>
        <w:tblW w:w="4946" w:type="pct"/>
        <w:tblBorders>
          <w:top w:val="single" w:sz="4" w:space="0" w:color="984204"/>
          <w:left w:val="single" w:sz="4" w:space="0" w:color="984204"/>
          <w:bottom w:val="single" w:sz="4" w:space="0" w:color="984204"/>
          <w:right w:val="single" w:sz="4" w:space="0" w:color="984204"/>
          <w:insideH w:val="single" w:sz="4" w:space="0" w:color="984204"/>
          <w:insideV w:val="single" w:sz="4" w:space="0" w:color="984204"/>
        </w:tblBorders>
        <w:tblCellMar>
          <w:top w:w="28" w:type="dxa"/>
          <w:left w:w="85" w:type="dxa"/>
          <w:bottom w:w="28" w:type="dxa"/>
          <w:right w:w="85" w:type="dxa"/>
        </w:tblCellMar>
        <w:tblLook w:val="00A0"/>
      </w:tblPr>
      <w:tblGrid>
        <w:gridCol w:w="5221"/>
        <w:gridCol w:w="1379"/>
        <w:gridCol w:w="1395"/>
        <w:gridCol w:w="1427"/>
      </w:tblGrid>
      <w:tr w:rsidR="000E7619" w:rsidRPr="00B15520" w:rsidTr="00704D57">
        <w:trPr>
          <w:cantSplit/>
          <w:trHeight w:val="22"/>
        </w:trPr>
        <w:tc>
          <w:tcPr>
            <w:tcW w:w="5221" w:type="dxa"/>
            <w:shd w:val="clear" w:color="auto" w:fill="FA8D3D"/>
            <w:vAlign w:val="center"/>
          </w:tcPr>
          <w:p w:rsidR="000E7619" w:rsidRPr="005240E1" w:rsidRDefault="000E7619" w:rsidP="00973D5D">
            <w:pPr>
              <w:jc w:val="center"/>
              <w:rPr>
                <w:b/>
                <w:bCs/>
                <w:color w:val="FFFFFF"/>
                <w:sz w:val="21"/>
                <w:szCs w:val="21"/>
              </w:rPr>
            </w:pPr>
            <w:r w:rsidRPr="005240E1">
              <w:rPr>
                <w:b/>
                <w:bCs/>
                <w:color w:val="FFFFFF"/>
                <w:sz w:val="21"/>
                <w:szCs w:val="21"/>
              </w:rPr>
              <w:t>GÖREV ÜNVANI</w:t>
            </w:r>
          </w:p>
        </w:tc>
        <w:tc>
          <w:tcPr>
            <w:tcW w:w="1379" w:type="dxa"/>
            <w:shd w:val="clear" w:color="auto" w:fill="FA8D3D"/>
            <w:vAlign w:val="center"/>
          </w:tcPr>
          <w:p w:rsidR="000E7619" w:rsidRPr="005240E1" w:rsidRDefault="000E7619" w:rsidP="00973D5D">
            <w:pPr>
              <w:jc w:val="center"/>
              <w:rPr>
                <w:b/>
                <w:bCs/>
                <w:color w:val="FFFFFF"/>
                <w:sz w:val="21"/>
                <w:szCs w:val="21"/>
              </w:rPr>
            </w:pPr>
            <w:r>
              <w:rPr>
                <w:b/>
                <w:bCs/>
                <w:color w:val="FFFFFF"/>
                <w:sz w:val="21"/>
                <w:szCs w:val="21"/>
              </w:rPr>
              <w:t>KIZ</w:t>
            </w:r>
          </w:p>
        </w:tc>
        <w:tc>
          <w:tcPr>
            <w:tcW w:w="1395" w:type="dxa"/>
            <w:shd w:val="clear" w:color="auto" w:fill="FA8D3D"/>
            <w:vAlign w:val="center"/>
          </w:tcPr>
          <w:p w:rsidR="000E7619" w:rsidRPr="005240E1" w:rsidRDefault="000E7619" w:rsidP="00973D5D">
            <w:pPr>
              <w:jc w:val="center"/>
              <w:rPr>
                <w:b/>
                <w:bCs/>
                <w:color w:val="FFFFFF"/>
                <w:sz w:val="21"/>
                <w:szCs w:val="21"/>
              </w:rPr>
            </w:pPr>
            <w:r>
              <w:rPr>
                <w:b/>
                <w:bCs/>
                <w:color w:val="FFFFFF"/>
                <w:sz w:val="21"/>
                <w:szCs w:val="21"/>
              </w:rPr>
              <w:t>ERKEK</w:t>
            </w:r>
          </w:p>
        </w:tc>
        <w:tc>
          <w:tcPr>
            <w:tcW w:w="1427" w:type="dxa"/>
            <w:shd w:val="clear" w:color="auto" w:fill="FA8D3D"/>
            <w:vAlign w:val="center"/>
          </w:tcPr>
          <w:p w:rsidR="000E7619" w:rsidRPr="005240E1" w:rsidRDefault="000E7619" w:rsidP="00973D5D">
            <w:pPr>
              <w:jc w:val="center"/>
              <w:rPr>
                <w:b/>
                <w:bCs/>
                <w:color w:val="FFFFFF"/>
                <w:sz w:val="21"/>
                <w:szCs w:val="21"/>
              </w:rPr>
            </w:pPr>
            <w:r w:rsidRPr="005240E1">
              <w:rPr>
                <w:b/>
                <w:bCs/>
                <w:color w:val="FFFFFF"/>
                <w:sz w:val="21"/>
                <w:szCs w:val="21"/>
              </w:rPr>
              <w:t>TOPLAM</w:t>
            </w:r>
          </w:p>
        </w:tc>
      </w:tr>
      <w:tr w:rsidR="000E7619" w:rsidRPr="00B15520" w:rsidTr="00704D57">
        <w:trPr>
          <w:cantSplit/>
          <w:trHeight w:val="22"/>
        </w:trPr>
        <w:tc>
          <w:tcPr>
            <w:tcW w:w="5221" w:type="dxa"/>
            <w:vAlign w:val="center"/>
          </w:tcPr>
          <w:p w:rsidR="000E7619" w:rsidRPr="00DC7E91" w:rsidRDefault="000E7619" w:rsidP="00973D5D">
            <w:r>
              <w:t>Okul Müdürü</w:t>
            </w:r>
          </w:p>
        </w:tc>
        <w:tc>
          <w:tcPr>
            <w:tcW w:w="1379" w:type="dxa"/>
            <w:vAlign w:val="center"/>
          </w:tcPr>
          <w:p w:rsidR="000E7619" w:rsidRPr="005240E1" w:rsidRDefault="000E7619" w:rsidP="00973D5D">
            <w:pPr>
              <w:jc w:val="center"/>
              <w:rPr>
                <w:sz w:val="21"/>
                <w:szCs w:val="21"/>
              </w:rPr>
            </w:pPr>
          </w:p>
        </w:tc>
        <w:tc>
          <w:tcPr>
            <w:tcW w:w="1395" w:type="dxa"/>
            <w:vAlign w:val="center"/>
          </w:tcPr>
          <w:p w:rsidR="000E7619" w:rsidRPr="005240E1" w:rsidRDefault="000E7619" w:rsidP="00973D5D">
            <w:pPr>
              <w:jc w:val="center"/>
              <w:rPr>
                <w:sz w:val="21"/>
                <w:szCs w:val="21"/>
              </w:rPr>
            </w:pPr>
            <w:r>
              <w:rPr>
                <w:sz w:val="21"/>
                <w:szCs w:val="21"/>
              </w:rPr>
              <w:t>1</w:t>
            </w:r>
          </w:p>
        </w:tc>
        <w:tc>
          <w:tcPr>
            <w:tcW w:w="1427" w:type="dxa"/>
            <w:vAlign w:val="center"/>
          </w:tcPr>
          <w:p w:rsidR="000E7619" w:rsidRPr="005240E1" w:rsidRDefault="000E7619" w:rsidP="00973D5D">
            <w:pPr>
              <w:jc w:val="center"/>
              <w:rPr>
                <w:sz w:val="21"/>
                <w:szCs w:val="21"/>
              </w:rPr>
            </w:pPr>
            <w:r w:rsidRPr="005240E1">
              <w:rPr>
                <w:bCs/>
                <w:sz w:val="21"/>
                <w:szCs w:val="21"/>
              </w:rPr>
              <w:t>1</w:t>
            </w:r>
          </w:p>
        </w:tc>
      </w:tr>
      <w:tr w:rsidR="000E7619" w:rsidRPr="00B15520" w:rsidTr="00704D57">
        <w:trPr>
          <w:cantSplit/>
          <w:trHeight w:val="22"/>
        </w:trPr>
        <w:tc>
          <w:tcPr>
            <w:tcW w:w="5221" w:type="dxa"/>
            <w:shd w:val="clear" w:color="auto" w:fill="FDD1B1"/>
            <w:vAlign w:val="center"/>
          </w:tcPr>
          <w:p w:rsidR="000E7619" w:rsidRPr="005240E1" w:rsidRDefault="000E7619" w:rsidP="00973D5D">
            <w:pPr>
              <w:rPr>
                <w:bCs/>
                <w:sz w:val="21"/>
                <w:szCs w:val="21"/>
              </w:rPr>
            </w:pPr>
            <w:r>
              <w:t xml:space="preserve">Okul Müdürü </w:t>
            </w:r>
            <w:r w:rsidRPr="005240E1">
              <w:rPr>
                <w:bCs/>
                <w:sz w:val="21"/>
                <w:szCs w:val="21"/>
              </w:rPr>
              <w:t>Y</w:t>
            </w:r>
            <w:r w:rsidRPr="00DC7E91">
              <w:rPr>
                <w:bCs/>
              </w:rPr>
              <w:t>ardımcısı</w:t>
            </w:r>
          </w:p>
        </w:tc>
        <w:tc>
          <w:tcPr>
            <w:tcW w:w="1379" w:type="dxa"/>
            <w:shd w:val="clear" w:color="auto" w:fill="FDD1B1"/>
            <w:vAlign w:val="center"/>
          </w:tcPr>
          <w:p w:rsidR="000E7619" w:rsidRPr="005240E1" w:rsidRDefault="000E7619" w:rsidP="00973D5D">
            <w:pPr>
              <w:jc w:val="center"/>
              <w:rPr>
                <w:sz w:val="21"/>
                <w:szCs w:val="21"/>
              </w:rPr>
            </w:pPr>
          </w:p>
        </w:tc>
        <w:tc>
          <w:tcPr>
            <w:tcW w:w="1395" w:type="dxa"/>
            <w:shd w:val="clear" w:color="auto" w:fill="FDD1B1"/>
            <w:vAlign w:val="center"/>
          </w:tcPr>
          <w:p w:rsidR="000E7619" w:rsidRPr="005240E1" w:rsidRDefault="000E7619" w:rsidP="00973D5D">
            <w:pPr>
              <w:jc w:val="center"/>
              <w:rPr>
                <w:sz w:val="21"/>
                <w:szCs w:val="21"/>
              </w:rPr>
            </w:pPr>
            <w:r>
              <w:rPr>
                <w:sz w:val="21"/>
                <w:szCs w:val="21"/>
              </w:rPr>
              <w:t>2</w:t>
            </w:r>
          </w:p>
        </w:tc>
        <w:tc>
          <w:tcPr>
            <w:tcW w:w="1427" w:type="dxa"/>
            <w:shd w:val="clear" w:color="auto" w:fill="FDD1B1"/>
            <w:vAlign w:val="center"/>
          </w:tcPr>
          <w:p w:rsidR="000E7619" w:rsidRPr="005240E1" w:rsidRDefault="000E7619" w:rsidP="00973D5D">
            <w:pPr>
              <w:jc w:val="center"/>
              <w:rPr>
                <w:sz w:val="21"/>
                <w:szCs w:val="21"/>
              </w:rPr>
            </w:pPr>
            <w:r>
              <w:rPr>
                <w:bCs/>
                <w:sz w:val="21"/>
                <w:szCs w:val="21"/>
              </w:rPr>
              <w:t>2</w:t>
            </w:r>
          </w:p>
        </w:tc>
      </w:tr>
      <w:tr w:rsidR="000E7619" w:rsidRPr="00B15520" w:rsidTr="00704D57">
        <w:trPr>
          <w:cantSplit/>
          <w:trHeight w:val="22"/>
        </w:trPr>
        <w:tc>
          <w:tcPr>
            <w:tcW w:w="5221" w:type="dxa"/>
            <w:vAlign w:val="center"/>
          </w:tcPr>
          <w:p w:rsidR="000E7619" w:rsidRPr="00DC7E91" w:rsidRDefault="000E7619" w:rsidP="00973D5D">
            <w:pPr>
              <w:rPr>
                <w:bCs/>
              </w:rPr>
            </w:pPr>
            <w:r w:rsidRPr="00DC7E91">
              <w:rPr>
                <w:bCs/>
              </w:rPr>
              <w:t>Öğretmen</w:t>
            </w:r>
          </w:p>
        </w:tc>
        <w:tc>
          <w:tcPr>
            <w:tcW w:w="1379" w:type="dxa"/>
            <w:vAlign w:val="center"/>
          </w:tcPr>
          <w:p w:rsidR="000E7619" w:rsidRPr="005240E1" w:rsidRDefault="000E7619" w:rsidP="00973D5D">
            <w:pPr>
              <w:jc w:val="center"/>
              <w:rPr>
                <w:sz w:val="21"/>
                <w:szCs w:val="21"/>
              </w:rPr>
            </w:pPr>
            <w:r>
              <w:rPr>
                <w:sz w:val="21"/>
                <w:szCs w:val="21"/>
              </w:rPr>
              <w:t>5</w:t>
            </w:r>
          </w:p>
        </w:tc>
        <w:tc>
          <w:tcPr>
            <w:tcW w:w="1395" w:type="dxa"/>
            <w:vAlign w:val="center"/>
          </w:tcPr>
          <w:p w:rsidR="000E7619" w:rsidRPr="005240E1" w:rsidRDefault="000E7619" w:rsidP="00973D5D">
            <w:pPr>
              <w:jc w:val="center"/>
              <w:rPr>
                <w:sz w:val="21"/>
                <w:szCs w:val="21"/>
              </w:rPr>
            </w:pPr>
            <w:r>
              <w:rPr>
                <w:sz w:val="21"/>
                <w:szCs w:val="21"/>
              </w:rPr>
              <w:t>10</w:t>
            </w:r>
          </w:p>
        </w:tc>
        <w:tc>
          <w:tcPr>
            <w:tcW w:w="1427" w:type="dxa"/>
            <w:vAlign w:val="center"/>
          </w:tcPr>
          <w:p w:rsidR="000E7619" w:rsidRPr="005240E1" w:rsidRDefault="000E7619" w:rsidP="00973D5D">
            <w:pPr>
              <w:jc w:val="center"/>
              <w:rPr>
                <w:sz w:val="21"/>
                <w:szCs w:val="21"/>
              </w:rPr>
            </w:pPr>
            <w:r>
              <w:rPr>
                <w:bCs/>
                <w:sz w:val="21"/>
                <w:szCs w:val="21"/>
              </w:rPr>
              <w:t>15</w:t>
            </w:r>
          </w:p>
        </w:tc>
      </w:tr>
      <w:tr w:rsidR="000E7619" w:rsidRPr="00B15520" w:rsidTr="00704D57">
        <w:trPr>
          <w:cantSplit/>
          <w:trHeight w:val="22"/>
        </w:trPr>
        <w:tc>
          <w:tcPr>
            <w:tcW w:w="5221" w:type="dxa"/>
            <w:shd w:val="clear" w:color="auto" w:fill="FDD1B1"/>
            <w:vAlign w:val="center"/>
          </w:tcPr>
          <w:p w:rsidR="000E7619" w:rsidRPr="00DC7E91" w:rsidRDefault="000E7619" w:rsidP="00973D5D">
            <w:r>
              <w:t xml:space="preserve">Öğrenci </w:t>
            </w:r>
          </w:p>
        </w:tc>
        <w:tc>
          <w:tcPr>
            <w:tcW w:w="1379" w:type="dxa"/>
            <w:shd w:val="clear" w:color="auto" w:fill="FDD1B1"/>
            <w:vAlign w:val="center"/>
          </w:tcPr>
          <w:p w:rsidR="000E7619" w:rsidRPr="005240E1" w:rsidRDefault="000E7619" w:rsidP="00973D5D">
            <w:pPr>
              <w:jc w:val="center"/>
              <w:rPr>
                <w:sz w:val="21"/>
                <w:szCs w:val="21"/>
              </w:rPr>
            </w:pPr>
            <w:r>
              <w:rPr>
                <w:sz w:val="21"/>
                <w:szCs w:val="21"/>
              </w:rPr>
              <w:t>106</w:t>
            </w:r>
          </w:p>
        </w:tc>
        <w:tc>
          <w:tcPr>
            <w:tcW w:w="1395" w:type="dxa"/>
            <w:shd w:val="clear" w:color="auto" w:fill="FDD1B1"/>
            <w:vAlign w:val="center"/>
          </w:tcPr>
          <w:p w:rsidR="000E7619" w:rsidRPr="005240E1" w:rsidRDefault="000E7619" w:rsidP="00973D5D">
            <w:pPr>
              <w:jc w:val="center"/>
              <w:rPr>
                <w:sz w:val="21"/>
                <w:szCs w:val="21"/>
              </w:rPr>
            </w:pPr>
            <w:r>
              <w:rPr>
                <w:sz w:val="21"/>
                <w:szCs w:val="21"/>
              </w:rPr>
              <w:t>122</w:t>
            </w:r>
          </w:p>
        </w:tc>
        <w:tc>
          <w:tcPr>
            <w:tcW w:w="1427" w:type="dxa"/>
            <w:shd w:val="clear" w:color="auto" w:fill="FDD1B1"/>
            <w:vAlign w:val="center"/>
          </w:tcPr>
          <w:p w:rsidR="000E7619" w:rsidRPr="005240E1" w:rsidRDefault="000E7619" w:rsidP="00973D5D">
            <w:pPr>
              <w:jc w:val="center"/>
              <w:rPr>
                <w:sz w:val="21"/>
                <w:szCs w:val="21"/>
              </w:rPr>
            </w:pPr>
            <w:r>
              <w:rPr>
                <w:sz w:val="21"/>
                <w:szCs w:val="21"/>
              </w:rPr>
              <w:t>228</w:t>
            </w:r>
          </w:p>
        </w:tc>
      </w:tr>
    </w:tbl>
    <w:p w:rsidR="000E7619" w:rsidRDefault="000E7619">
      <w:pPr>
        <w:spacing w:after="200" w:line="276" w:lineRule="auto"/>
        <w:rPr>
          <w:b/>
          <w:bCs/>
          <w:sz w:val="20"/>
          <w:szCs w:val="22"/>
        </w:rPr>
      </w:pPr>
    </w:p>
    <w:p w:rsidR="000E7619" w:rsidRPr="00B15520" w:rsidRDefault="000E7619" w:rsidP="00ED3C0F">
      <w:pPr>
        <w:pStyle w:val="Caption"/>
        <w:keepNext/>
        <w:spacing w:before="300" w:line="264" w:lineRule="auto"/>
        <w:rPr>
          <w:rFonts w:ascii="Times New Roman" w:hAnsi="Times New Roman"/>
          <w:b w:val="0"/>
          <w:sz w:val="21"/>
          <w:szCs w:val="21"/>
        </w:rPr>
      </w:pPr>
      <w:bookmarkStart w:id="29" w:name="_Toc436830086"/>
      <w:r w:rsidRPr="00B15520">
        <w:rPr>
          <w:rFonts w:ascii="Times New Roman" w:hAnsi="Times New Roman"/>
          <w:sz w:val="21"/>
          <w:szCs w:val="21"/>
        </w:rPr>
        <w:t xml:space="preserve">Tablo </w:t>
      </w:r>
      <w:r w:rsidRPr="00B15520">
        <w:rPr>
          <w:rFonts w:ascii="Times New Roman" w:hAnsi="Times New Roman"/>
          <w:sz w:val="21"/>
          <w:szCs w:val="21"/>
        </w:rPr>
        <w:fldChar w:fldCharType="begin"/>
      </w:r>
      <w:r w:rsidRPr="00B15520">
        <w:rPr>
          <w:rFonts w:ascii="Times New Roman" w:hAnsi="Times New Roman"/>
          <w:sz w:val="21"/>
          <w:szCs w:val="21"/>
        </w:rPr>
        <w:instrText xml:space="preserve"> SEQ Tablo \* ARABIC </w:instrText>
      </w:r>
      <w:r w:rsidRPr="00B15520">
        <w:rPr>
          <w:rFonts w:ascii="Times New Roman" w:hAnsi="Times New Roman"/>
          <w:sz w:val="21"/>
          <w:szCs w:val="21"/>
        </w:rPr>
        <w:fldChar w:fldCharType="separate"/>
      </w:r>
      <w:r>
        <w:rPr>
          <w:rFonts w:ascii="Times New Roman" w:hAnsi="Times New Roman"/>
          <w:noProof/>
          <w:sz w:val="21"/>
          <w:szCs w:val="21"/>
        </w:rPr>
        <w:t>7</w:t>
      </w:r>
      <w:r w:rsidRPr="00B15520">
        <w:rPr>
          <w:rFonts w:ascii="Times New Roman" w:hAnsi="Times New Roman"/>
          <w:sz w:val="21"/>
          <w:szCs w:val="21"/>
        </w:rPr>
        <w:fldChar w:fldCharType="end"/>
      </w:r>
      <w:r w:rsidRPr="00B15520">
        <w:rPr>
          <w:rFonts w:ascii="Times New Roman" w:hAnsi="Times New Roman"/>
          <w:sz w:val="21"/>
          <w:szCs w:val="21"/>
        </w:rPr>
        <w:t>:</w:t>
      </w:r>
      <w:r w:rsidRPr="00B15520">
        <w:rPr>
          <w:rFonts w:ascii="Times New Roman" w:hAnsi="Times New Roman"/>
          <w:b w:val="0"/>
          <w:sz w:val="21"/>
          <w:szCs w:val="21"/>
        </w:rPr>
        <w:t xml:space="preserve"> 2014-2015 Eğitim ve Öğretim Yılı Okul / Derslik / Şube Sayıları</w:t>
      </w:r>
      <w:bookmarkEnd w:id="29"/>
    </w:p>
    <w:tbl>
      <w:tblPr>
        <w:tblW w:w="4914" w:type="pct"/>
        <w:tblBorders>
          <w:top w:val="single" w:sz="4" w:space="0" w:color="984204"/>
          <w:left w:val="single" w:sz="4" w:space="0" w:color="984204"/>
          <w:bottom w:val="single" w:sz="4" w:space="0" w:color="984204"/>
          <w:right w:val="single" w:sz="4" w:space="0" w:color="984204"/>
          <w:insideH w:val="single" w:sz="4" w:space="0" w:color="984204"/>
          <w:insideV w:val="single" w:sz="4" w:space="0" w:color="984204"/>
        </w:tblBorders>
        <w:tblCellMar>
          <w:top w:w="28" w:type="dxa"/>
          <w:left w:w="85" w:type="dxa"/>
          <w:bottom w:w="28" w:type="dxa"/>
          <w:right w:w="85" w:type="dxa"/>
        </w:tblCellMar>
        <w:tblLook w:val="00A0"/>
      </w:tblPr>
      <w:tblGrid>
        <w:gridCol w:w="5183"/>
        <w:gridCol w:w="1375"/>
        <w:gridCol w:w="1385"/>
        <w:gridCol w:w="1418"/>
      </w:tblGrid>
      <w:tr w:rsidR="000E7619" w:rsidRPr="00B15520" w:rsidTr="00410512">
        <w:trPr>
          <w:cantSplit/>
          <w:trHeight w:val="20"/>
        </w:trPr>
        <w:tc>
          <w:tcPr>
            <w:tcW w:w="5183" w:type="dxa"/>
            <w:shd w:val="clear" w:color="auto" w:fill="FA8D3D"/>
            <w:vAlign w:val="center"/>
          </w:tcPr>
          <w:p w:rsidR="000E7619" w:rsidRPr="005240E1" w:rsidRDefault="000E7619" w:rsidP="00973D5D">
            <w:pPr>
              <w:jc w:val="center"/>
              <w:rPr>
                <w:b/>
                <w:bCs/>
                <w:color w:val="FFFFFF"/>
                <w:sz w:val="21"/>
                <w:szCs w:val="21"/>
              </w:rPr>
            </w:pPr>
            <w:r>
              <w:rPr>
                <w:b/>
                <w:bCs/>
                <w:color w:val="FFFFFF"/>
                <w:sz w:val="21"/>
                <w:szCs w:val="21"/>
              </w:rPr>
              <w:t>OKUL</w:t>
            </w:r>
          </w:p>
        </w:tc>
        <w:tc>
          <w:tcPr>
            <w:tcW w:w="1375" w:type="dxa"/>
            <w:shd w:val="clear" w:color="auto" w:fill="FA8D3D"/>
            <w:vAlign w:val="center"/>
          </w:tcPr>
          <w:p w:rsidR="000E7619" w:rsidRPr="005240E1" w:rsidRDefault="000E7619" w:rsidP="00973D5D">
            <w:pPr>
              <w:jc w:val="center"/>
              <w:rPr>
                <w:b/>
                <w:bCs/>
                <w:color w:val="FFFFFF"/>
                <w:sz w:val="21"/>
                <w:szCs w:val="21"/>
              </w:rPr>
            </w:pPr>
            <w:r>
              <w:rPr>
                <w:b/>
                <w:bCs/>
                <w:color w:val="FFFFFF"/>
                <w:sz w:val="21"/>
                <w:szCs w:val="21"/>
              </w:rPr>
              <w:t>SINIF</w:t>
            </w:r>
          </w:p>
        </w:tc>
        <w:tc>
          <w:tcPr>
            <w:tcW w:w="1385" w:type="dxa"/>
            <w:shd w:val="clear" w:color="auto" w:fill="FA8D3D"/>
            <w:vAlign w:val="center"/>
          </w:tcPr>
          <w:p w:rsidR="000E7619" w:rsidRPr="005240E1" w:rsidRDefault="000E7619" w:rsidP="00973D5D">
            <w:pPr>
              <w:jc w:val="center"/>
              <w:rPr>
                <w:b/>
                <w:bCs/>
                <w:color w:val="FFFFFF"/>
                <w:sz w:val="21"/>
                <w:szCs w:val="21"/>
              </w:rPr>
            </w:pPr>
            <w:r>
              <w:rPr>
                <w:b/>
                <w:bCs/>
                <w:color w:val="FFFFFF"/>
                <w:sz w:val="21"/>
                <w:szCs w:val="21"/>
              </w:rPr>
              <w:t>ŞUBE SAYISI</w:t>
            </w:r>
          </w:p>
        </w:tc>
        <w:tc>
          <w:tcPr>
            <w:tcW w:w="1418" w:type="dxa"/>
            <w:shd w:val="clear" w:color="auto" w:fill="FA8D3D"/>
            <w:vAlign w:val="center"/>
          </w:tcPr>
          <w:p w:rsidR="000E7619" w:rsidRPr="005240E1" w:rsidRDefault="000E7619" w:rsidP="00973D5D">
            <w:pPr>
              <w:jc w:val="center"/>
              <w:rPr>
                <w:b/>
                <w:bCs/>
                <w:color w:val="FFFFFF"/>
                <w:sz w:val="21"/>
                <w:szCs w:val="21"/>
              </w:rPr>
            </w:pPr>
            <w:r w:rsidRPr="005240E1">
              <w:rPr>
                <w:b/>
                <w:bCs/>
                <w:color w:val="FFFFFF"/>
                <w:sz w:val="21"/>
                <w:szCs w:val="21"/>
              </w:rPr>
              <w:t>TOPLAM</w:t>
            </w:r>
          </w:p>
        </w:tc>
      </w:tr>
      <w:tr w:rsidR="000E7619" w:rsidRPr="00B15520" w:rsidTr="00410512">
        <w:trPr>
          <w:cantSplit/>
          <w:trHeight w:val="20"/>
        </w:trPr>
        <w:tc>
          <w:tcPr>
            <w:tcW w:w="5183" w:type="dxa"/>
            <w:vAlign w:val="center"/>
          </w:tcPr>
          <w:p w:rsidR="000E7619" w:rsidRPr="00DC7E91" w:rsidRDefault="000E7619" w:rsidP="00973D5D">
            <w:r>
              <w:t>Okul Öncesi</w:t>
            </w:r>
          </w:p>
        </w:tc>
        <w:tc>
          <w:tcPr>
            <w:tcW w:w="1375" w:type="dxa"/>
            <w:vAlign w:val="center"/>
          </w:tcPr>
          <w:p w:rsidR="000E7619" w:rsidRPr="005240E1" w:rsidRDefault="000E7619" w:rsidP="00973D5D">
            <w:pPr>
              <w:jc w:val="center"/>
              <w:rPr>
                <w:sz w:val="21"/>
                <w:szCs w:val="21"/>
              </w:rPr>
            </w:pPr>
            <w:r>
              <w:rPr>
                <w:sz w:val="21"/>
                <w:szCs w:val="21"/>
              </w:rPr>
              <w:t>Anasınıfı</w:t>
            </w:r>
          </w:p>
        </w:tc>
        <w:tc>
          <w:tcPr>
            <w:tcW w:w="1385" w:type="dxa"/>
            <w:vAlign w:val="center"/>
          </w:tcPr>
          <w:p w:rsidR="000E7619" w:rsidRPr="005240E1" w:rsidRDefault="000E7619" w:rsidP="00973D5D">
            <w:pPr>
              <w:jc w:val="center"/>
              <w:rPr>
                <w:sz w:val="21"/>
                <w:szCs w:val="21"/>
              </w:rPr>
            </w:pPr>
            <w:r>
              <w:rPr>
                <w:sz w:val="21"/>
                <w:szCs w:val="21"/>
              </w:rPr>
              <w:t>1</w:t>
            </w:r>
          </w:p>
        </w:tc>
        <w:tc>
          <w:tcPr>
            <w:tcW w:w="1418" w:type="dxa"/>
            <w:vAlign w:val="center"/>
          </w:tcPr>
          <w:p w:rsidR="000E7619" w:rsidRPr="005240E1" w:rsidRDefault="000E7619" w:rsidP="00973D5D">
            <w:pPr>
              <w:jc w:val="center"/>
              <w:rPr>
                <w:sz w:val="21"/>
                <w:szCs w:val="21"/>
              </w:rPr>
            </w:pPr>
            <w:r w:rsidRPr="005240E1">
              <w:rPr>
                <w:bCs/>
                <w:sz w:val="21"/>
                <w:szCs w:val="21"/>
              </w:rPr>
              <w:t>1</w:t>
            </w:r>
          </w:p>
        </w:tc>
      </w:tr>
      <w:tr w:rsidR="000E7619" w:rsidRPr="00B15520" w:rsidTr="00410512">
        <w:trPr>
          <w:cantSplit/>
          <w:trHeight w:val="20"/>
        </w:trPr>
        <w:tc>
          <w:tcPr>
            <w:tcW w:w="5183" w:type="dxa"/>
            <w:vMerge w:val="restart"/>
            <w:vAlign w:val="center"/>
          </w:tcPr>
          <w:p w:rsidR="000E7619" w:rsidRDefault="000E7619" w:rsidP="00973D5D">
            <w:r>
              <w:t>İlkokul</w:t>
            </w:r>
          </w:p>
        </w:tc>
        <w:tc>
          <w:tcPr>
            <w:tcW w:w="1375" w:type="dxa"/>
            <w:vAlign w:val="center"/>
          </w:tcPr>
          <w:p w:rsidR="000E7619" w:rsidRDefault="000E7619" w:rsidP="00973D5D">
            <w:pPr>
              <w:jc w:val="center"/>
              <w:rPr>
                <w:sz w:val="21"/>
                <w:szCs w:val="21"/>
              </w:rPr>
            </w:pPr>
            <w:r>
              <w:rPr>
                <w:sz w:val="21"/>
                <w:szCs w:val="21"/>
              </w:rPr>
              <w:t xml:space="preserve">1.Sınıf </w:t>
            </w:r>
          </w:p>
        </w:tc>
        <w:tc>
          <w:tcPr>
            <w:tcW w:w="1385" w:type="dxa"/>
            <w:vAlign w:val="center"/>
          </w:tcPr>
          <w:p w:rsidR="000E7619" w:rsidRPr="005240E1" w:rsidRDefault="000E7619" w:rsidP="00973D5D">
            <w:pPr>
              <w:jc w:val="center"/>
              <w:rPr>
                <w:sz w:val="21"/>
                <w:szCs w:val="21"/>
              </w:rPr>
            </w:pPr>
            <w:r>
              <w:rPr>
                <w:sz w:val="21"/>
                <w:szCs w:val="21"/>
              </w:rPr>
              <w:t>1</w:t>
            </w:r>
          </w:p>
        </w:tc>
        <w:tc>
          <w:tcPr>
            <w:tcW w:w="1418" w:type="dxa"/>
            <w:vAlign w:val="center"/>
          </w:tcPr>
          <w:p w:rsidR="000E7619" w:rsidRPr="005240E1" w:rsidRDefault="000E7619" w:rsidP="00973D5D">
            <w:pPr>
              <w:jc w:val="center"/>
              <w:rPr>
                <w:bCs/>
                <w:sz w:val="21"/>
                <w:szCs w:val="21"/>
              </w:rPr>
            </w:pPr>
            <w:r>
              <w:rPr>
                <w:bCs/>
                <w:sz w:val="21"/>
                <w:szCs w:val="21"/>
              </w:rPr>
              <w:t>1</w:t>
            </w:r>
          </w:p>
        </w:tc>
      </w:tr>
      <w:tr w:rsidR="000E7619" w:rsidRPr="00B15520" w:rsidTr="00410512">
        <w:trPr>
          <w:cantSplit/>
          <w:trHeight w:val="20"/>
        </w:trPr>
        <w:tc>
          <w:tcPr>
            <w:tcW w:w="5183" w:type="dxa"/>
            <w:vMerge/>
            <w:vAlign w:val="center"/>
          </w:tcPr>
          <w:p w:rsidR="000E7619" w:rsidRDefault="000E7619" w:rsidP="00973D5D"/>
        </w:tc>
        <w:tc>
          <w:tcPr>
            <w:tcW w:w="1375" w:type="dxa"/>
            <w:vAlign w:val="center"/>
          </w:tcPr>
          <w:p w:rsidR="000E7619" w:rsidRDefault="000E7619" w:rsidP="00973D5D">
            <w:pPr>
              <w:jc w:val="center"/>
              <w:rPr>
                <w:sz w:val="21"/>
                <w:szCs w:val="21"/>
              </w:rPr>
            </w:pPr>
            <w:r>
              <w:rPr>
                <w:sz w:val="21"/>
                <w:szCs w:val="21"/>
              </w:rPr>
              <w:t>2.Sınıf</w:t>
            </w:r>
          </w:p>
        </w:tc>
        <w:tc>
          <w:tcPr>
            <w:tcW w:w="1385" w:type="dxa"/>
            <w:vAlign w:val="center"/>
          </w:tcPr>
          <w:p w:rsidR="000E7619" w:rsidRPr="005240E1" w:rsidRDefault="000E7619" w:rsidP="00973D5D">
            <w:pPr>
              <w:jc w:val="center"/>
              <w:rPr>
                <w:sz w:val="21"/>
                <w:szCs w:val="21"/>
              </w:rPr>
            </w:pPr>
            <w:r>
              <w:rPr>
                <w:sz w:val="21"/>
                <w:szCs w:val="21"/>
              </w:rPr>
              <w:t>2</w:t>
            </w:r>
          </w:p>
        </w:tc>
        <w:tc>
          <w:tcPr>
            <w:tcW w:w="1418" w:type="dxa"/>
            <w:vAlign w:val="center"/>
          </w:tcPr>
          <w:p w:rsidR="000E7619" w:rsidRPr="005240E1" w:rsidRDefault="000E7619" w:rsidP="00973D5D">
            <w:pPr>
              <w:jc w:val="center"/>
              <w:rPr>
                <w:bCs/>
                <w:sz w:val="21"/>
                <w:szCs w:val="21"/>
              </w:rPr>
            </w:pPr>
            <w:r>
              <w:rPr>
                <w:bCs/>
                <w:sz w:val="21"/>
                <w:szCs w:val="21"/>
              </w:rPr>
              <w:t>2</w:t>
            </w:r>
          </w:p>
        </w:tc>
      </w:tr>
      <w:tr w:rsidR="000E7619" w:rsidRPr="00B15520" w:rsidTr="00410512">
        <w:trPr>
          <w:cantSplit/>
          <w:trHeight w:val="20"/>
        </w:trPr>
        <w:tc>
          <w:tcPr>
            <w:tcW w:w="5183" w:type="dxa"/>
            <w:vMerge/>
            <w:vAlign w:val="center"/>
          </w:tcPr>
          <w:p w:rsidR="000E7619" w:rsidRDefault="000E7619" w:rsidP="00973D5D"/>
        </w:tc>
        <w:tc>
          <w:tcPr>
            <w:tcW w:w="1375" w:type="dxa"/>
            <w:vAlign w:val="center"/>
          </w:tcPr>
          <w:p w:rsidR="000E7619" w:rsidRDefault="000E7619" w:rsidP="00973D5D">
            <w:pPr>
              <w:jc w:val="center"/>
              <w:rPr>
                <w:sz w:val="21"/>
                <w:szCs w:val="21"/>
              </w:rPr>
            </w:pPr>
            <w:r>
              <w:rPr>
                <w:sz w:val="21"/>
                <w:szCs w:val="21"/>
              </w:rPr>
              <w:t>3.Sınıf</w:t>
            </w:r>
          </w:p>
        </w:tc>
        <w:tc>
          <w:tcPr>
            <w:tcW w:w="1385" w:type="dxa"/>
            <w:vAlign w:val="center"/>
          </w:tcPr>
          <w:p w:rsidR="000E7619" w:rsidRPr="005240E1" w:rsidRDefault="000E7619" w:rsidP="00973D5D">
            <w:pPr>
              <w:jc w:val="center"/>
              <w:rPr>
                <w:sz w:val="21"/>
                <w:szCs w:val="21"/>
              </w:rPr>
            </w:pPr>
            <w:r>
              <w:rPr>
                <w:sz w:val="21"/>
                <w:szCs w:val="21"/>
              </w:rPr>
              <w:t>2</w:t>
            </w:r>
          </w:p>
        </w:tc>
        <w:tc>
          <w:tcPr>
            <w:tcW w:w="1418" w:type="dxa"/>
            <w:vAlign w:val="center"/>
          </w:tcPr>
          <w:p w:rsidR="000E7619" w:rsidRPr="005240E1" w:rsidRDefault="000E7619" w:rsidP="00973D5D">
            <w:pPr>
              <w:jc w:val="center"/>
              <w:rPr>
                <w:bCs/>
                <w:sz w:val="21"/>
                <w:szCs w:val="21"/>
              </w:rPr>
            </w:pPr>
            <w:r>
              <w:rPr>
                <w:bCs/>
                <w:sz w:val="21"/>
                <w:szCs w:val="21"/>
              </w:rPr>
              <w:t>2</w:t>
            </w:r>
          </w:p>
        </w:tc>
      </w:tr>
      <w:tr w:rsidR="000E7619" w:rsidRPr="00B15520" w:rsidTr="00410512">
        <w:trPr>
          <w:cantSplit/>
          <w:trHeight w:val="20"/>
        </w:trPr>
        <w:tc>
          <w:tcPr>
            <w:tcW w:w="5183" w:type="dxa"/>
            <w:vMerge/>
            <w:vAlign w:val="center"/>
          </w:tcPr>
          <w:p w:rsidR="000E7619" w:rsidRDefault="000E7619" w:rsidP="00973D5D"/>
        </w:tc>
        <w:tc>
          <w:tcPr>
            <w:tcW w:w="1375" w:type="dxa"/>
            <w:vAlign w:val="center"/>
          </w:tcPr>
          <w:p w:rsidR="000E7619" w:rsidRDefault="000E7619" w:rsidP="00973D5D">
            <w:pPr>
              <w:jc w:val="center"/>
              <w:rPr>
                <w:sz w:val="21"/>
                <w:szCs w:val="21"/>
              </w:rPr>
            </w:pPr>
            <w:r>
              <w:rPr>
                <w:sz w:val="21"/>
                <w:szCs w:val="21"/>
              </w:rPr>
              <w:t>4.Sınıf</w:t>
            </w:r>
          </w:p>
        </w:tc>
        <w:tc>
          <w:tcPr>
            <w:tcW w:w="1385" w:type="dxa"/>
            <w:vAlign w:val="center"/>
          </w:tcPr>
          <w:p w:rsidR="000E7619" w:rsidRPr="005240E1" w:rsidRDefault="000E7619" w:rsidP="00973D5D">
            <w:pPr>
              <w:jc w:val="center"/>
              <w:rPr>
                <w:sz w:val="21"/>
                <w:szCs w:val="21"/>
              </w:rPr>
            </w:pPr>
            <w:r>
              <w:rPr>
                <w:sz w:val="21"/>
                <w:szCs w:val="21"/>
              </w:rPr>
              <w:t>2</w:t>
            </w:r>
          </w:p>
        </w:tc>
        <w:tc>
          <w:tcPr>
            <w:tcW w:w="1418" w:type="dxa"/>
            <w:vAlign w:val="center"/>
          </w:tcPr>
          <w:p w:rsidR="000E7619" w:rsidRPr="005240E1" w:rsidRDefault="000E7619" w:rsidP="00973D5D">
            <w:pPr>
              <w:jc w:val="center"/>
              <w:rPr>
                <w:bCs/>
                <w:sz w:val="21"/>
                <w:szCs w:val="21"/>
              </w:rPr>
            </w:pPr>
            <w:r>
              <w:rPr>
                <w:bCs/>
                <w:sz w:val="21"/>
                <w:szCs w:val="21"/>
              </w:rPr>
              <w:t>2</w:t>
            </w:r>
          </w:p>
        </w:tc>
      </w:tr>
      <w:tr w:rsidR="000E7619" w:rsidRPr="00B15520" w:rsidTr="00410512">
        <w:trPr>
          <w:cantSplit/>
          <w:trHeight w:val="20"/>
        </w:trPr>
        <w:tc>
          <w:tcPr>
            <w:tcW w:w="5183" w:type="dxa"/>
            <w:vMerge w:val="restart"/>
            <w:vAlign w:val="center"/>
          </w:tcPr>
          <w:p w:rsidR="000E7619" w:rsidRDefault="000E7619" w:rsidP="00973D5D">
            <w:r>
              <w:t xml:space="preserve">Ortaokul </w:t>
            </w:r>
          </w:p>
        </w:tc>
        <w:tc>
          <w:tcPr>
            <w:tcW w:w="1375" w:type="dxa"/>
            <w:vAlign w:val="center"/>
          </w:tcPr>
          <w:p w:rsidR="000E7619" w:rsidRDefault="000E7619" w:rsidP="00973D5D">
            <w:pPr>
              <w:jc w:val="center"/>
              <w:rPr>
                <w:sz w:val="21"/>
                <w:szCs w:val="21"/>
              </w:rPr>
            </w:pPr>
            <w:r>
              <w:rPr>
                <w:sz w:val="21"/>
                <w:szCs w:val="21"/>
              </w:rPr>
              <w:t>5.Sınıf</w:t>
            </w:r>
          </w:p>
        </w:tc>
        <w:tc>
          <w:tcPr>
            <w:tcW w:w="1385" w:type="dxa"/>
            <w:vAlign w:val="center"/>
          </w:tcPr>
          <w:p w:rsidR="000E7619" w:rsidRPr="005240E1" w:rsidRDefault="000E7619" w:rsidP="00973D5D">
            <w:pPr>
              <w:jc w:val="center"/>
              <w:rPr>
                <w:sz w:val="21"/>
                <w:szCs w:val="21"/>
              </w:rPr>
            </w:pPr>
            <w:r>
              <w:rPr>
                <w:sz w:val="21"/>
                <w:szCs w:val="21"/>
              </w:rPr>
              <w:t>1</w:t>
            </w:r>
          </w:p>
        </w:tc>
        <w:tc>
          <w:tcPr>
            <w:tcW w:w="1418" w:type="dxa"/>
            <w:vAlign w:val="center"/>
          </w:tcPr>
          <w:p w:rsidR="000E7619" w:rsidRPr="005240E1" w:rsidRDefault="000E7619" w:rsidP="00973D5D">
            <w:pPr>
              <w:jc w:val="center"/>
              <w:rPr>
                <w:bCs/>
                <w:sz w:val="21"/>
                <w:szCs w:val="21"/>
              </w:rPr>
            </w:pPr>
            <w:r>
              <w:rPr>
                <w:bCs/>
                <w:sz w:val="21"/>
                <w:szCs w:val="21"/>
              </w:rPr>
              <w:t>1</w:t>
            </w:r>
          </w:p>
        </w:tc>
      </w:tr>
      <w:tr w:rsidR="000E7619" w:rsidRPr="00B15520" w:rsidTr="00410512">
        <w:trPr>
          <w:cantSplit/>
          <w:trHeight w:val="20"/>
        </w:trPr>
        <w:tc>
          <w:tcPr>
            <w:tcW w:w="5183" w:type="dxa"/>
            <w:vMerge/>
            <w:vAlign w:val="center"/>
          </w:tcPr>
          <w:p w:rsidR="000E7619" w:rsidRDefault="000E7619" w:rsidP="00973D5D"/>
        </w:tc>
        <w:tc>
          <w:tcPr>
            <w:tcW w:w="1375" w:type="dxa"/>
            <w:vAlign w:val="center"/>
          </w:tcPr>
          <w:p w:rsidR="000E7619" w:rsidRDefault="000E7619" w:rsidP="00973D5D">
            <w:pPr>
              <w:jc w:val="center"/>
              <w:rPr>
                <w:sz w:val="21"/>
                <w:szCs w:val="21"/>
              </w:rPr>
            </w:pPr>
            <w:r>
              <w:rPr>
                <w:sz w:val="21"/>
                <w:szCs w:val="21"/>
              </w:rPr>
              <w:t>6.Sınıf</w:t>
            </w:r>
          </w:p>
        </w:tc>
        <w:tc>
          <w:tcPr>
            <w:tcW w:w="1385" w:type="dxa"/>
            <w:vAlign w:val="center"/>
          </w:tcPr>
          <w:p w:rsidR="000E7619" w:rsidRPr="005240E1" w:rsidRDefault="000E7619" w:rsidP="00973D5D">
            <w:pPr>
              <w:jc w:val="center"/>
              <w:rPr>
                <w:sz w:val="21"/>
                <w:szCs w:val="21"/>
              </w:rPr>
            </w:pPr>
            <w:r>
              <w:rPr>
                <w:sz w:val="21"/>
                <w:szCs w:val="21"/>
              </w:rPr>
              <w:t>2</w:t>
            </w:r>
          </w:p>
        </w:tc>
        <w:tc>
          <w:tcPr>
            <w:tcW w:w="1418" w:type="dxa"/>
            <w:vAlign w:val="center"/>
          </w:tcPr>
          <w:p w:rsidR="000E7619" w:rsidRPr="005240E1" w:rsidRDefault="000E7619" w:rsidP="00973D5D">
            <w:pPr>
              <w:jc w:val="center"/>
              <w:rPr>
                <w:bCs/>
                <w:sz w:val="21"/>
                <w:szCs w:val="21"/>
              </w:rPr>
            </w:pPr>
            <w:r>
              <w:rPr>
                <w:bCs/>
                <w:sz w:val="21"/>
                <w:szCs w:val="21"/>
              </w:rPr>
              <w:t>2</w:t>
            </w:r>
          </w:p>
        </w:tc>
      </w:tr>
      <w:tr w:rsidR="000E7619" w:rsidRPr="00B15520" w:rsidTr="00410512">
        <w:trPr>
          <w:cantSplit/>
          <w:trHeight w:val="20"/>
        </w:trPr>
        <w:tc>
          <w:tcPr>
            <w:tcW w:w="5183" w:type="dxa"/>
            <w:vMerge/>
            <w:vAlign w:val="center"/>
          </w:tcPr>
          <w:p w:rsidR="000E7619" w:rsidRDefault="000E7619" w:rsidP="00973D5D"/>
        </w:tc>
        <w:tc>
          <w:tcPr>
            <w:tcW w:w="1375" w:type="dxa"/>
            <w:vAlign w:val="center"/>
          </w:tcPr>
          <w:p w:rsidR="000E7619" w:rsidRDefault="000E7619" w:rsidP="00973D5D">
            <w:pPr>
              <w:jc w:val="center"/>
              <w:rPr>
                <w:sz w:val="21"/>
                <w:szCs w:val="21"/>
              </w:rPr>
            </w:pPr>
            <w:r>
              <w:rPr>
                <w:sz w:val="21"/>
                <w:szCs w:val="21"/>
              </w:rPr>
              <w:t>7.Sınıf</w:t>
            </w:r>
          </w:p>
        </w:tc>
        <w:tc>
          <w:tcPr>
            <w:tcW w:w="1385" w:type="dxa"/>
            <w:vAlign w:val="center"/>
          </w:tcPr>
          <w:p w:rsidR="000E7619" w:rsidRPr="005240E1" w:rsidRDefault="000E7619" w:rsidP="00973D5D">
            <w:pPr>
              <w:jc w:val="center"/>
              <w:rPr>
                <w:sz w:val="21"/>
                <w:szCs w:val="21"/>
              </w:rPr>
            </w:pPr>
            <w:r>
              <w:rPr>
                <w:sz w:val="21"/>
                <w:szCs w:val="21"/>
              </w:rPr>
              <w:t>1</w:t>
            </w:r>
          </w:p>
        </w:tc>
        <w:tc>
          <w:tcPr>
            <w:tcW w:w="1418" w:type="dxa"/>
            <w:vAlign w:val="center"/>
          </w:tcPr>
          <w:p w:rsidR="000E7619" w:rsidRPr="005240E1" w:rsidRDefault="000E7619" w:rsidP="00973D5D">
            <w:pPr>
              <w:jc w:val="center"/>
              <w:rPr>
                <w:bCs/>
                <w:sz w:val="21"/>
                <w:szCs w:val="21"/>
              </w:rPr>
            </w:pPr>
            <w:r>
              <w:rPr>
                <w:bCs/>
                <w:sz w:val="21"/>
                <w:szCs w:val="21"/>
              </w:rPr>
              <w:t>1</w:t>
            </w:r>
          </w:p>
        </w:tc>
      </w:tr>
      <w:tr w:rsidR="000E7619" w:rsidRPr="00B15520" w:rsidTr="00456E4F">
        <w:trPr>
          <w:cantSplit/>
          <w:trHeight w:val="20"/>
        </w:trPr>
        <w:tc>
          <w:tcPr>
            <w:tcW w:w="5183" w:type="dxa"/>
            <w:vMerge/>
            <w:vAlign w:val="center"/>
          </w:tcPr>
          <w:p w:rsidR="000E7619" w:rsidRDefault="000E7619" w:rsidP="00973D5D"/>
        </w:tc>
        <w:tc>
          <w:tcPr>
            <w:tcW w:w="1375" w:type="dxa"/>
            <w:vAlign w:val="center"/>
          </w:tcPr>
          <w:p w:rsidR="000E7619" w:rsidRDefault="000E7619" w:rsidP="00973D5D">
            <w:pPr>
              <w:jc w:val="center"/>
              <w:rPr>
                <w:sz w:val="21"/>
                <w:szCs w:val="21"/>
              </w:rPr>
            </w:pPr>
            <w:r>
              <w:rPr>
                <w:sz w:val="21"/>
                <w:szCs w:val="21"/>
              </w:rPr>
              <w:t>8.Sınıf</w:t>
            </w:r>
          </w:p>
        </w:tc>
        <w:tc>
          <w:tcPr>
            <w:tcW w:w="1385" w:type="dxa"/>
            <w:vAlign w:val="center"/>
          </w:tcPr>
          <w:p w:rsidR="000E7619" w:rsidRPr="005240E1" w:rsidRDefault="000E7619" w:rsidP="00973D5D">
            <w:pPr>
              <w:jc w:val="center"/>
              <w:rPr>
                <w:sz w:val="21"/>
                <w:szCs w:val="21"/>
              </w:rPr>
            </w:pPr>
            <w:r>
              <w:rPr>
                <w:sz w:val="21"/>
                <w:szCs w:val="21"/>
              </w:rPr>
              <w:t>1</w:t>
            </w:r>
          </w:p>
        </w:tc>
        <w:tc>
          <w:tcPr>
            <w:tcW w:w="1418" w:type="dxa"/>
            <w:vAlign w:val="center"/>
          </w:tcPr>
          <w:p w:rsidR="000E7619" w:rsidRPr="005240E1" w:rsidRDefault="000E7619" w:rsidP="00973D5D">
            <w:pPr>
              <w:jc w:val="center"/>
              <w:rPr>
                <w:bCs/>
                <w:sz w:val="21"/>
                <w:szCs w:val="21"/>
              </w:rPr>
            </w:pPr>
            <w:r>
              <w:rPr>
                <w:bCs/>
                <w:sz w:val="21"/>
                <w:szCs w:val="21"/>
              </w:rPr>
              <w:t>1</w:t>
            </w:r>
          </w:p>
        </w:tc>
      </w:tr>
      <w:tr w:rsidR="000E7619" w:rsidRPr="00B15520" w:rsidTr="00456E4F">
        <w:trPr>
          <w:cantSplit/>
          <w:trHeight w:val="20"/>
        </w:trPr>
        <w:tc>
          <w:tcPr>
            <w:tcW w:w="5183" w:type="dxa"/>
            <w:tcBorders>
              <w:left w:val="nil"/>
              <w:bottom w:val="nil"/>
              <w:right w:val="nil"/>
            </w:tcBorders>
            <w:vAlign w:val="center"/>
          </w:tcPr>
          <w:p w:rsidR="000E7619" w:rsidRDefault="000E7619" w:rsidP="00973D5D"/>
        </w:tc>
        <w:tc>
          <w:tcPr>
            <w:tcW w:w="1375" w:type="dxa"/>
            <w:tcBorders>
              <w:left w:val="nil"/>
              <w:bottom w:val="nil"/>
            </w:tcBorders>
            <w:vAlign w:val="center"/>
          </w:tcPr>
          <w:p w:rsidR="000E7619" w:rsidRDefault="000E7619" w:rsidP="00410512">
            <w:pPr>
              <w:rPr>
                <w:sz w:val="21"/>
                <w:szCs w:val="21"/>
              </w:rPr>
            </w:pPr>
          </w:p>
        </w:tc>
        <w:tc>
          <w:tcPr>
            <w:tcW w:w="1385" w:type="dxa"/>
            <w:vAlign w:val="center"/>
          </w:tcPr>
          <w:p w:rsidR="000E7619" w:rsidRPr="005240E1" w:rsidRDefault="000E7619" w:rsidP="00973D5D">
            <w:pPr>
              <w:jc w:val="center"/>
              <w:rPr>
                <w:sz w:val="21"/>
                <w:szCs w:val="21"/>
              </w:rPr>
            </w:pPr>
            <w:r>
              <w:rPr>
                <w:sz w:val="21"/>
                <w:szCs w:val="21"/>
              </w:rPr>
              <w:t>13</w:t>
            </w:r>
          </w:p>
        </w:tc>
        <w:tc>
          <w:tcPr>
            <w:tcW w:w="1418" w:type="dxa"/>
            <w:vAlign w:val="center"/>
          </w:tcPr>
          <w:p w:rsidR="000E7619" w:rsidRPr="005240E1" w:rsidRDefault="000E7619" w:rsidP="00973D5D">
            <w:pPr>
              <w:jc w:val="center"/>
              <w:rPr>
                <w:bCs/>
                <w:sz w:val="21"/>
                <w:szCs w:val="21"/>
              </w:rPr>
            </w:pPr>
            <w:r>
              <w:rPr>
                <w:bCs/>
                <w:sz w:val="21"/>
                <w:szCs w:val="21"/>
              </w:rPr>
              <w:t>13</w:t>
            </w:r>
          </w:p>
        </w:tc>
      </w:tr>
    </w:tbl>
    <w:p w:rsidR="000E7619" w:rsidRDefault="000E7619" w:rsidP="004F02CE">
      <w:pPr>
        <w:rPr>
          <w:b/>
          <w:bCs/>
          <w:sz w:val="22"/>
          <w:szCs w:val="22"/>
        </w:rPr>
      </w:pPr>
    </w:p>
    <w:p w:rsidR="000E7619" w:rsidRPr="00B15520" w:rsidRDefault="000E7619" w:rsidP="00A254F6">
      <w:pPr>
        <w:pStyle w:val="Caption"/>
        <w:keepNext/>
        <w:spacing w:line="264" w:lineRule="auto"/>
        <w:rPr>
          <w:rFonts w:ascii="Times New Roman" w:hAnsi="Times New Roman"/>
          <w:b w:val="0"/>
          <w:bCs w:val="0"/>
          <w:sz w:val="21"/>
          <w:szCs w:val="21"/>
        </w:rPr>
      </w:pPr>
      <w:bookmarkStart w:id="30" w:name="_Toc436830087"/>
      <w:r w:rsidRPr="00B15520">
        <w:rPr>
          <w:rFonts w:ascii="Times New Roman" w:hAnsi="Times New Roman"/>
          <w:bCs w:val="0"/>
          <w:sz w:val="21"/>
          <w:szCs w:val="21"/>
        </w:rPr>
        <w:t xml:space="preserve">Tablo </w:t>
      </w:r>
      <w:r w:rsidRPr="00B15520">
        <w:rPr>
          <w:rFonts w:ascii="Times New Roman" w:hAnsi="Times New Roman"/>
          <w:bCs w:val="0"/>
          <w:sz w:val="21"/>
          <w:szCs w:val="21"/>
        </w:rPr>
        <w:fldChar w:fldCharType="begin"/>
      </w:r>
      <w:r w:rsidRPr="00B15520">
        <w:rPr>
          <w:rFonts w:ascii="Times New Roman" w:hAnsi="Times New Roman"/>
          <w:bCs w:val="0"/>
          <w:sz w:val="21"/>
          <w:szCs w:val="21"/>
        </w:rPr>
        <w:instrText xml:space="preserve"> SEQ Tablo \* ARABIC </w:instrText>
      </w:r>
      <w:r w:rsidRPr="00B15520">
        <w:rPr>
          <w:rFonts w:ascii="Times New Roman" w:hAnsi="Times New Roman"/>
          <w:bCs w:val="0"/>
          <w:sz w:val="21"/>
          <w:szCs w:val="21"/>
        </w:rPr>
        <w:fldChar w:fldCharType="separate"/>
      </w:r>
      <w:r>
        <w:rPr>
          <w:rFonts w:ascii="Times New Roman" w:hAnsi="Times New Roman"/>
          <w:bCs w:val="0"/>
          <w:noProof/>
          <w:sz w:val="21"/>
          <w:szCs w:val="21"/>
        </w:rPr>
        <w:t>8</w:t>
      </w:r>
      <w:r w:rsidRPr="00B15520">
        <w:rPr>
          <w:rFonts w:ascii="Times New Roman" w:hAnsi="Times New Roman"/>
          <w:bCs w:val="0"/>
          <w:sz w:val="21"/>
          <w:szCs w:val="21"/>
        </w:rPr>
        <w:fldChar w:fldCharType="end"/>
      </w:r>
      <w:r w:rsidRPr="00B15520">
        <w:rPr>
          <w:rFonts w:ascii="Times New Roman" w:hAnsi="Times New Roman"/>
          <w:bCs w:val="0"/>
          <w:sz w:val="21"/>
          <w:szCs w:val="21"/>
        </w:rPr>
        <w:t>:</w:t>
      </w:r>
      <w:r w:rsidRPr="00B15520">
        <w:rPr>
          <w:rFonts w:ascii="Times New Roman" w:hAnsi="Times New Roman"/>
          <w:b w:val="0"/>
          <w:bCs w:val="0"/>
          <w:sz w:val="21"/>
          <w:szCs w:val="21"/>
        </w:rPr>
        <w:t xml:space="preserve"> Eğitimi Destekleme ve Yetiştirme Kurs Bilgileri</w:t>
      </w:r>
      <w:bookmarkEnd w:id="30"/>
    </w:p>
    <w:tbl>
      <w:tblPr>
        <w:tblW w:w="0" w:type="auto"/>
        <w:tblBorders>
          <w:top w:val="single" w:sz="4" w:space="0" w:color="984204"/>
          <w:left w:val="single" w:sz="4" w:space="0" w:color="984204"/>
          <w:bottom w:val="single" w:sz="4" w:space="0" w:color="984204"/>
          <w:right w:val="single" w:sz="4" w:space="0" w:color="984204"/>
          <w:insideH w:val="single" w:sz="4" w:space="0" w:color="984204"/>
          <w:insideV w:val="single" w:sz="4" w:space="0" w:color="984204"/>
        </w:tblBorders>
        <w:tblCellMar>
          <w:top w:w="28" w:type="dxa"/>
          <w:left w:w="85" w:type="dxa"/>
          <w:bottom w:w="28" w:type="dxa"/>
          <w:right w:w="85" w:type="dxa"/>
        </w:tblCellMar>
        <w:tblLook w:val="00A0"/>
      </w:tblPr>
      <w:tblGrid>
        <w:gridCol w:w="2221"/>
        <w:gridCol w:w="1795"/>
        <w:gridCol w:w="2392"/>
        <w:gridCol w:w="2475"/>
      </w:tblGrid>
      <w:tr w:rsidR="000E7619" w:rsidRPr="00B15520" w:rsidTr="00821305">
        <w:trPr>
          <w:cantSplit/>
          <w:trHeight w:val="527"/>
        </w:trPr>
        <w:tc>
          <w:tcPr>
            <w:tcW w:w="2221" w:type="dxa"/>
            <w:shd w:val="clear" w:color="auto" w:fill="FA8D3D"/>
            <w:vAlign w:val="center"/>
          </w:tcPr>
          <w:p w:rsidR="000E7619" w:rsidRPr="005240E1" w:rsidRDefault="000E7619" w:rsidP="005240E1">
            <w:pPr>
              <w:jc w:val="center"/>
              <w:rPr>
                <w:b/>
                <w:bCs/>
                <w:color w:val="FFFFFF"/>
                <w:szCs w:val="20"/>
              </w:rPr>
            </w:pPr>
            <w:r w:rsidRPr="005240E1">
              <w:rPr>
                <w:b/>
                <w:bCs/>
                <w:color w:val="FFFFFF"/>
                <w:sz w:val="22"/>
                <w:szCs w:val="20"/>
              </w:rPr>
              <w:t>Eğitim ve Öğretim Yılı</w:t>
            </w:r>
          </w:p>
        </w:tc>
        <w:tc>
          <w:tcPr>
            <w:tcW w:w="1795" w:type="dxa"/>
            <w:shd w:val="clear" w:color="auto" w:fill="FA8D3D"/>
            <w:vAlign w:val="center"/>
          </w:tcPr>
          <w:p w:rsidR="000E7619" w:rsidRPr="005240E1" w:rsidRDefault="000E7619" w:rsidP="005240E1">
            <w:pPr>
              <w:jc w:val="center"/>
              <w:rPr>
                <w:b/>
                <w:bCs/>
                <w:color w:val="FFFFFF"/>
                <w:szCs w:val="20"/>
              </w:rPr>
            </w:pPr>
            <w:r w:rsidRPr="005240E1">
              <w:rPr>
                <w:b/>
                <w:bCs/>
                <w:color w:val="FFFFFF"/>
                <w:sz w:val="22"/>
                <w:szCs w:val="20"/>
              </w:rPr>
              <w:t>Kurs Sayısı</w:t>
            </w:r>
          </w:p>
        </w:tc>
        <w:tc>
          <w:tcPr>
            <w:tcW w:w="2392" w:type="dxa"/>
            <w:shd w:val="clear" w:color="auto" w:fill="FA8D3D"/>
            <w:vAlign w:val="center"/>
          </w:tcPr>
          <w:p w:rsidR="000E7619" w:rsidRPr="005240E1" w:rsidRDefault="000E7619" w:rsidP="005240E1">
            <w:pPr>
              <w:jc w:val="center"/>
              <w:rPr>
                <w:b/>
                <w:bCs/>
                <w:color w:val="FFFFFF"/>
                <w:szCs w:val="20"/>
              </w:rPr>
            </w:pPr>
            <w:r w:rsidRPr="005240E1">
              <w:rPr>
                <w:b/>
                <w:bCs/>
                <w:color w:val="FFFFFF"/>
                <w:sz w:val="22"/>
                <w:szCs w:val="20"/>
              </w:rPr>
              <w:t>Kursiyer / Öğrenci Sayısı</w:t>
            </w:r>
          </w:p>
        </w:tc>
        <w:tc>
          <w:tcPr>
            <w:tcW w:w="2475" w:type="dxa"/>
            <w:shd w:val="clear" w:color="auto" w:fill="FA8D3D"/>
            <w:vAlign w:val="center"/>
          </w:tcPr>
          <w:p w:rsidR="000E7619" w:rsidRPr="005240E1" w:rsidRDefault="000E7619" w:rsidP="005240E1">
            <w:pPr>
              <w:jc w:val="center"/>
              <w:rPr>
                <w:b/>
                <w:bCs/>
                <w:color w:val="FFFFFF"/>
                <w:szCs w:val="20"/>
              </w:rPr>
            </w:pPr>
            <w:r w:rsidRPr="005240E1">
              <w:rPr>
                <w:b/>
                <w:bCs/>
                <w:color w:val="FFFFFF"/>
                <w:sz w:val="22"/>
                <w:szCs w:val="20"/>
              </w:rPr>
              <w:t>Görevli Öğretmen Sayısı</w:t>
            </w:r>
          </w:p>
        </w:tc>
      </w:tr>
      <w:tr w:rsidR="000E7619" w:rsidRPr="00B15520" w:rsidTr="00821305">
        <w:trPr>
          <w:cantSplit/>
          <w:trHeight w:val="294"/>
        </w:trPr>
        <w:tc>
          <w:tcPr>
            <w:tcW w:w="2221" w:type="dxa"/>
            <w:vAlign w:val="center"/>
          </w:tcPr>
          <w:p w:rsidR="000E7619" w:rsidRPr="005240E1" w:rsidRDefault="000E7619" w:rsidP="005240E1">
            <w:pPr>
              <w:jc w:val="center"/>
              <w:rPr>
                <w:bCs/>
                <w:szCs w:val="20"/>
              </w:rPr>
            </w:pPr>
            <w:r w:rsidRPr="005240E1">
              <w:rPr>
                <w:sz w:val="22"/>
                <w:szCs w:val="20"/>
              </w:rPr>
              <w:t>2014-2015</w:t>
            </w:r>
          </w:p>
        </w:tc>
        <w:tc>
          <w:tcPr>
            <w:tcW w:w="1795" w:type="dxa"/>
            <w:vAlign w:val="center"/>
          </w:tcPr>
          <w:p w:rsidR="000E7619" w:rsidRPr="005240E1" w:rsidRDefault="000E7619" w:rsidP="005240E1">
            <w:pPr>
              <w:jc w:val="center"/>
              <w:rPr>
                <w:szCs w:val="20"/>
              </w:rPr>
            </w:pPr>
            <w:r>
              <w:rPr>
                <w:szCs w:val="20"/>
              </w:rPr>
              <w:t>3</w:t>
            </w:r>
          </w:p>
        </w:tc>
        <w:tc>
          <w:tcPr>
            <w:tcW w:w="2392" w:type="dxa"/>
            <w:vAlign w:val="center"/>
          </w:tcPr>
          <w:p w:rsidR="000E7619" w:rsidRPr="005240E1" w:rsidRDefault="000E7619" w:rsidP="005240E1">
            <w:pPr>
              <w:jc w:val="center"/>
              <w:rPr>
                <w:szCs w:val="20"/>
              </w:rPr>
            </w:pPr>
            <w:r>
              <w:rPr>
                <w:szCs w:val="20"/>
              </w:rPr>
              <w:t>37</w:t>
            </w:r>
          </w:p>
        </w:tc>
        <w:tc>
          <w:tcPr>
            <w:tcW w:w="2475" w:type="dxa"/>
            <w:vAlign w:val="center"/>
          </w:tcPr>
          <w:p w:rsidR="000E7619" w:rsidRPr="005240E1" w:rsidRDefault="000E7619" w:rsidP="005240E1">
            <w:pPr>
              <w:jc w:val="center"/>
              <w:rPr>
                <w:szCs w:val="20"/>
              </w:rPr>
            </w:pPr>
            <w:r>
              <w:rPr>
                <w:szCs w:val="20"/>
              </w:rPr>
              <w:t>3</w:t>
            </w:r>
          </w:p>
        </w:tc>
      </w:tr>
    </w:tbl>
    <w:p w:rsidR="000E7619" w:rsidRDefault="000E7619" w:rsidP="00A254F6">
      <w:pPr>
        <w:pStyle w:val="Caption"/>
        <w:keepNext/>
        <w:spacing w:line="264" w:lineRule="auto"/>
        <w:rPr>
          <w:rFonts w:ascii="Times New Roman" w:hAnsi="Times New Roman"/>
          <w:b w:val="0"/>
          <w:bCs w:val="0"/>
          <w:sz w:val="21"/>
          <w:szCs w:val="21"/>
        </w:rPr>
      </w:pPr>
      <w:bookmarkStart w:id="31" w:name="_Toc436830088"/>
      <w:r w:rsidRPr="00B15520">
        <w:rPr>
          <w:rFonts w:ascii="Times New Roman" w:hAnsi="Times New Roman"/>
          <w:bCs w:val="0"/>
          <w:sz w:val="21"/>
          <w:szCs w:val="21"/>
        </w:rPr>
        <w:t xml:space="preserve">Tablo </w:t>
      </w:r>
      <w:r w:rsidRPr="00B15520">
        <w:rPr>
          <w:rFonts w:ascii="Times New Roman" w:hAnsi="Times New Roman"/>
          <w:bCs w:val="0"/>
          <w:sz w:val="21"/>
          <w:szCs w:val="21"/>
        </w:rPr>
        <w:fldChar w:fldCharType="begin"/>
      </w:r>
      <w:r w:rsidRPr="00B15520">
        <w:rPr>
          <w:rFonts w:ascii="Times New Roman" w:hAnsi="Times New Roman"/>
          <w:bCs w:val="0"/>
          <w:sz w:val="21"/>
          <w:szCs w:val="21"/>
        </w:rPr>
        <w:instrText xml:space="preserve"> SEQ Tablo \* ARABIC </w:instrText>
      </w:r>
      <w:r w:rsidRPr="00B15520">
        <w:rPr>
          <w:rFonts w:ascii="Times New Roman" w:hAnsi="Times New Roman"/>
          <w:bCs w:val="0"/>
          <w:sz w:val="21"/>
          <w:szCs w:val="21"/>
        </w:rPr>
        <w:fldChar w:fldCharType="separate"/>
      </w:r>
      <w:r>
        <w:rPr>
          <w:rFonts w:ascii="Times New Roman" w:hAnsi="Times New Roman"/>
          <w:bCs w:val="0"/>
          <w:noProof/>
          <w:sz w:val="21"/>
          <w:szCs w:val="21"/>
        </w:rPr>
        <w:t>9</w:t>
      </w:r>
      <w:r w:rsidRPr="00B15520">
        <w:rPr>
          <w:rFonts w:ascii="Times New Roman" w:hAnsi="Times New Roman"/>
          <w:bCs w:val="0"/>
          <w:sz w:val="21"/>
          <w:szCs w:val="21"/>
        </w:rPr>
        <w:fldChar w:fldCharType="end"/>
      </w:r>
      <w:r w:rsidRPr="00B15520">
        <w:rPr>
          <w:rFonts w:ascii="Times New Roman" w:hAnsi="Times New Roman"/>
          <w:bCs w:val="0"/>
          <w:sz w:val="21"/>
          <w:szCs w:val="21"/>
        </w:rPr>
        <w:t>:</w:t>
      </w:r>
      <w:r w:rsidRPr="00B15520">
        <w:rPr>
          <w:rFonts w:ascii="Times New Roman" w:hAnsi="Times New Roman"/>
          <w:b w:val="0"/>
          <w:bCs w:val="0"/>
          <w:sz w:val="21"/>
          <w:szCs w:val="21"/>
        </w:rPr>
        <w:t xml:space="preserve"> 2014-2015 Eğitim ve Öğretim Yılı Taşıma Eğitim Bilgileri</w:t>
      </w:r>
      <w:bookmarkEnd w:id="31"/>
      <w:r w:rsidRPr="00B15520">
        <w:rPr>
          <w:rFonts w:ascii="Times New Roman" w:hAnsi="Times New Roman"/>
          <w:b w:val="0"/>
          <w:bCs w:val="0"/>
          <w:sz w:val="21"/>
          <w:szCs w:val="21"/>
        </w:rPr>
        <w:t xml:space="preserve"> </w:t>
      </w:r>
    </w:p>
    <w:tbl>
      <w:tblPr>
        <w:tblW w:w="4664" w:type="pct"/>
        <w:tblBorders>
          <w:top w:val="single" w:sz="4" w:space="0" w:color="984204"/>
          <w:left w:val="single" w:sz="4" w:space="0" w:color="984204"/>
          <w:bottom w:val="single" w:sz="4" w:space="0" w:color="984204"/>
          <w:right w:val="single" w:sz="4" w:space="0" w:color="984204"/>
          <w:insideH w:val="single" w:sz="4" w:space="0" w:color="984204"/>
          <w:insideV w:val="single" w:sz="4" w:space="0" w:color="984204"/>
        </w:tblBorders>
        <w:tblCellMar>
          <w:top w:w="28" w:type="dxa"/>
          <w:left w:w="85" w:type="dxa"/>
          <w:bottom w:w="28" w:type="dxa"/>
          <w:right w:w="85" w:type="dxa"/>
        </w:tblCellMar>
        <w:tblLook w:val="00A0"/>
      </w:tblPr>
      <w:tblGrid>
        <w:gridCol w:w="3659"/>
        <w:gridCol w:w="1926"/>
        <w:gridCol w:w="1925"/>
        <w:gridCol w:w="1375"/>
      </w:tblGrid>
      <w:tr w:rsidR="000E7619" w:rsidRPr="00B15520" w:rsidTr="00034181">
        <w:trPr>
          <w:cantSplit/>
          <w:trHeight w:val="505"/>
        </w:trPr>
        <w:tc>
          <w:tcPr>
            <w:tcW w:w="3659" w:type="dxa"/>
            <w:shd w:val="clear" w:color="auto" w:fill="FA8D3D"/>
            <w:vAlign w:val="center"/>
          </w:tcPr>
          <w:p w:rsidR="000E7619" w:rsidRPr="005240E1" w:rsidRDefault="000E7619" w:rsidP="00973D5D">
            <w:pPr>
              <w:jc w:val="center"/>
              <w:rPr>
                <w:b/>
                <w:bCs/>
                <w:color w:val="FFFFFF"/>
                <w:sz w:val="21"/>
                <w:szCs w:val="21"/>
              </w:rPr>
            </w:pPr>
            <w:r>
              <w:rPr>
                <w:b/>
                <w:bCs/>
                <w:color w:val="FFFFFF"/>
                <w:sz w:val="21"/>
                <w:szCs w:val="21"/>
              </w:rPr>
              <w:t>TAŞIMA YERİ</w:t>
            </w:r>
          </w:p>
        </w:tc>
        <w:tc>
          <w:tcPr>
            <w:tcW w:w="1926" w:type="dxa"/>
            <w:shd w:val="clear" w:color="auto" w:fill="FA8D3D"/>
          </w:tcPr>
          <w:p w:rsidR="000E7619" w:rsidRPr="005240E1" w:rsidRDefault="000E7619" w:rsidP="00973D5D">
            <w:pPr>
              <w:jc w:val="center"/>
              <w:rPr>
                <w:b/>
                <w:bCs/>
                <w:color w:val="FFFFFF"/>
                <w:sz w:val="21"/>
                <w:szCs w:val="21"/>
              </w:rPr>
            </w:pPr>
            <w:r>
              <w:rPr>
                <w:b/>
                <w:bCs/>
                <w:color w:val="FFFFFF"/>
                <w:sz w:val="21"/>
                <w:szCs w:val="21"/>
              </w:rPr>
              <w:t>KIZ ÖĞRENCİ SAYISI</w:t>
            </w:r>
          </w:p>
        </w:tc>
        <w:tc>
          <w:tcPr>
            <w:tcW w:w="1925" w:type="dxa"/>
            <w:shd w:val="clear" w:color="auto" w:fill="FA8D3D"/>
            <w:vAlign w:val="center"/>
          </w:tcPr>
          <w:p w:rsidR="000E7619" w:rsidRPr="005240E1" w:rsidRDefault="000E7619" w:rsidP="00973D5D">
            <w:pPr>
              <w:jc w:val="center"/>
              <w:rPr>
                <w:b/>
                <w:bCs/>
                <w:color w:val="FFFFFF"/>
                <w:sz w:val="21"/>
                <w:szCs w:val="21"/>
              </w:rPr>
            </w:pPr>
            <w:r>
              <w:rPr>
                <w:b/>
                <w:bCs/>
                <w:color w:val="FFFFFF"/>
                <w:sz w:val="21"/>
                <w:szCs w:val="21"/>
              </w:rPr>
              <w:t>ERKEK ÖĞRENCİ SAYISI</w:t>
            </w:r>
          </w:p>
        </w:tc>
        <w:tc>
          <w:tcPr>
            <w:tcW w:w="1375" w:type="dxa"/>
            <w:shd w:val="clear" w:color="auto" w:fill="FA8D3D"/>
            <w:vAlign w:val="center"/>
          </w:tcPr>
          <w:p w:rsidR="000E7619" w:rsidRPr="005240E1" w:rsidRDefault="000E7619" w:rsidP="00973D5D">
            <w:pPr>
              <w:jc w:val="center"/>
              <w:rPr>
                <w:b/>
                <w:bCs/>
                <w:color w:val="FFFFFF"/>
                <w:sz w:val="21"/>
                <w:szCs w:val="21"/>
              </w:rPr>
            </w:pPr>
            <w:r w:rsidRPr="005240E1">
              <w:rPr>
                <w:b/>
                <w:bCs/>
                <w:color w:val="FFFFFF"/>
                <w:sz w:val="21"/>
                <w:szCs w:val="21"/>
              </w:rPr>
              <w:t>TOPLAM</w:t>
            </w:r>
          </w:p>
        </w:tc>
      </w:tr>
      <w:tr w:rsidR="000E7619" w:rsidRPr="00B15520" w:rsidTr="00034181">
        <w:trPr>
          <w:cantSplit/>
          <w:trHeight w:val="20"/>
        </w:trPr>
        <w:tc>
          <w:tcPr>
            <w:tcW w:w="3659" w:type="dxa"/>
            <w:vAlign w:val="center"/>
          </w:tcPr>
          <w:p w:rsidR="000E7619" w:rsidRPr="00DC7E91" w:rsidRDefault="000E7619" w:rsidP="00973D5D">
            <w:r>
              <w:t>SARAYBAHÇE</w:t>
            </w:r>
          </w:p>
        </w:tc>
        <w:tc>
          <w:tcPr>
            <w:tcW w:w="1926" w:type="dxa"/>
          </w:tcPr>
          <w:p w:rsidR="000E7619" w:rsidRPr="005240E1" w:rsidRDefault="000E7619" w:rsidP="00973D5D">
            <w:pPr>
              <w:jc w:val="center"/>
              <w:rPr>
                <w:sz w:val="21"/>
                <w:szCs w:val="21"/>
              </w:rPr>
            </w:pPr>
            <w:r>
              <w:rPr>
                <w:sz w:val="21"/>
                <w:szCs w:val="21"/>
              </w:rPr>
              <w:t>31</w:t>
            </w:r>
          </w:p>
        </w:tc>
        <w:tc>
          <w:tcPr>
            <w:tcW w:w="1925" w:type="dxa"/>
            <w:vAlign w:val="center"/>
          </w:tcPr>
          <w:p w:rsidR="000E7619" w:rsidRPr="005240E1" w:rsidRDefault="000E7619" w:rsidP="00973D5D">
            <w:pPr>
              <w:jc w:val="center"/>
              <w:rPr>
                <w:sz w:val="21"/>
                <w:szCs w:val="21"/>
              </w:rPr>
            </w:pPr>
            <w:r>
              <w:rPr>
                <w:sz w:val="21"/>
                <w:szCs w:val="21"/>
              </w:rPr>
              <w:t>26</w:t>
            </w:r>
          </w:p>
        </w:tc>
        <w:tc>
          <w:tcPr>
            <w:tcW w:w="1375" w:type="dxa"/>
            <w:vAlign w:val="center"/>
          </w:tcPr>
          <w:p w:rsidR="000E7619" w:rsidRPr="005240E1" w:rsidRDefault="000E7619" w:rsidP="00973D5D">
            <w:pPr>
              <w:jc w:val="center"/>
              <w:rPr>
                <w:sz w:val="21"/>
                <w:szCs w:val="21"/>
              </w:rPr>
            </w:pPr>
            <w:r>
              <w:rPr>
                <w:sz w:val="21"/>
                <w:szCs w:val="21"/>
              </w:rPr>
              <w:t>57</w:t>
            </w:r>
          </w:p>
        </w:tc>
      </w:tr>
      <w:tr w:rsidR="000E7619" w:rsidRPr="00B15520" w:rsidTr="00034181">
        <w:trPr>
          <w:cantSplit/>
          <w:trHeight w:val="20"/>
        </w:trPr>
        <w:tc>
          <w:tcPr>
            <w:tcW w:w="3659" w:type="dxa"/>
            <w:shd w:val="clear" w:color="auto" w:fill="FDD1B1"/>
            <w:vAlign w:val="center"/>
          </w:tcPr>
          <w:p w:rsidR="000E7619" w:rsidRPr="009C7D71" w:rsidRDefault="000E7619" w:rsidP="00973D5D">
            <w:pPr>
              <w:rPr>
                <w:bCs/>
              </w:rPr>
            </w:pPr>
            <w:r w:rsidRPr="009C7D71">
              <w:rPr>
                <w:bCs/>
              </w:rPr>
              <w:t>KÖPRÜDERE</w:t>
            </w:r>
          </w:p>
        </w:tc>
        <w:tc>
          <w:tcPr>
            <w:tcW w:w="1926" w:type="dxa"/>
            <w:shd w:val="clear" w:color="auto" w:fill="FDD1B1"/>
          </w:tcPr>
          <w:p w:rsidR="000E7619" w:rsidRPr="005240E1" w:rsidRDefault="000E7619" w:rsidP="00973D5D">
            <w:pPr>
              <w:jc w:val="center"/>
              <w:rPr>
                <w:sz w:val="21"/>
                <w:szCs w:val="21"/>
              </w:rPr>
            </w:pPr>
            <w:r>
              <w:rPr>
                <w:sz w:val="21"/>
                <w:szCs w:val="21"/>
              </w:rPr>
              <w:t>25</w:t>
            </w:r>
          </w:p>
        </w:tc>
        <w:tc>
          <w:tcPr>
            <w:tcW w:w="1925" w:type="dxa"/>
            <w:shd w:val="clear" w:color="auto" w:fill="FDD1B1"/>
            <w:vAlign w:val="center"/>
          </w:tcPr>
          <w:p w:rsidR="000E7619" w:rsidRPr="005240E1" w:rsidRDefault="000E7619" w:rsidP="00973D5D">
            <w:pPr>
              <w:jc w:val="center"/>
              <w:rPr>
                <w:sz w:val="21"/>
                <w:szCs w:val="21"/>
              </w:rPr>
            </w:pPr>
            <w:r>
              <w:rPr>
                <w:sz w:val="21"/>
                <w:szCs w:val="21"/>
              </w:rPr>
              <w:t>24</w:t>
            </w:r>
          </w:p>
        </w:tc>
        <w:tc>
          <w:tcPr>
            <w:tcW w:w="1375" w:type="dxa"/>
            <w:shd w:val="clear" w:color="auto" w:fill="FDD1B1"/>
            <w:vAlign w:val="center"/>
          </w:tcPr>
          <w:p w:rsidR="000E7619" w:rsidRPr="005240E1" w:rsidRDefault="000E7619" w:rsidP="00973D5D">
            <w:pPr>
              <w:jc w:val="center"/>
              <w:rPr>
                <w:sz w:val="21"/>
                <w:szCs w:val="21"/>
              </w:rPr>
            </w:pPr>
            <w:r>
              <w:rPr>
                <w:sz w:val="21"/>
                <w:szCs w:val="21"/>
              </w:rPr>
              <w:t>49</w:t>
            </w:r>
          </w:p>
        </w:tc>
      </w:tr>
      <w:tr w:rsidR="000E7619" w:rsidRPr="00B15520" w:rsidTr="00034181">
        <w:trPr>
          <w:cantSplit/>
          <w:trHeight w:val="245"/>
        </w:trPr>
        <w:tc>
          <w:tcPr>
            <w:tcW w:w="3659" w:type="dxa"/>
            <w:vAlign w:val="center"/>
          </w:tcPr>
          <w:p w:rsidR="000E7619" w:rsidRPr="00DC7E91" w:rsidRDefault="000E7619" w:rsidP="00973D5D">
            <w:pPr>
              <w:rPr>
                <w:bCs/>
              </w:rPr>
            </w:pPr>
            <w:r>
              <w:rPr>
                <w:bCs/>
              </w:rPr>
              <w:t>YEŞİLKÖY</w:t>
            </w:r>
          </w:p>
        </w:tc>
        <w:tc>
          <w:tcPr>
            <w:tcW w:w="1926" w:type="dxa"/>
          </w:tcPr>
          <w:p w:rsidR="000E7619" w:rsidRPr="005240E1" w:rsidRDefault="000E7619" w:rsidP="00973D5D">
            <w:pPr>
              <w:jc w:val="center"/>
              <w:rPr>
                <w:sz w:val="21"/>
                <w:szCs w:val="21"/>
              </w:rPr>
            </w:pPr>
            <w:r>
              <w:rPr>
                <w:sz w:val="21"/>
                <w:szCs w:val="21"/>
              </w:rPr>
              <w:t>4</w:t>
            </w:r>
          </w:p>
        </w:tc>
        <w:tc>
          <w:tcPr>
            <w:tcW w:w="1925" w:type="dxa"/>
            <w:vAlign w:val="center"/>
          </w:tcPr>
          <w:p w:rsidR="000E7619" w:rsidRPr="005240E1" w:rsidRDefault="000E7619" w:rsidP="00973D5D">
            <w:pPr>
              <w:jc w:val="center"/>
              <w:rPr>
                <w:sz w:val="21"/>
                <w:szCs w:val="21"/>
              </w:rPr>
            </w:pPr>
            <w:r>
              <w:rPr>
                <w:sz w:val="21"/>
                <w:szCs w:val="21"/>
              </w:rPr>
              <w:t>4</w:t>
            </w:r>
          </w:p>
        </w:tc>
        <w:tc>
          <w:tcPr>
            <w:tcW w:w="1375" w:type="dxa"/>
            <w:vAlign w:val="center"/>
          </w:tcPr>
          <w:p w:rsidR="000E7619" w:rsidRPr="005240E1" w:rsidRDefault="000E7619" w:rsidP="00973D5D">
            <w:pPr>
              <w:jc w:val="center"/>
              <w:rPr>
                <w:sz w:val="21"/>
                <w:szCs w:val="21"/>
              </w:rPr>
            </w:pPr>
            <w:r>
              <w:rPr>
                <w:sz w:val="21"/>
                <w:szCs w:val="21"/>
              </w:rPr>
              <w:t>8</w:t>
            </w:r>
          </w:p>
        </w:tc>
      </w:tr>
    </w:tbl>
    <w:p w:rsidR="000E7619" w:rsidRPr="00315401" w:rsidRDefault="000E7619" w:rsidP="00315401"/>
    <w:p w:rsidR="000E7619" w:rsidRPr="00B15520" w:rsidRDefault="000E7619" w:rsidP="00ED3C0F">
      <w:pPr>
        <w:pStyle w:val="Caption"/>
        <w:spacing w:before="300" w:line="264" w:lineRule="auto"/>
        <w:rPr>
          <w:rFonts w:ascii="Times New Roman" w:hAnsi="Times New Roman"/>
          <w:b w:val="0"/>
          <w:bCs w:val="0"/>
          <w:sz w:val="21"/>
          <w:szCs w:val="21"/>
        </w:rPr>
      </w:pPr>
      <w:bookmarkStart w:id="32" w:name="_Toc436830092"/>
      <w:r w:rsidRPr="00B15520">
        <w:rPr>
          <w:rFonts w:ascii="Times New Roman" w:hAnsi="Times New Roman"/>
          <w:bCs w:val="0"/>
          <w:sz w:val="21"/>
          <w:szCs w:val="21"/>
        </w:rPr>
        <w:t xml:space="preserve">Tablo </w:t>
      </w:r>
      <w:r>
        <w:rPr>
          <w:rFonts w:ascii="Times New Roman" w:hAnsi="Times New Roman"/>
          <w:bCs w:val="0"/>
          <w:sz w:val="21"/>
          <w:szCs w:val="21"/>
        </w:rPr>
        <w:t>10</w:t>
      </w:r>
      <w:r w:rsidRPr="00B15520">
        <w:rPr>
          <w:rFonts w:ascii="Times New Roman" w:hAnsi="Times New Roman"/>
          <w:bCs w:val="0"/>
          <w:sz w:val="21"/>
          <w:szCs w:val="21"/>
        </w:rPr>
        <w:t>:</w:t>
      </w:r>
      <w:r w:rsidRPr="00B15520">
        <w:rPr>
          <w:rFonts w:ascii="Times New Roman" w:hAnsi="Times New Roman"/>
          <w:b w:val="0"/>
          <w:bCs w:val="0"/>
          <w:sz w:val="21"/>
          <w:szCs w:val="21"/>
        </w:rPr>
        <w:t xml:space="preserve"> Yıllara Göre Proje Sayıları</w:t>
      </w:r>
      <w:bookmarkEnd w:id="32"/>
    </w:p>
    <w:tbl>
      <w:tblPr>
        <w:tblW w:w="4705" w:type="pct"/>
        <w:jc w:val="center"/>
        <w:tblBorders>
          <w:top w:val="single" w:sz="4" w:space="0" w:color="984204"/>
          <w:left w:val="single" w:sz="4" w:space="0" w:color="984204"/>
          <w:bottom w:val="single" w:sz="4" w:space="0" w:color="984204"/>
          <w:right w:val="single" w:sz="4" w:space="0" w:color="984204"/>
          <w:insideH w:val="single" w:sz="4" w:space="0" w:color="984204"/>
          <w:insideV w:val="single" w:sz="4" w:space="0" w:color="984204"/>
        </w:tblBorders>
        <w:tblLayout w:type="fixed"/>
        <w:tblCellMar>
          <w:top w:w="28" w:type="dxa"/>
          <w:left w:w="57" w:type="dxa"/>
          <w:bottom w:w="28" w:type="dxa"/>
          <w:right w:w="57" w:type="dxa"/>
        </w:tblCellMar>
        <w:tblLook w:val="00A0"/>
      </w:tblPr>
      <w:tblGrid>
        <w:gridCol w:w="1264"/>
        <w:gridCol w:w="440"/>
        <w:gridCol w:w="613"/>
        <w:gridCol w:w="691"/>
        <w:gridCol w:w="1297"/>
        <w:gridCol w:w="537"/>
        <w:gridCol w:w="613"/>
        <w:gridCol w:w="717"/>
        <w:gridCol w:w="349"/>
        <w:gridCol w:w="613"/>
        <w:gridCol w:w="613"/>
        <w:gridCol w:w="1154"/>
        <w:gridCol w:w="9"/>
      </w:tblGrid>
      <w:tr w:rsidR="000E7619" w:rsidRPr="00B15520" w:rsidTr="00C704F3">
        <w:trPr>
          <w:gridAfter w:val="1"/>
          <w:wAfter w:w="9" w:type="dxa"/>
          <w:cantSplit/>
          <w:trHeight w:val="20"/>
          <w:jc w:val="center"/>
        </w:trPr>
        <w:tc>
          <w:tcPr>
            <w:tcW w:w="1264" w:type="dxa"/>
            <w:vMerge w:val="restart"/>
            <w:tcBorders>
              <w:bottom w:val="single" w:sz="4" w:space="0" w:color="E2A7C8"/>
              <w:right w:val="single" w:sz="12" w:space="0" w:color="FFFFFF"/>
            </w:tcBorders>
            <w:shd w:val="clear" w:color="auto" w:fill="E26206"/>
            <w:vAlign w:val="bottom"/>
          </w:tcPr>
          <w:p w:rsidR="000E7619" w:rsidRPr="005240E1" w:rsidRDefault="000E7619" w:rsidP="005240E1">
            <w:pPr>
              <w:jc w:val="center"/>
              <w:rPr>
                <w:b/>
                <w:bCs/>
                <w:color w:val="FFFFFF"/>
                <w:sz w:val="20"/>
                <w:szCs w:val="20"/>
              </w:rPr>
            </w:pPr>
            <w:r w:rsidRPr="005240E1">
              <w:rPr>
                <w:b/>
                <w:color w:val="FFFFFF"/>
                <w:sz w:val="20"/>
                <w:szCs w:val="20"/>
              </w:rPr>
              <w:t>Eğitim ve Öğretim Yılı</w:t>
            </w:r>
          </w:p>
        </w:tc>
        <w:tc>
          <w:tcPr>
            <w:tcW w:w="3041" w:type="dxa"/>
            <w:gridSpan w:val="4"/>
            <w:tcBorders>
              <w:left w:val="single" w:sz="12" w:space="0" w:color="FFFFFF"/>
              <w:bottom w:val="single" w:sz="4" w:space="0" w:color="FFFFFF"/>
              <w:right w:val="single" w:sz="12" w:space="0" w:color="FFFFFF"/>
            </w:tcBorders>
            <w:shd w:val="clear" w:color="auto" w:fill="E26206"/>
            <w:vAlign w:val="bottom"/>
          </w:tcPr>
          <w:p w:rsidR="000E7619" w:rsidRPr="005240E1" w:rsidRDefault="000E7619" w:rsidP="005240E1">
            <w:pPr>
              <w:jc w:val="center"/>
              <w:rPr>
                <w:b/>
                <w:bCs/>
                <w:color w:val="FFFFFF"/>
                <w:sz w:val="20"/>
                <w:szCs w:val="20"/>
              </w:rPr>
            </w:pPr>
            <w:r w:rsidRPr="005240E1">
              <w:rPr>
                <w:b/>
                <w:color w:val="FFFFFF"/>
                <w:sz w:val="20"/>
                <w:szCs w:val="20"/>
              </w:rPr>
              <w:t>YEREL PROJELER</w:t>
            </w:r>
          </w:p>
          <w:p w:rsidR="000E7619" w:rsidRPr="005240E1" w:rsidRDefault="000E7619" w:rsidP="005240E1">
            <w:pPr>
              <w:jc w:val="center"/>
              <w:rPr>
                <w:b/>
                <w:bCs/>
                <w:color w:val="FFFFFF"/>
                <w:sz w:val="20"/>
                <w:szCs w:val="20"/>
              </w:rPr>
            </w:pPr>
            <w:r w:rsidRPr="005240E1">
              <w:rPr>
                <w:b/>
                <w:color w:val="FFFFFF"/>
                <w:sz w:val="20"/>
                <w:szCs w:val="20"/>
              </w:rPr>
              <w:t>(SODES – Kalkınma Ajansı vb.)</w:t>
            </w:r>
          </w:p>
        </w:tc>
        <w:tc>
          <w:tcPr>
            <w:tcW w:w="1867" w:type="dxa"/>
            <w:gridSpan w:val="3"/>
            <w:tcBorders>
              <w:left w:val="single" w:sz="12" w:space="0" w:color="FFFFFF"/>
              <w:bottom w:val="single" w:sz="4" w:space="0" w:color="FFFFFF"/>
              <w:right w:val="single" w:sz="12" w:space="0" w:color="FFFFFF"/>
            </w:tcBorders>
            <w:shd w:val="clear" w:color="auto" w:fill="E26206"/>
            <w:vAlign w:val="bottom"/>
          </w:tcPr>
          <w:p w:rsidR="000E7619" w:rsidRPr="005240E1" w:rsidRDefault="000E7619" w:rsidP="005240E1">
            <w:pPr>
              <w:jc w:val="center"/>
              <w:rPr>
                <w:b/>
                <w:bCs/>
                <w:color w:val="FFFFFF"/>
                <w:sz w:val="20"/>
                <w:szCs w:val="20"/>
              </w:rPr>
            </w:pPr>
            <w:r w:rsidRPr="005240E1">
              <w:rPr>
                <w:b/>
                <w:color w:val="FFFFFF"/>
                <w:sz w:val="20"/>
                <w:szCs w:val="20"/>
              </w:rPr>
              <w:t>ULUSAL PROJELER</w:t>
            </w:r>
          </w:p>
          <w:p w:rsidR="000E7619" w:rsidRPr="005240E1" w:rsidRDefault="000E7619" w:rsidP="005240E1">
            <w:pPr>
              <w:jc w:val="center"/>
              <w:rPr>
                <w:b/>
                <w:bCs/>
                <w:color w:val="FFFFFF"/>
                <w:sz w:val="20"/>
                <w:szCs w:val="20"/>
              </w:rPr>
            </w:pPr>
            <w:r w:rsidRPr="005240E1">
              <w:rPr>
                <w:b/>
                <w:color w:val="FFFFFF"/>
                <w:sz w:val="20"/>
                <w:szCs w:val="20"/>
              </w:rPr>
              <w:t>(Tübitak, BBE vb.)</w:t>
            </w:r>
          </w:p>
        </w:tc>
        <w:tc>
          <w:tcPr>
            <w:tcW w:w="2729" w:type="dxa"/>
            <w:gridSpan w:val="4"/>
            <w:tcBorders>
              <w:left w:val="single" w:sz="12" w:space="0" w:color="FFFFFF"/>
              <w:bottom w:val="single" w:sz="4" w:space="0" w:color="FFFFFF"/>
            </w:tcBorders>
            <w:shd w:val="clear" w:color="auto" w:fill="E26206"/>
            <w:vAlign w:val="bottom"/>
          </w:tcPr>
          <w:p w:rsidR="000E7619" w:rsidRPr="005240E1" w:rsidRDefault="000E7619" w:rsidP="005240E1">
            <w:pPr>
              <w:jc w:val="center"/>
              <w:rPr>
                <w:b/>
                <w:bCs/>
                <w:color w:val="FFFFFF"/>
                <w:sz w:val="20"/>
                <w:szCs w:val="20"/>
              </w:rPr>
            </w:pPr>
            <w:r w:rsidRPr="005240E1">
              <w:rPr>
                <w:b/>
                <w:color w:val="FFFFFF"/>
                <w:sz w:val="20"/>
                <w:szCs w:val="20"/>
              </w:rPr>
              <w:t>ULUSLARARASI PROJELER</w:t>
            </w:r>
          </w:p>
          <w:p w:rsidR="000E7619" w:rsidRPr="005240E1" w:rsidRDefault="000E7619" w:rsidP="005240E1">
            <w:pPr>
              <w:jc w:val="center"/>
              <w:rPr>
                <w:b/>
                <w:bCs/>
                <w:color w:val="FFFFFF"/>
                <w:sz w:val="20"/>
                <w:szCs w:val="20"/>
              </w:rPr>
            </w:pPr>
            <w:r w:rsidRPr="005240E1">
              <w:rPr>
                <w:b/>
                <w:color w:val="FFFFFF"/>
                <w:sz w:val="20"/>
                <w:szCs w:val="20"/>
              </w:rPr>
              <w:t>(AB Projeleri vb.)</w:t>
            </w:r>
          </w:p>
        </w:tc>
      </w:tr>
      <w:tr w:rsidR="000E7619" w:rsidRPr="00B15520" w:rsidTr="00C704F3">
        <w:trPr>
          <w:cantSplit/>
          <w:trHeight w:val="1814"/>
          <w:jc w:val="center"/>
        </w:trPr>
        <w:tc>
          <w:tcPr>
            <w:tcW w:w="1264" w:type="dxa"/>
            <w:vMerge/>
            <w:tcBorders>
              <w:top w:val="single" w:sz="4" w:space="0" w:color="FFFFFF"/>
              <w:right w:val="single" w:sz="12" w:space="0" w:color="FFFFFF"/>
            </w:tcBorders>
            <w:shd w:val="clear" w:color="auto" w:fill="E26206"/>
            <w:vAlign w:val="center"/>
          </w:tcPr>
          <w:p w:rsidR="000E7619" w:rsidRPr="005240E1" w:rsidRDefault="000E7619" w:rsidP="005240E1">
            <w:pPr>
              <w:jc w:val="center"/>
              <w:rPr>
                <w:bCs/>
                <w:color w:val="FFFFFF"/>
                <w:sz w:val="20"/>
                <w:szCs w:val="20"/>
              </w:rPr>
            </w:pPr>
          </w:p>
        </w:tc>
        <w:tc>
          <w:tcPr>
            <w:tcW w:w="440" w:type="dxa"/>
            <w:tcBorders>
              <w:top w:val="single" w:sz="4" w:space="0" w:color="FFFFFF"/>
              <w:left w:val="single" w:sz="12" w:space="0" w:color="FFFFFF"/>
              <w:right w:val="single" w:sz="4" w:space="0" w:color="FFFFFF"/>
            </w:tcBorders>
            <w:shd w:val="clear" w:color="auto" w:fill="E26206"/>
            <w:textDirection w:val="btLr"/>
            <w:vAlign w:val="center"/>
          </w:tcPr>
          <w:p w:rsidR="000E7619" w:rsidRPr="005240E1" w:rsidRDefault="000E7619" w:rsidP="00E93536">
            <w:pPr>
              <w:rPr>
                <w:b/>
                <w:color w:val="FFFFFF"/>
                <w:sz w:val="20"/>
                <w:szCs w:val="20"/>
              </w:rPr>
            </w:pPr>
            <w:r w:rsidRPr="005240E1">
              <w:rPr>
                <w:b/>
                <w:bCs/>
                <w:color w:val="FFFFFF"/>
                <w:sz w:val="20"/>
                <w:szCs w:val="20"/>
              </w:rPr>
              <w:t>Proje Sayısı</w:t>
            </w:r>
          </w:p>
        </w:tc>
        <w:tc>
          <w:tcPr>
            <w:tcW w:w="613" w:type="dxa"/>
            <w:tcBorders>
              <w:top w:val="single" w:sz="4" w:space="0" w:color="FFFFFF"/>
              <w:left w:val="single" w:sz="4" w:space="0" w:color="FFFFFF"/>
              <w:right w:val="single" w:sz="4" w:space="0" w:color="FFFFFF"/>
            </w:tcBorders>
            <w:shd w:val="clear" w:color="auto" w:fill="E26206"/>
            <w:textDirection w:val="btLr"/>
            <w:vAlign w:val="center"/>
          </w:tcPr>
          <w:p w:rsidR="000E7619" w:rsidRPr="005240E1" w:rsidRDefault="000E7619" w:rsidP="00E93536">
            <w:pPr>
              <w:rPr>
                <w:b/>
                <w:color w:val="FFFFFF"/>
                <w:sz w:val="20"/>
                <w:szCs w:val="20"/>
              </w:rPr>
            </w:pPr>
            <w:r w:rsidRPr="005240E1">
              <w:rPr>
                <w:b/>
                <w:bCs/>
                <w:color w:val="FFFFFF"/>
                <w:sz w:val="20"/>
                <w:szCs w:val="20"/>
              </w:rPr>
              <w:t>Katılan Öğretmen Sayısı</w:t>
            </w:r>
          </w:p>
        </w:tc>
        <w:tc>
          <w:tcPr>
            <w:tcW w:w="691" w:type="dxa"/>
            <w:tcBorders>
              <w:top w:val="single" w:sz="4" w:space="0" w:color="FFFFFF"/>
              <w:left w:val="single" w:sz="4" w:space="0" w:color="FFFFFF"/>
              <w:right w:val="single" w:sz="4" w:space="0" w:color="FFFFFF"/>
            </w:tcBorders>
            <w:shd w:val="clear" w:color="auto" w:fill="E26206"/>
            <w:textDirection w:val="btLr"/>
            <w:vAlign w:val="center"/>
          </w:tcPr>
          <w:p w:rsidR="000E7619" w:rsidRPr="005240E1" w:rsidRDefault="000E7619" w:rsidP="00E93536">
            <w:pPr>
              <w:rPr>
                <w:b/>
                <w:color w:val="FFFFFF"/>
                <w:sz w:val="20"/>
                <w:szCs w:val="20"/>
              </w:rPr>
            </w:pPr>
            <w:r w:rsidRPr="005240E1">
              <w:rPr>
                <w:b/>
                <w:bCs/>
                <w:color w:val="FFFFFF"/>
                <w:sz w:val="20"/>
                <w:szCs w:val="20"/>
              </w:rPr>
              <w:t>Katılan Öğrenci Sayısı</w:t>
            </w:r>
          </w:p>
        </w:tc>
        <w:tc>
          <w:tcPr>
            <w:tcW w:w="1297" w:type="dxa"/>
            <w:tcBorders>
              <w:top w:val="single" w:sz="4" w:space="0" w:color="FFFFFF"/>
              <w:left w:val="single" w:sz="4" w:space="0" w:color="FFFFFF"/>
              <w:right w:val="single" w:sz="12" w:space="0" w:color="FFFFFF"/>
            </w:tcBorders>
            <w:shd w:val="clear" w:color="auto" w:fill="E26206"/>
            <w:vAlign w:val="bottom"/>
          </w:tcPr>
          <w:p w:rsidR="000E7619" w:rsidRPr="005240E1" w:rsidRDefault="000E7619" w:rsidP="005240E1">
            <w:pPr>
              <w:jc w:val="center"/>
              <w:rPr>
                <w:b/>
                <w:bCs/>
                <w:color w:val="FFFFFF"/>
                <w:sz w:val="20"/>
                <w:szCs w:val="20"/>
              </w:rPr>
            </w:pPr>
            <w:r w:rsidRPr="005240E1">
              <w:rPr>
                <w:b/>
                <w:bCs/>
                <w:color w:val="FFFFFF"/>
                <w:sz w:val="20"/>
                <w:szCs w:val="20"/>
              </w:rPr>
              <w:t>Projelerin</w:t>
            </w:r>
          </w:p>
          <w:p w:rsidR="000E7619" w:rsidRPr="005240E1" w:rsidRDefault="000E7619" w:rsidP="005240E1">
            <w:pPr>
              <w:jc w:val="center"/>
              <w:rPr>
                <w:b/>
                <w:bCs/>
                <w:color w:val="FFFFFF"/>
                <w:sz w:val="20"/>
                <w:szCs w:val="20"/>
              </w:rPr>
            </w:pPr>
            <w:r w:rsidRPr="005240E1">
              <w:rPr>
                <w:b/>
                <w:bCs/>
                <w:color w:val="FFFFFF"/>
                <w:sz w:val="20"/>
                <w:szCs w:val="20"/>
              </w:rPr>
              <w:t>Toplam</w:t>
            </w:r>
          </w:p>
          <w:p w:rsidR="000E7619" w:rsidRPr="005240E1" w:rsidRDefault="000E7619" w:rsidP="005240E1">
            <w:pPr>
              <w:jc w:val="center"/>
              <w:rPr>
                <w:b/>
                <w:bCs/>
                <w:color w:val="FFFFFF"/>
                <w:sz w:val="20"/>
                <w:szCs w:val="20"/>
              </w:rPr>
            </w:pPr>
            <w:r w:rsidRPr="005240E1">
              <w:rPr>
                <w:b/>
                <w:bCs/>
                <w:color w:val="FFFFFF"/>
                <w:sz w:val="20"/>
                <w:szCs w:val="20"/>
              </w:rPr>
              <w:t>Bütçesi</w:t>
            </w:r>
          </w:p>
          <w:p w:rsidR="000E7619" w:rsidRPr="005240E1" w:rsidRDefault="000E7619" w:rsidP="005240E1">
            <w:pPr>
              <w:jc w:val="center"/>
              <w:rPr>
                <w:b/>
                <w:color w:val="FFFFFF"/>
                <w:sz w:val="20"/>
                <w:szCs w:val="20"/>
              </w:rPr>
            </w:pPr>
            <w:r w:rsidRPr="005240E1">
              <w:rPr>
                <w:b/>
                <w:bCs/>
                <w:color w:val="FFFFFF"/>
                <w:sz w:val="20"/>
                <w:szCs w:val="20"/>
              </w:rPr>
              <w:t>(TL)</w:t>
            </w:r>
          </w:p>
        </w:tc>
        <w:tc>
          <w:tcPr>
            <w:tcW w:w="537" w:type="dxa"/>
            <w:tcBorders>
              <w:top w:val="single" w:sz="4" w:space="0" w:color="FFFFFF"/>
              <w:left w:val="single" w:sz="12" w:space="0" w:color="FFFFFF"/>
              <w:right w:val="single" w:sz="4" w:space="0" w:color="FFFFFF"/>
            </w:tcBorders>
            <w:shd w:val="clear" w:color="auto" w:fill="E26206"/>
            <w:textDirection w:val="btLr"/>
            <w:vAlign w:val="center"/>
          </w:tcPr>
          <w:p w:rsidR="000E7619" w:rsidRPr="005240E1" w:rsidRDefault="000E7619" w:rsidP="00E93536">
            <w:pPr>
              <w:rPr>
                <w:b/>
                <w:color w:val="FFFFFF"/>
                <w:sz w:val="20"/>
                <w:szCs w:val="20"/>
              </w:rPr>
            </w:pPr>
            <w:r w:rsidRPr="005240E1">
              <w:rPr>
                <w:b/>
                <w:bCs/>
                <w:color w:val="FFFFFF"/>
                <w:sz w:val="20"/>
                <w:szCs w:val="20"/>
              </w:rPr>
              <w:t>Proje Sayısı</w:t>
            </w:r>
          </w:p>
        </w:tc>
        <w:tc>
          <w:tcPr>
            <w:tcW w:w="613" w:type="dxa"/>
            <w:tcBorders>
              <w:top w:val="single" w:sz="4" w:space="0" w:color="FFFFFF"/>
              <w:left w:val="single" w:sz="4" w:space="0" w:color="FFFFFF"/>
              <w:right w:val="single" w:sz="4" w:space="0" w:color="FFFFFF"/>
            </w:tcBorders>
            <w:shd w:val="clear" w:color="auto" w:fill="E26206"/>
            <w:textDirection w:val="btLr"/>
            <w:vAlign w:val="center"/>
          </w:tcPr>
          <w:p w:rsidR="000E7619" w:rsidRPr="005240E1" w:rsidRDefault="000E7619" w:rsidP="00E93536">
            <w:pPr>
              <w:rPr>
                <w:b/>
                <w:color w:val="FFFFFF"/>
                <w:sz w:val="20"/>
                <w:szCs w:val="20"/>
              </w:rPr>
            </w:pPr>
            <w:r w:rsidRPr="005240E1">
              <w:rPr>
                <w:b/>
                <w:bCs/>
                <w:color w:val="FFFFFF"/>
                <w:sz w:val="20"/>
                <w:szCs w:val="20"/>
              </w:rPr>
              <w:t>Katılan Öğretmen Sayısı</w:t>
            </w:r>
          </w:p>
        </w:tc>
        <w:tc>
          <w:tcPr>
            <w:tcW w:w="717" w:type="dxa"/>
            <w:tcBorders>
              <w:top w:val="single" w:sz="4" w:space="0" w:color="FFFFFF"/>
              <w:left w:val="single" w:sz="4" w:space="0" w:color="FFFFFF"/>
              <w:right w:val="single" w:sz="12" w:space="0" w:color="FFFFFF"/>
            </w:tcBorders>
            <w:shd w:val="clear" w:color="auto" w:fill="E26206"/>
            <w:textDirection w:val="btLr"/>
            <w:vAlign w:val="center"/>
          </w:tcPr>
          <w:p w:rsidR="000E7619" w:rsidRPr="005240E1" w:rsidRDefault="000E7619" w:rsidP="00E93536">
            <w:pPr>
              <w:rPr>
                <w:b/>
                <w:color w:val="FFFFFF"/>
                <w:sz w:val="20"/>
                <w:szCs w:val="20"/>
              </w:rPr>
            </w:pPr>
            <w:r w:rsidRPr="005240E1">
              <w:rPr>
                <w:b/>
                <w:bCs/>
                <w:color w:val="FFFFFF"/>
                <w:sz w:val="20"/>
                <w:szCs w:val="20"/>
              </w:rPr>
              <w:t>Katılan Öğrenci Sayısı</w:t>
            </w:r>
          </w:p>
        </w:tc>
        <w:tc>
          <w:tcPr>
            <w:tcW w:w="349" w:type="dxa"/>
            <w:tcBorders>
              <w:top w:val="single" w:sz="4" w:space="0" w:color="FFFFFF"/>
              <w:left w:val="single" w:sz="12" w:space="0" w:color="FFFFFF"/>
              <w:right w:val="single" w:sz="4" w:space="0" w:color="FFFFFF"/>
            </w:tcBorders>
            <w:shd w:val="clear" w:color="auto" w:fill="E26206"/>
            <w:textDirection w:val="btLr"/>
            <w:vAlign w:val="center"/>
          </w:tcPr>
          <w:p w:rsidR="000E7619" w:rsidRPr="005240E1" w:rsidRDefault="000E7619" w:rsidP="00E93536">
            <w:pPr>
              <w:rPr>
                <w:b/>
                <w:color w:val="FFFFFF"/>
                <w:sz w:val="20"/>
                <w:szCs w:val="20"/>
              </w:rPr>
            </w:pPr>
            <w:r w:rsidRPr="005240E1">
              <w:rPr>
                <w:b/>
                <w:bCs/>
                <w:color w:val="FFFFFF"/>
                <w:sz w:val="20"/>
                <w:szCs w:val="20"/>
              </w:rPr>
              <w:t>Proje Sayısı</w:t>
            </w:r>
          </w:p>
        </w:tc>
        <w:tc>
          <w:tcPr>
            <w:tcW w:w="613" w:type="dxa"/>
            <w:tcBorders>
              <w:top w:val="single" w:sz="4" w:space="0" w:color="FFFFFF"/>
              <w:left w:val="single" w:sz="4" w:space="0" w:color="FFFFFF"/>
              <w:right w:val="single" w:sz="4" w:space="0" w:color="FFFFFF"/>
            </w:tcBorders>
            <w:shd w:val="clear" w:color="auto" w:fill="E26206"/>
            <w:textDirection w:val="btLr"/>
            <w:vAlign w:val="center"/>
          </w:tcPr>
          <w:p w:rsidR="000E7619" w:rsidRPr="005240E1" w:rsidRDefault="000E7619" w:rsidP="00E93536">
            <w:pPr>
              <w:rPr>
                <w:b/>
                <w:color w:val="FFFFFF"/>
                <w:sz w:val="20"/>
                <w:szCs w:val="20"/>
              </w:rPr>
            </w:pPr>
            <w:r w:rsidRPr="005240E1">
              <w:rPr>
                <w:b/>
                <w:bCs/>
                <w:color w:val="FFFFFF"/>
                <w:sz w:val="20"/>
                <w:szCs w:val="20"/>
              </w:rPr>
              <w:t>Katılan Öğretmen Sayısı</w:t>
            </w:r>
          </w:p>
        </w:tc>
        <w:tc>
          <w:tcPr>
            <w:tcW w:w="613" w:type="dxa"/>
            <w:tcBorders>
              <w:top w:val="single" w:sz="4" w:space="0" w:color="FFFFFF"/>
              <w:left w:val="single" w:sz="4" w:space="0" w:color="FFFFFF"/>
              <w:right w:val="single" w:sz="4" w:space="0" w:color="FFFFFF"/>
            </w:tcBorders>
            <w:shd w:val="clear" w:color="auto" w:fill="E26206"/>
            <w:textDirection w:val="btLr"/>
            <w:vAlign w:val="center"/>
          </w:tcPr>
          <w:p w:rsidR="000E7619" w:rsidRPr="005240E1" w:rsidRDefault="000E7619" w:rsidP="00E93536">
            <w:pPr>
              <w:rPr>
                <w:b/>
                <w:color w:val="FFFFFF"/>
                <w:sz w:val="20"/>
                <w:szCs w:val="20"/>
              </w:rPr>
            </w:pPr>
            <w:r w:rsidRPr="005240E1">
              <w:rPr>
                <w:b/>
                <w:bCs/>
                <w:color w:val="FFFFFF"/>
                <w:sz w:val="20"/>
                <w:szCs w:val="20"/>
              </w:rPr>
              <w:t>Katılan Öğrenci Sayısı</w:t>
            </w:r>
          </w:p>
        </w:tc>
        <w:tc>
          <w:tcPr>
            <w:tcW w:w="1163" w:type="dxa"/>
            <w:gridSpan w:val="2"/>
            <w:tcBorders>
              <w:top w:val="single" w:sz="4" w:space="0" w:color="FFFFFF"/>
              <w:left w:val="single" w:sz="4" w:space="0" w:color="FFFFFF"/>
            </w:tcBorders>
            <w:shd w:val="clear" w:color="auto" w:fill="E26206"/>
            <w:vAlign w:val="bottom"/>
          </w:tcPr>
          <w:p w:rsidR="000E7619" w:rsidRPr="005240E1" w:rsidRDefault="000E7619" w:rsidP="005240E1">
            <w:pPr>
              <w:jc w:val="center"/>
              <w:rPr>
                <w:b/>
                <w:bCs/>
                <w:color w:val="FFFFFF"/>
                <w:sz w:val="20"/>
                <w:szCs w:val="20"/>
              </w:rPr>
            </w:pPr>
            <w:r w:rsidRPr="005240E1">
              <w:rPr>
                <w:b/>
                <w:bCs/>
                <w:color w:val="FFFFFF"/>
                <w:sz w:val="20"/>
                <w:szCs w:val="20"/>
              </w:rPr>
              <w:t>Projelerin</w:t>
            </w:r>
          </w:p>
          <w:p w:rsidR="000E7619" w:rsidRPr="005240E1" w:rsidRDefault="000E7619" w:rsidP="005240E1">
            <w:pPr>
              <w:jc w:val="center"/>
              <w:rPr>
                <w:b/>
                <w:bCs/>
                <w:color w:val="FFFFFF"/>
                <w:sz w:val="20"/>
                <w:szCs w:val="20"/>
              </w:rPr>
            </w:pPr>
            <w:r w:rsidRPr="005240E1">
              <w:rPr>
                <w:b/>
                <w:bCs/>
                <w:color w:val="FFFFFF"/>
                <w:sz w:val="20"/>
                <w:szCs w:val="20"/>
              </w:rPr>
              <w:t>Toplam</w:t>
            </w:r>
          </w:p>
          <w:p w:rsidR="000E7619" w:rsidRPr="005240E1" w:rsidRDefault="000E7619" w:rsidP="005240E1">
            <w:pPr>
              <w:jc w:val="center"/>
              <w:rPr>
                <w:b/>
                <w:color w:val="FFFFFF"/>
                <w:sz w:val="20"/>
                <w:szCs w:val="20"/>
              </w:rPr>
            </w:pPr>
            <w:r w:rsidRPr="005240E1">
              <w:rPr>
                <w:b/>
                <w:bCs/>
                <w:color w:val="FFFFFF"/>
                <w:sz w:val="20"/>
                <w:szCs w:val="20"/>
              </w:rPr>
              <w:t>Bütçesi</w:t>
            </w:r>
          </w:p>
          <w:p w:rsidR="000E7619" w:rsidRPr="005240E1" w:rsidRDefault="000E7619" w:rsidP="005240E1">
            <w:pPr>
              <w:jc w:val="center"/>
              <w:rPr>
                <w:b/>
                <w:color w:val="FFFFFF"/>
                <w:sz w:val="20"/>
                <w:szCs w:val="20"/>
              </w:rPr>
            </w:pPr>
            <w:r w:rsidRPr="005240E1">
              <w:rPr>
                <w:b/>
                <w:bCs/>
                <w:color w:val="FFFFFF"/>
                <w:sz w:val="20"/>
                <w:szCs w:val="20"/>
              </w:rPr>
              <w:t>(</w:t>
            </w:r>
            <w:r w:rsidRPr="005240E1">
              <w:rPr>
                <w:b/>
                <w:color w:val="FFFFFF"/>
                <w:sz w:val="20"/>
                <w:szCs w:val="20"/>
              </w:rPr>
              <w:t>€</w:t>
            </w:r>
            <w:r w:rsidRPr="005240E1">
              <w:rPr>
                <w:b/>
                <w:bCs/>
                <w:color w:val="FFFFFF"/>
                <w:sz w:val="20"/>
                <w:szCs w:val="20"/>
              </w:rPr>
              <w:t>)</w:t>
            </w:r>
          </w:p>
        </w:tc>
      </w:tr>
      <w:tr w:rsidR="000E7619" w:rsidRPr="00B15520" w:rsidTr="00C704F3">
        <w:trPr>
          <w:cantSplit/>
          <w:trHeight w:val="20"/>
          <w:jc w:val="center"/>
        </w:trPr>
        <w:tc>
          <w:tcPr>
            <w:tcW w:w="1264" w:type="dxa"/>
            <w:tcBorders>
              <w:right w:val="single" w:sz="18" w:space="0" w:color="984204"/>
            </w:tcBorders>
            <w:shd w:val="clear" w:color="auto" w:fill="FDD1B1"/>
            <w:vAlign w:val="center"/>
          </w:tcPr>
          <w:p w:rsidR="000E7619" w:rsidRPr="005240E1" w:rsidRDefault="000E7619" w:rsidP="005240E1">
            <w:pPr>
              <w:jc w:val="center"/>
              <w:rPr>
                <w:bCs/>
                <w:sz w:val="20"/>
                <w:szCs w:val="20"/>
              </w:rPr>
            </w:pPr>
            <w:r w:rsidRPr="005240E1">
              <w:rPr>
                <w:w w:val="90"/>
                <w:sz w:val="20"/>
                <w:szCs w:val="20"/>
              </w:rPr>
              <w:t>2011</w:t>
            </w:r>
            <w:r w:rsidRPr="005240E1">
              <w:rPr>
                <w:sz w:val="20"/>
                <w:szCs w:val="20"/>
              </w:rPr>
              <w:t>-2012</w:t>
            </w:r>
          </w:p>
        </w:tc>
        <w:tc>
          <w:tcPr>
            <w:tcW w:w="440" w:type="dxa"/>
            <w:tcBorders>
              <w:left w:val="single" w:sz="18" w:space="0" w:color="984204"/>
            </w:tcBorders>
            <w:shd w:val="clear" w:color="auto" w:fill="FDD1B1"/>
            <w:vAlign w:val="center"/>
          </w:tcPr>
          <w:p w:rsidR="000E7619" w:rsidRPr="005240E1" w:rsidRDefault="000E7619" w:rsidP="005240E1">
            <w:pPr>
              <w:jc w:val="center"/>
              <w:rPr>
                <w:sz w:val="20"/>
                <w:szCs w:val="20"/>
              </w:rPr>
            </w:pPr>
            <w:r>
              <w:rPr>
                <w:sz w:val="20"/>
                <w:szCs w:val="20"/>
              </w:rPr>
              <w:t>0</w:t>
            </w:r>
          </w:p>
        </w:tc>
        <w:tc>
          <w:tcPr>
            <w:tcW w:w="613" w:type="dxa"/>
            <w:shd w:val="clear" w:color="auto" w:fill="FDD1B1"/>
            <w:vAlign w:val="center"/>
          </w:tcPr>
          <w:p w:rsidR="000E7619" w:rsidRPr="005240E1" w:rsidRDefault="000E7619" w:rsidP="005240E1">
            <w:pPr>
              <w:jc w:val="center"/>
              <w:rPr>
                <w:sz w:val="20"/>
                <w:szCs w:val="20"/>
              </w:rPr>
            </w:pPr>
            <w:r>
              <w:rPr>
                <w:sz w:val="20"/>
                <w:szCs w:val="20"/>
              </w:rPr>
              <w:t>0</w:t>
            </w:r>
          </w:p>
        </w:tc>
        <w:tc>
          <w:tcPr>
            <w:tcW w:w="691" w:type="dxa"/>
            <w:shd w:val="clear" w:color="auto" w:fill="FDD1B1"/>
            <w:vAlign w:val="center"/>
          </w:tcPr>
          <w:p w:rsidR="000E7619" w:rsidRPr="005240E1" w:rsidRDefault="000E7619" w:rsidP="005240E1">
            <w:pPr>
              <w:jc w:val="center"/>
              <w:rPr>
                <w:sz w:val="20"/>
                <w:szCs w:val="20"/>
              </w:rPr>
            </w:pPr>
            <w:r>
              <w:rPr>
                <w:sz w:val="20"/>
                <w:szCs w:val="20"/>
              </w:rPr>
              <w:t>0</w:t>
            </w:r>
          </w:p>
        </w:tc>
        <w:tc>
          <w:tcPr>
            <w:tcW w:w="1297" w:type="dxa"/>
            <w:tcBorders>
              <w:right w:val="single" w:sz="18" w:space="0" w:color="984204"/>
            </w:tcBorders>
            <w:shd w:val="clear" w:color="auto" w:fill="FDD1B1"/>
            <w:vAlign w:val="center"/>
          </w:tcPr>
          <w:p w:rsidR="000E7619" w:rsidRPr="005240E1" w:rsidRDefault="000E7619" w:rsidP="005240E1">
            <w:pPr>
              <w:jc w:val="right"/>
              <w:rPr>
                <w:sz w:val="20"/>
                <w:szCs w:val="20"/>
              </w:rPr>
            </w:pPr>
            <w:r>
              <w:rPr>
                <w:sz w:val="20"/>
                <w:szCs w:val="20"/>
              </w:rPr>
              <w:t>0</w:t>
            </w:r>
          </w:p>
        </w:tc>
        <w:tc>
          <w:tcPr>
            <w:tcW w:w="537" w:type="dxa"/>
            <w:tcBorders>
              <w:left w:val="single" w:sz="18" w:space="0" w:color="984204"/>
            </w:tcBorders>
            <w:shd w:val="clear" w:color="auto" w:fill="FDD1B1"/>
            <w:vAlign w:val="center"/>
          </w:tcPr>
          <w:p w:rsidR="000E7619" w:rsidRPr="005240E1" w:rsidRDefault="000E7619" w:rsidP="005240E1">
            <w:pPr>
              <w:jc w:val="center"/>
              <w:rPr>
                <w:sz w:val="20"/>
                <w:szCs w:val="20"/>
              </w:rPr>
            </w:pPr>
            <w:r>
              <w:rPr>
                <w:sz w:val="20"/>
                <w:szCs w:val="20"/>
              </w:rPr>
              <w:t>0</w:t>
            </w:r>
          </w:p>
        </w:tc>
        <w:tc>
          <w:tcPr>
            <w:tcW w:w="613" w:type="dxa"/>
            <w:shd w:val="clear" w:color="auto" w:fill="FDD1B1"/>
            <w:vAlign w:val="center"/>
          </w:tcPr>
          <w:p w:rsidR="000E7619" w:rsidRPr="005240E1" w:rsidRDefault="000E7619" w:rsidP="005240E1">
            <w:pPr>
              <w:jc w:val="center"/>
              <w:rPr>
                <w:sz w:val="20"/>
                <w:szCs w:val="20"/>
              </w:rPr>
            </w:pPr>
            <w:r>
              <w:rPr>
                <w:sz w:val="20"/>
                <w:szCs w:val="20"/>
              </w:rPr>
              <w:t>0</w:t>
            </w:r>
          </w:p>
        </w:tc>
        <w:tc>
          <w:tcPr>
            <w:tcW w:w="717" w:type="dxa"/>
            <w:tcBorders>
              <w:right w:val="single" w:sz="18" w:space="0" w:color="984204"/>
            </w:tcBorders>
            <w:shd w:val="clear" w:color="auto" w:fill="FDD1B1"/>
            <w:vAlign w:val="center"/>
          </w:tcPr>
          <w:p w:rsidR="000E7619" w:rsidRPr="005240E1" w:rsidRDefault="000E7619" w:rsidP="005240E1">
            <w:pPr>
              <w:jc w:val="center"/>
              <w:rPr>
                <w:sz w:val="20"/>
                <w:szCs w:val="20"/>
              </w:rPr>
            </w:pPr>
            <w:r>
              <w:rPr>
                <w:sz w:val="20"/>
                <w:szCs w:val="20"/>
              </w:rPr>
              <w:t>0</w:t>
            </w:r>
          </w:p>
        </w:tc>
        <w:tc>
          <w:tcPr>
            <w:tcW w:w="349" w:type="dxa"/>
            <w:tcBorders>
              <w:left w:val="single" w:sz="18" w:space="0" w:color="984204"/>
            </w:tcBorders>
            <w:shd w:val="clear" w:color="auto" w:fill="FDD1B1"/>
            <w:vAlign w:val="center"/>
          </w:tcPr>
          <w:p w:rsidR="000E7619" w:rsidRPr="005240E1" w:rsidRDefault="000E7619" w:rsidP="005240E1">
            <w:pPr>
              <w:jc w:val="center"/>
              <w:rPr>
                <w:sz w:val="20"/>
                <w:szCs w:val="20"/>
              </w:rPr>
            </w:pPr>
            <w:r>
              <w:rPr>
                <w:sz w:val="20"/>
                <w:szCs w:val="20"/>
              </w:rPr>
              <w:t>0</w:t>
            </w:r>
          </w:p>
        </w:tc>
        <w:tc>
          <w:tcPr>
            <w:tcW w:w="613" w:type="dxa"/>
            <w:shd w:val="clear" w:color="auto" w:fill="FDD1B1"/>
            <w:vAlign w:val="center"/>
          </w:tcPr>
          <w:p w:rsidR="000E7619" w:rsidRPr="005240E1" w:rsidRDefault="000E7619" w:rsidP="005240E1">
            <w:pPr>
              <w:jc w:val="center"/>
              <w:rPr>
                <w:sz w:val="20"/>
                <w:szCs w:val="20"/>
              </w:rPr>
            </w:pPr>
            <w:r>
              <w:rPr>
                <w:sz w:val="20"/>
                <w:szCs w:val="20"/>
              </w:rPr>
              <w:t>0</w:t>
            </w:r>
          </w:p>
        </w:tc>
        <w:tc>
          <w:tcPr>
            <w:tcW w:w="613" w:type="dxa"/>
            <w:shd w:val="clear" w:color="auto" w:fill="FDD1B1"/>
            <w:vAlign w:val="center"/>
          </w:tcPr>
          <w:p w:rsidR="000E7619" w:rsidRPr="005240E1" w:rsidRDefault="000E7619" w:rsidP="005240E1">
            <w:pPr>
              <w:jc w:val="center"/>
              <w:rPr>
                <w:sz w:val="20"/>
                <w:szCs w:val="20"/>
              </w:rPr>
            </w:pPr>
            <w:r>
              <w:rPr>
                <w:sz w:val="20"/>
                <w:szCs w:val="20"/>
              </w:rPr>
              <w:t>0</w:t>
            </w:r>
          </w:p>
        </w:tc>
        <w:tc>
          <w:tcPr>
            <w:tcW w:w="1163" w:type="dxa"/>
            <w:gridSpan w:val="2"/>
            <w:shd w:val="clear" w:color="auto" w:fill="FDD1B1"/>
            <w:vAlign w:val="center"/>
          </w:tcPr>
          <w:p w:rsidR="000E7619" w:rsidRPr="005240E1" w:rsidRDefault="000E7619" w:rsidP="005240E1">
            <w:pPr>
              <w:jc w:val="right"/>
              <w:rPr>
                <w:sz w:val="20"/>
                <w:szCs w:val="20"/>
              </w:rPr>
            </w:pPr>
            <w:r>
              <w:rPr>
                <w:sz w:val="20"/>
                <w:szCs w:val="20"/>
              </w:rPr>
              <w:t>0</w:t>
            </w:r>
          </w:p>
        </w:tc>
      </w:tr>
      <w:tr w:rsidR="000E7619" w:rsidRPr="00B15520" w:rsidTr="00C704F3">
        <w:trPr>
          <w:cantSplit/>
          <w:trHeight w:val="20"/>
          <w:jc w:val="center"/>
        </w:trPr>
        <w:tc>
          <w:tcPr>
            <w:tcW w:w="1264" w:type="dxa"/>
            <w:tcBorders>
              <w:right w:val="single" w:sz="18" w:space="0" w:color="984204"/>
            </w:tcBorders>
            <w:vAlign w:val="center"/>
          </w:tcPr>
          <w:p w:rsidR="000E7619" w:rsidRPr="005240E1" w:rsidRDefault="000E7619" w:rsidP="005240E1">
            <w:pPr>
              <w:jc w:val="center"/>
              <w:rPr>
                <w:bCs/>
                <w:sz w:val="20"/>
                <w:szCs w:val="20"/>
              </w:rPr>
            </w:pPr>
            <w:r w:rsidRPr="005240E1">
              <w:rPr>
                <w:sz w:val="20"/>
                <w:szCs w:val="20"/>
              </w:rPr>
              <w:t>2012-2013</w:t>
            </w:r>
          </w:p>
        </w:tc>
        <w:tc>
          <w:tcPr>
            <w:tcW w:w="440" w:type="dxa"/>
            <w:tcBorders>
              <w:left w:val="single" w:sz="18" w:space="0" w:color="984204"/>
            </w:tcBorders>
            <w:vAlign w:val="center"/>
          </w:tcPr>
          <w:p w:rsidR="000E7619" w:rsidRPr="005240E1" w:rsidRDefault="000E7619" w:rsidP="005240E1">
            <w:pPr>
              <w:jc w:val="center"/>
              <w:rPr>
                <w:sz w:val="20"/>
                <w:szCs w:val="20"/>
              </w:rPr>
            </w:pPr>
            <w:r>
              <w:rPr>
                <w:sz w:val="20"/>
                <w:szCs w:val="20"/>
              </w:rPr>
              <w:t>0</w:t>
            </w:r>
          </w:p>
        </w:tc>
        <w:tc>
          <w:tcPr>
            <w:tcW w:w="613" w:type="dxa"/>
            <w:vAlign w:val="center"/>
          </w:tcPr>
          <w:p w:rsidR="000E7619" w:rsidRPr="005240E1" w:rsidRDefault="000E7619" w:rsidP="005240E1">
            <w:pPr>
              <w:jc w:val="center"/>
              <w:rPr>
                <w:sz w:val="20"/>
                <w:szCs w:val="20"/>
              </w:rPr>
            </w:pPr>
            <w:r>
              <w:rPr>
                <w:sz w:val="20"/>
                <w:szCs w:val="20"/>
              </w:rPr>
              <w:t>0</w:t>
            </w:r>
          </w:p>
        </w:tc>
        <w:tc>
          <w:tcPr>
            <w:tcW w:w="691" w:type="dxa"/>
            <w:vAlign w:val="center"/>
          </w:tcPr>
          <w:p w:rsidR="000E7619" w:rsidRPr="005240E1" w:rsidRDefault="000E7619" w:rsidP="005240E1">
            <w:pPr>
              <w:jc w:val="center"/>
              <w:rPr>
                <w:sz w:val="20"/>
                <w:szCs w:val="20"/>
              </w:rPr>
            </w:pPr>
            <w:r>
              <w:rPr>
                <w:sz w:val="20"/>
                <w:szCs w:val="20"/>
              </w:rPr>
              <w:t>0</w:t>
            </w:r>
          </w:p>
        </w:tc>
        <w:tc>
          <w:tcPr>
            <w:tcW w:w="1297" w:type="dxa"/>
            <w:tcBorders>
              <w:right w:val="single" w:sz="18" w:space="0" w:color="984204"/>
            </w:tcBorders>
            <w:vAlign w:val="center"/>
          </w:tcPr>
          <w:p w:rsidR="000E7619" w:rsidRPr="005240E1" w:rsidRDefault="000E7619" w:rsidP="005240E1">
            <w:pPr>
              <w:jc w:val="right"/>
              <w:rPr>
                <w:sz w:val="20"/>
                <w:szCs w:val="20"/>
              </w:rPr>
            </w:pPr>
            <w:r>
              <w:rPr>
                <w:sz w:val="20"/>
                <w:szCs w:val="20"/>
              </w:rPr>
              <w:t>0</w:t>
            </w:r>
          </w:p>
        </w:tc>
        <w:tc>
          <w:tcPr>
            <w:tcW w:w="537" w:type="dxa"/>
            <w:tcBorders>
              <w:left w:val="single" w:sz="18" w:space="0" w:color="984204"/>
            </w:tcBorders>
            <w:vAlign w:val="center"/>
          </w:tcPr>
          <w:p w:rsidR="000E7619" w:rsidRPr="005240E1" w:rsidRDefault="000E7619" w:rsidP="005240E1">
            <w:pPr>
              <w:jc w:val="center"/>
              <w:rPr>
                <w:sz w:val="20"/>
                <w:szCs w:val="20"/>
              </w:rPr>
            </w:pPr>
            <w:r>
              <w:rPr>
                <w:sz w:val="20"/>
                <w:szCs w:val="20"/>
              </w:rPr>
              <w:t>0</w:t>
            </w:r>
          </w:p>
        </w:tc>
        <w:tc>
          <w:tcPr>
            <w:tcW w:w="613" w:type="dxa"/>
            <w:vAlign w:val="center"/>
          </w:tcPr>
          <w:p w:rsidR="000E7619" w:rsidRPr="005240E1" w:rsidRDefault="000E7619" w:rsidP="005240E1">
            <w:pPr>
              <w:jc w:val="center"/>
              <w:rPr>
                <w:sz w:val="20"/>
                <w:szCs w:val="20"/>
              </w:rPr>
            </w:pPr>
            <w:r>
              <w:rPr>
                <w:sz w:val="20"/>
                <w:szCs w:val="20"/>
              </w:rPr>
              <w:t>0</w:t>
            </w:r>
          </w:p>
        </w:tc>
        <w:tc>
          <w:tcPr>
            <w:tcW w:w="717" w:type="dxa"/>
            <w:tcBorders>
              <w:right w:val="single" w:sz="18" w:space="0" w:color="984204"/>
            </w:tcBorders>
            <w:vAlign w:val="center"/>
          </w:tcPr>
          <w:p w:rsidR="000E7619" w:rsidRPr="005240E1" w:rsidRDefault="000E7619" w:rsidP="005240E1">
            <w:pPr>
              <w:jc w:val="center"/>
              <w:rPr>
                <w:sz w:val="20"/>
                <w:szCs w:val="20"/>
              </w:rPr>
            </w:pPr>
            <w:r>
              <w:rPr>
                <w:sz w:val="20"/>
                <w:szCs w:val="20"/>
              </w:rPr>
              <w:t>0</w:t>
            </w:r>
          </w:p>
        </w:tc>
        <w:tc>
          <w:tcPr>
            <w:tcW w:w="349" w:type="dxa"/>
            <w:tcBorders>
              <w:left w:val="single" w:sz="18" w:space="0" w:color="984204"/>
            </w:tcBorders>
            <w:vAlign w:val="center"/>
          </w:tcPr>
          <w:p w:rsidR="000E7619" w:rsidRPr="005240E1" w:rsidRDefault="000E7619" w:rsidP="005240E1">
            <w:pPr>
              <w:jc w:val="center"/>
              <w:rPr>
                <w:sz w:val="20"/>
                <w:szCs w:val="20"/>
              </w:rPr>
            </w:pPr>
            <w:r>
              <w:rPr>
                <w:sz w:val="20"/>
                <w:szCs w:val="20"/>
              </w:rPr>
              <w:t>0</w:t>
            </w:r>
          </w:p>
        </w:tc>
        <w:tc>
          <w:tcPr>
            <w:tcW w:w="613" w:type="dxa"/>
            <w:vAlign w:val="center"/>
          </w:tcPr>
          <w:p w:rsidR="000E7619" w:rsidRPr="005240E1" w:rsidRDefault="000E7619" w:rsidP="005240E1">
            <w:pPr>
              <w:jc w:val="center"/>
              <w:rPr>
                <w:sz w:val="20"/>
                <w:szCs w:val="20"/>
              </w:rPr>
            </w:pPr>
            <w:r>
              <w:rPr>
                <w:sz w:val="20"/>
                <w:szCs w:val="20"/>
              </w:rPr>
              <w:t>0</w:t>
            </w:r>
          </w:p>
        </w:tc>
        <w:tc>
          <w:tcPr>
            <w:tcW w:w="613" w:type="dxa"/>
            <w:vAlign w:val="center"/>
          </w:tcPr>
          <w:p w:rsidR="000E7619" w:rsidRPr="005240E1" w:rsidRDefault="000E7619" w:rsidP="005240E1">
            <w:pPr>
              <w:jc w:val="center"/>
              <w:rPr>
                <w:sz w:val="20"/>
                <w:szCs w:val="20"/>
              </w:rPr>
            </w:pPr>
            <w:r>
              <w:rPr>
                <w:sz w:val="20"/>
                <w:szCs w:val="20"/>
              </w:rPr>
              <w:t>0</w:t>
            </w:r>
          </w:p>
        </w:tc>
        <w:tc>
          <w:tcPr>
            <w:tcW w:w="1163" w:type="dxa"/>
            <w:gridSpan w:val="2"/>
            <w:vAlign w:val="center"/>
          </w:tcPr>
          <w:p w:rsidR="000E7619" w:rsidRPr="005240E1" w:rsidRDefault="000E7619" w:rsidP="005240E1">
            <w:pPr>
              <w:jc w:val="right"/>
              <w:rPr>
                <w:sz w:val="20"/>
                <w:szCs w:val="20"/>
              </w:rPr>
            </w:pPr>
            <w:r>
              <w:rPr>
                <w:sz w:val="20"/>
                <w:szCs w:val="20"/>
              </w:rPr>
              <w:t>0</w:t>
            </w:r>
          </w:p>
        </w:tc>
      </w:tr>
      <w:tr w:rsidR="000E7619" w:rsidRPr="00B15520" w:rsidTr="00C704F3">
        <w:trPr>
          <w:cantSplit/>
          <w:trHeight w:val="20"/>
          <w:jc w:val="center"/>
        </w:trPr>
        <w:tc>
          <w:tcPr>
            <w:tcW w:w="1264" w:type="dxa"/>
            <w:tcBorders>
              <w:bottom w:val="single" w:sz="18" w:space="0" w:color="984204"/>
              <w:right w:val="single" w:sz="18" w:space="0" w:color="984204"/>
            </w:tcBorders>
            <w:shd w:val="clear" w:color="auto" w:fill="FDD1B1"/>
            <w:vAlign w:val="center"/>
          </w:tcPr>
          <w:p w:rsidR="000E7619" w:rsidRPr="005240E1" w:rsidRDefault="000E7619" w:rsidP="005240E1">
            <w:pPr>
              <w:jc w:val="center"/>
              <w:rPr>
                <w:bCs/>
                <w:sz w:val="20"/>
                <w:szCs w:val="20"/>
              </w:rPr>
            </w:pPr>
            <w:r w:rsidRPr="005240E1">
              <w:rPr>
                <w:sz w:val="20"/>
                <w:szCs w:val="20"/>
              </w:rPr>
              <w:t>2013-2014</w:t>
            </w:r>
          </w:p>
        </w:tc>
        <w:tc>
          <w:tcPr>
            <w:tcW w:w="440" w:type="dxa"/>
            <w:tcBorders>
              <w:left w:val="single" w:sz="18" w:space="0" w:color="984204"/>
              <w:bottom w:val="single" w:sz="18" w:space="0" w:color="984204"/>
            </w:tcBorders>
            <w:shd w:val="clear" w:color="auto" w:fill="FDD1B1"/>
            <w:vAlign w:val="center"/>
          </w:tcPr>
          <w:p w:rsidR="000E7619" w:rsidRPr="005240E1" w:rsidRDefault="000E7619" w:rsidP="005240E1">
            <w:pPr>
              <w:jc w:val="center"/>
              <w:rPr>
                <w:sz w:val="20"/>
                <w:szCs w:val="20"/>
              </w:rPr>
            </w:pPr>
            <w:r>
              <w:rPr>
                <w:sz w:val="20"/>
                <w:szCs w:val="20"/>
              </w:rPr>
              <w:t>0</w:t>
            </w:r>
          </w:p>
        </w:tc>
        <w:tc>
          <w:tcPr>
            <w:tcW w:w="613" w:type="dxa"/>
            <w:tcBorders>
              <w:bottom w:val="single" w:sz="18" w:space="0" w:color="984204"/>
            </w:tcBorders>
            <w:shd w:val="clear" w:color="auto" w:fill="FDD1B1"/>
            <w:vAlign w:val="center"/>
          </w:tcPr>
          <w:p w:rsidR="000E7619" w:rsidRPr="005240E1" w:rsidRDefault="000E7619" w:rsidP="005240E1">
            <w:pPr>
              <w:jc w:val="center"/>
              <w:rPr>
                <w:sz w:val="20"/>
                <w:szCs w:val="20"/>
              </w:rPr>
            </w:pPr>
            <w:r>
              <w:rPr>
                <w:sz w:val="20"/>
                <w:szCs w:val="20"/>
              </w:rPr>
              <w:t>0</w:t>
            </w:r>
          </w:p>
        </w:tc>
        <w:tc>
          <w:tcPr>
            <w:tcW w:w="691" w:type="dxa"/>
            <w:tcBorders>
              <w:bottom w:val="single" w:sz="18" w:space="0" w:color="984204"/>
            </w:tcBorders>
            <w:shd w:val="clear" w:color="auto" w:fill="FDD1B1"/>
            <w:vAlign w:val="center"/>
          </w:tcPr>
          <w:p w:rsidR="000E7619" w:rsidRPr="005240E1" w:rsidRDefault="000E7619" w:rsidP="005240E1">
            <w:pPr>
              <w:jc w:val="center"/>
              <w:rPr>
                <w:sz w:val="20"/>
                <w:szCs w:val="20"/>
              </w:rPr>
            </w:pPr>
            <w:r>
              <w:rPr>
                <w:sz w:val="20"/>
                <w:szCs w:val="20"/>
              </w:rPr>
              <w:t>0</w:t>
            </w:r>
          </w:p>
        </w:tc>
        <w:tc>
          <w:tcPr>
            <w:tcW w:w="1297" w:type="dxa"/>
            <w:tcBorders>
              <w:bottom w:val="single" w:sz="18" w:space="0" w:color="984204"/>
              <w:right w:val="single" w:sz="18" w:space="0" w:color="984204"/>
            </w:tcBorders>
            <w:shd w:val="clear" w:color="auto" w:fill="FDD1B1"/>
            <w:vAlign w:val="center"/>
          </w:tcPr>
          <w:p w:rsidR="000E7619" w:rsidRPr="005240E1" w:rsidRDefault="000E7619" w:rsidP="005240E1">
            <w:pPr>
              <w:jc w:val="right"/>
              <w:rPr>
                <w:sz w:val="20"/>
                <w:szCs w:val="20"/>
              </w:rPr>
            </w:pPr>
            <w:r>
              <w:rPr>
                <w:sz w:val="20"/>
                <w:szCs w:val="20"/>
              </w:rPr>
              <w:t>0</w:t>
            </w:r>
          </w:p>
        </w:tc>
        <w:tc>
          <w:tcPr>
            <w:tcW w:w="537" w:type="dxa"/>
            <w:tcBorders>
              <w:left w:val="single" w:sz="18" w:space="0" w:color="984204"/>
              <w:bottom w:val="single" w:sz="18" w:space="0" w:color="984204"/>
            </w:tcBorders>
            <w:shd w:val="clear" w:color="auto" w:fill="FDD1B1"/>
            <w:vAlign w:val="center"/>
          </w:tcPr>
          <w:p w:rsidR="000E7619" w:rsidRPr="005240E1" w:rsidRDefault="000E7619" w:rsidP="005240E1">
            <w:pPr>
              <w:jc w:val="center"/>
              <w:rPr>
                <w:sz w:val="20"/>
                <w:szCs w:val="20"/>
              </w:rPr>
            </w:pPr>
            <w:r>
              <w:rPr>
                <w:sz w:val="20"/>
                <w:szCs w:val="20"/>
              </w:rPr>
              <w:t>0</w:t>
            </w:r>
          </w:p>
        </w:tc>
        <w:tc>
          <w:tcPr>
            <w:tcW w:w="613" w:type="dxa"/>
            <w:tcBorders>
              <w:bottom w:val="single" w:sz="18" w:space="0" w:color="984204"/>
            </w:tcBorders>
            <w:shd w:val="clear" w:color="auto" w:fill="FDD1B1"/>
            <w:vAlign w:val="center"/>
          </w:tcPr>
          <w:p w:rsidR="000E7619" w:rsidRPr="005240E1" w:rsidRDefault="000E7619" w:rsidP="005240E1">
            <w:pPr>
              <w:jc w:val="center"/>
              <w:rPr>
                <w:sz w:val="20"/>
                <w:szCs w:val="20"/>
              </w:rPr>
            </w:pPr>
            <w:r>
              <w:rPr>
                <w:sz w:val="20"/>
                <w:szCs w:val="20"/>
              </w:rPr>
              <w:t>0</w:t>
            </w:r>
          </w:p>
        </w:tc>
        <w:tc>
          <w:tcPr>
            <w:tcW w:w="717" w:type="dxa"/>
            <w:tcBorders>
              <w:bottom w:val="single" w:sz="18" w:space="0" w:color="984204"/>
              <w:right w:val="single" w:sz="18" w:space="0" w:color="984204"/>
            </w:tcBorders>
            <w:shd w:val="clear" w:color="auto" w:fill="FDD1B1"/>
            <w:vAlign w:val="center"/>
          </w:tcPr>
          <w:p w:rsidR="000E7619" w:rsidRPr="005240E1" w:rsidRDefault="000E7619" w:rsidP="005240E1">
            <w:pPr>
              <w:jc w:val="center"/>
              <w:rPr>
                <w:sz w:val="20"/>
                <w:szCs w:val="20"/>
              </w:rPr>
            </w:pPr>
            <w:r>
              <w:rPr>
                <w:sz w:val="20"/>
                <w:szCs w:val="20"/>
              </w:rPr>
              <w:t>0</w:t>
            </w:r>
          </w:p>
        </w:tc>
        <w:tc>
          <w:tcPr>
            <w:tcW w:w="349" w:type="dxa"/>
            <w:tcBorders>
              <w:left w:val="single" w:sz="18" w:space="0" w:color="984204"/>
              <w:bottom w:val="single" w:sz="18" w:space="0" w:color="984204"/>
            </w:tcBorders>
            <w:shd w:val="clear" w:color="auto" w:fill="FDD1B1"/>
            <w:vAlign w:val="center"/>
          </w:tcPr>
          <w:p w:rsidR="000E7619" w:rsidRPr="005240E1" w:rsidRDefault="000E7619" w:rsidP="005240E1">
            <w:pPr>
              <w:jc w:val="center"/>
              <w:rPr>
                <w:sz w:val="20"/>
                <w:szCs w:val="20"/>
              </w:rPr>
            </w:pPr>
            <w:r>
              <w:rPr>
                <w:sz w:val="20"/>
                <w:szCs w:val="20"/>
              </w:rPr>
              <w:t>0</w:t>
            </w:r>
          </w:p>
        </w:tc>
        <w:tc>
          <w:tcPr>
            <w:tcW w:w="613" w:type="dxa"/>
            <w:tcBorders>
              <w:bottom w:val="single" w:sz="18" w:space="0" w:color="984204"/>
            </w:tcBorders>
            <w:shd w:val="clear" w:color="auto" w:fill="FDD1B1"/>
            <w:vAlign w:val="center"/>
          </w:tcPr>
          <w:p w:rsidR="000E7619" w:rsidRPr="005240E1" w:rsidRDefault="000E7619" w:rsidP="005240E1">
            <w:pPr>
              <w:jc w:val="center"/>
              <w:rPr>
                <w:sz w:val="20"/>
                <w:szCs w:val="20"/>
              </w:rPr>
            </w:pPr>
            <w:r>
              <w:rPr>
                <w:sz w:val="20"/>
                <w:szCs w:val="20"/>
              </w:rPr>
              <w:t>0</w:t>
            </w:r>
          </w:p>
        </w:tc>
        <w:tc>
          <w:tcPr>
            <w:tcW w:w="613" w:type="dxa"/>
            <w:tcBorders>
              <w:bottom w:val="single" w:sz="18" w:space="0" w:color="984204"/>
            </w:tcBorders>
            <w:shd w:val="clear" w:color="auto" w:fill="FDD1B1"/>
            <w:vAlign w:val="center"/>
          </w:tcPr>
          <w:p w:rsidR="000E7619" w:rsidRPr="005240E1" w:rsidRDefault="000E7619" w:rsidP="005240E1">
            <w:pPr>
              <w:jc w:val="center"/>
              <w:rPr>
                <w:sz w:val="20"/>
                <w:szCs w:val="20"/>
              </w:rPr>
            </w:pPr>
            <w:r>
              <w:rPr>
                <w:sz w:val="20"/>
                <w:szCs w:val="20"/>
              </w:rPr>
              <w:t>0</w:t>
            </w:r>
          </w:p>
        </w:tc>
        <w:tc>
          <w:tcPr>
            <w:tcW w:w="1163" w:type="dxa"/>
            <w:gridSpan w:val="2"/>
            <w:tcBorders>
              <w:bottom w:val="single" w:sz="18" w:space="0" w:color="984204"/>
            </w:tcBorders>
            <w:shd w:val="clear" w:color="auto" w:fill="FDD1B1"/>
            <w:vAlign w:val="center"/>
          </w:tcPr>
          <w:p w:rsidR="000E7619" w:rsidRPr="005240E1" w:rsidRDefault="000E7619" w:rsidP="005240E1">
            <w:pPr>
              <w:jc w:val="right"/>
              <w:rPr>
                <w:sz w:val="20"/>
                <w:szCs w:val="20"/>
              </w:rPr>
            </w:pPr>
            <w:r>
              <w:rPr>
                <w:sz w:val="20"/>
                <w:szCs w:val="20"/>
              </w:rPr>
              <w:t>0</w:t>
            </w:r>
          </w:p>
        </w:tc>
      </w:tr>
      <w:tr w:rsidR="000E7619" w:rsidRPr="00B15520" w:rsidTr="00C704F3">
        <w:trPr>
          <w:cantSplit/>
          <w:trHeight w:val="20"/>
          <w:jc w:val="center"/>
        </w:trPr>
        <w:tc>
          <w:tcPr>
            <w:tcW w:w="1264" w:type="dxa"/>
            <w:tcBorders>
              <w:top w:val="single" w:sz="18" w:space="0" w:color="984204"/>
              <w:right w:val="single" w:sz="18" w:space="0" w:color="984204"/>
            </w:tcBorders>
            <w:vAlign w:val="center"/>
          </w:tcPr>
          <w:p w:rsidR="000E7619" w:rsidRPr="005240E1" w:rsidRDefault="000E7619" w:rsidP="005240E1">
            <w:pPr>
              <w:jc w:val="center"/>
              <w:rPr>
                <w:b/>
                <w:bCs/>
                <w:sz w:val="20"/>
                <w:szCs w:val="20"/>
              </w:rPr>
            </w:pPr>
            <w:r w:rsidRPr="005240E1">
              <w:rPr>
                <w:b/>
                <w:sz w:val="20"/>
                <w:szCs w:val="20"/>
              </w:rPr>
              <w:t>TOPLAM</w:t>
            </w:r>
          </w:p>
        </w:tc>
        <w:tc>
          <w:tcPr>
            <w:tcW w:w="440" w:type="dxa"/>
            <w:tcBorders>
              <w:top w:val="single" w:sz="18" w:space="0" w:color="984204"/>
              <w:left w:val="single" w:sz="18" w:space="0" w:color="984204"/>
            </w:tcBorders>
            <w:vAlign w:val="center"/>
          </w:tcPr>
          <w:p w:rsidR="000E7619" w:rsidRPr="005240E1" w:rsidRDefault="000E7619" w:rsidP="005240E1">
            <w:pPr>
              <w:jc w:val="center"/>
              <w:rPr>
                <w:b/>
                <w:sz w:val="20"/>
                <w:szCs w:val="20"/>
              </w:rPr>
            </w:pPr>
            <w:r>
              <w:rPr>
                <w:b/>
                <w:sz w:val="20"/>
                <w:szCs w:val="20"/>
              </w:rPr>
              <w:t>0</w:t>
            </w:r>
          </w:p>
        </w:tc>
        <w:tc>
          <w:tcPr>
            <w:tcW w:w="613" w:type="dxa"/>
            <w:tcBorders>
              <w:top w:val="single" w:sz="18" w:space="0" w:color="984204"/>
            </w:tcBorders>
            <w:vAlign w:val="center"/>
          </w:tcPr>
          <w:p w:rsidR="000E7619" w:rsidRPr="005240E1" w:rsidRDefault="000E7619" w:rsidP="005240E1">
            <w:pPr>
              <w:jc w:val="center"/>
              <w:rPr>
                <w:b/>
                <w:sz w:val="20"/>
                <w:szCs w:val="20"/>
              </w:rPr>
            </w:pPr>
            <w:r>
              <w:rPr>
                <w:b/>
                <w:sz w:val="20"/>
                <w:szCs w:val="20"/>
              </w:rPr>
              <w:t>0</w:t>
            </w:r>
          </w:p>
        </w:tc>
        <w:tc>
          <w:tcPr>
            <w:tcW w:w="691" w:type="dxa"/>
            <w:tcBorders>
              <w:top w:val="single" w:sz="18" w:space="0" w:color="984204"/>
            </w:tcBorders>
            <w:vAlign w:val="center"/>
          </w:tcPr>
          <w:p w:rsidR="000E7619" w:rsidRPr="005240E1" w:rsidRDefault="000E7619" w:rsidP="005240E1">
            <w:pPr>
              <w:jc w:val="center"/>
              <w:rPr>
                <w:b/>
                <w:sz w:val="20"/>
                <w:szCs w:val="20"/>
              </w:rPr>
            </w:pPr>
            <w:r>
              <w:rPr>
                <w:b/>
                <w:sz w:val="20"/>
                <w:szCs w:val="20"/>
              </w:rPr>
              <w:t>0</w:t>
            </w:r>
          </w:p>
        </w:tc>
        <w:tc>
          <w:tcPr>
            <w:tcW w:w="1297" w:type="dxa"/>
            <w:tcBorders>
              <w:top w:val="single" w:sz="18" w:space="0" w:color="984204"/>
              <w:right w:val="single" w:sz="18" w:space="0" w:color="984204"/>
            </w:tcBorders>
            <w:vAlign w:val="center"/>
          </w:tcPr>
          <w:p w:rsidR="000E7619" w:rsidRPr="005240E1" w:rsidRDefault="000E7619" w:rsidP="005240E1">
            <w:pPr>
              <w:jc w:val="right"/>
              <w:rPr>
                <w:b/>
                <w:sz w:val="20"/>
                <w:szCs w:val="20"/>
              </w:rPr>
            </w:pPr>
            <w:r>
              <w:rPr>
                <w:b/>
                <w:sz w:val="20"/>
                <w:szCs w:val="20"/>
              </w:rPr>
              <w:t>0</w:t>
            </w:r>
          </w:p>
        </w:tc>
        <w:tc>
          <w:tcPr>
            <w:tcW w:w="537" w:type="dxa"/>
            <w:tcBorders>
              <w:top w:val="single" w:sz="18" w:space="0" w:color="984204"/>
              <w:left w:val="single" w:sz="18" w:space="0" w:color="984204"/>
            </w:tcBorders>
            <w:vAlign w:val="center"/>
          </w:tcPr>
          <w:p w:rsidR="000E7619" w:rsidRPr="005240E1" w:rsidRDefault="000E7619" w:rsidP="005240E1">
            <w:pPr>
              <w:jc w:val="center"/>
              <w:rPr>
                <w:b/>
                <w:sz w:val="20"/>
                <w:szCs w:val="20"/>
              </w:rPr>
            </w:pPr>
            <w:r>
              <w:rPr>
                <w:b/>
                <w:sz w:val="20"/>
                <w:szCs w:val="20"/>
              </w:rPr>
              <w:t>0</w:t>
            </w:r>
          </w:p>
        </w:tc>
        <w:tc>
          <w:tcPr>
            <w:tcW w:w="613" w:type="dxa"/>
            <w:tcBorders>
              <w:top w:val="single" w:sz="18" w:space="0" w:color="984204"/>
            </w:tcBorders>
            <w:vAlign w:val="center"/>
          </w:tcPr>
          <w:p w:rsidR="000E7619" w:rsidRPr="005240E1" w:rsidRDefault="000E7619" w:rsidP="005240E1">
            <w:pPr>
              <w:jc w:val="center"/>
              <w:rPr>
                <w:b/>
                <w:sz w:val="20"/>
                <w:szCs w:val="20"/>
              </w:rPr>
            </w:pPr>
            <w:r>
              <w:rPr>
                <w:b/>
                <w:sz w:val="20"/>
                <w:szCs w:val="20"/>
              </w:rPr>
              <w:t>0</w:t>
            </w:r>
          </w:p>
        </w:tc>
        <w:tc>
          <w:tcPr>
            <w:tcW w:w="717" w:type="dxa"/>
            <w:tcBorders>
              <w:top w:val="single" w:sz="18" w:space="0" w:color="984204"/>
              <w:right w:val="single" w:sz="18" w:space="0" w:color="984204"/>
            </w:tcBorders>
            <w:vAlign w:val="center"/>
          </w:tcPr>
          <w:p w:rsidR="000E7619" w:rsidRPr="005240E1" w:rsidRDefault="000E7619" w:rsidP="005240E1">
            <w:pPr>
              <w:jc w:val="center"/>
              <w:rPr>
                <w:b/>
                <w:sz w:val="20"/>
                <w:szCs w:val="20"/>
              </w:rPr>
            </w:pPr>
            <w:r>
              <w:rPr>
                <w:b/>
                <w:sz w:val="20"/>
                <w:szCs w:val="20"/>
              </w:rPr>
              <w:t>0</w:t>
            </w:r>
          </w:p>
        </w:tc>
        <w:tc>
          <w:tcPr>
            <w:tcW w:w="349" w:type="dxa"/>
            <w:tcBorders>
              <w:top w:val="single" w:sz="18" w:space="0" w:color="984204"/>
              <w:left w:val="single" w:sz="18" w:space="0" w:color="984204"/>
            </w:tcBorders>
            <w:vAlign w:val="center"/>
          </w:tcPr>
          <w:p w:rsidR="000E7619" w:rsidRPr="005240E1" w:rsidRDefault="000E7619" w:rsidP="005240E1">
            <w:pPr>
              <w:jc w:val="center"/>
              <w:rPr>
                <w:b/>
                <w:sz w:val="20"/>
                <w:szCs w:val="20"/>
              </w:rPr>
            </w:pPr>
            <w:r>
              <w:rPr>
                <w:b/>
                <w:sz w:val="20"/>
                <w:szCs w:val="20"/>
              </w:rPr>
              <w:t>0</w:t>
            </w:r>
          </w:p>
        </w:tc>
        <w:tc>
          <w:tcPr>
            <w:tcW w:w="613" w:type="dxa"/>
            <w:tcBorders>
              <w:top w:val="single" w:sz="18" w:space="0" w:color="984204"/>
            </w:tcBorders>
            <w:vAlign w:val="center"/>
          </w:tcPr>
          <w:p w:rsidR="000E7619" w:rsidRPr="005240E1" w:rsidRDefault="000E7619" w:rsidP="005240E1">
            <w:pPr>
              <w:jc w:val="center"/>
              <w:rPr>
                <w:b/>
                <w:sz w:val="20"/>
                <w:szCs w:val="20"/>
              </w:rPr>
            </w:pPr>
            <w:r>
              <w:rPr>
                <w:b/>
                <w:sz w:val="20"/>
                <w:szCs w:val="20"/>
              </w:rPr>
              <w:t>0</w:t>
            </w:r>
          </w:p>
        </w:tc>
        <w:tc>
          <w:tcPr>
            <w:tcW w:w="613" w:type="dxa"/>
            <w:tcBorders>
              <w:top w:val="single" w:sz="18" w:space="0" w:color="984204"/>
            </w:tcBorders>
            <w:vAlign w:val="center"/>
          </w:tcPr>
          <w:p w:rsidR="000E7619" w:rsidRPr="005240E1" w:rsidRDefault="000E7619" w:rsidP="005240E1">
            <w:pPr>
              <w:jc w:val="center"/>
              <w:rPr>
                <w:b/>
                <w:sz w:val="20"/>
                <w:szCs w:val="20"/>
              </w:rPr>
            </w:pPr>
            <w:r>
              <w:rPr>
                <w:b/>
                <w:sz w:val="20"/>
                <w:szCs w:val="20"/>
              </w:rPr>
              <w:t>0</w:t>
            </w:r>
          </w:p>
        </w:tc>
        <w:tc>
          <w:tcPr>
            <w:tcW w:w="1163" w:type="dxa"/>
            <w:gridSpan w:val="2"/>
            <w:tcBorders>
              <w:top w:val="single" w:sz="18" w:space="0" w:color="984204"/>
            </w:tcBorders>
            <w:vAlign w:val="center"/>
          </w:tcPr>
          <w:p w:rsidR="000E7619" w:rsidRPr="005240E1" w:rsidRDefault="000E7619" w:rsidP="005240E1">
            <w:pPr>
              <w:jc w:val="right"/>
              <w:rPr>
                <w:b/>
                <w:sz w:val="20"/>
                <w:szCs w:val="20"/>
              </w:rPr>
            </w:pPr>
            <w:r>
              <w:rPr>
                <w:b/>
                <w:sz w:val="20"/>
                <w:szCs w:val="20"/>
              </w:rPr>
              <w:t>0</w:t>
            </w:r>
          </w:p>
        </w:tc>
      </w:tr>
    </w:tbl>
    <w:p w:rsidR="000E7619" w:rsidRPr="00B15520" w:rsidRDefault="000E7619" w:rsidP="00C704F3">
      <w:pPr>
        <w:spacing w:before="120" w:line="360" w:lineRule="auto"/>
        <w:rPr>
          <w:b/>
          <w:bCs/>
          <w:i/>
          <w:color w:val="0070C0"/>
          <w:sz w:val="22"/>
          <w:szCs w:val="22"/>
        </w:rPr>
      </w:pPr>
      <w:r w:rsidRPr="00B15520">
        <w:rPr>
          <w:b/>
          <w:bCs/>
          <w:i/>
          <w:color w:val="0070C0"/>
          <w:sz w:val="22"/>
          <w:szCs w:val="22"/>
        </w:rPr>
        <w:t>“Beyaz Bayrak Projesi” kapsamında;</w:t>
      </w:r>
    </w:p>
    <w:p w:rsidR="000E7619" w:rsidRPr="00B15520" w:rsidRDefault="000E7619" w:rsidP="00C704F3">
      <w:pPr>
        <w:numPr>
          <w:ilvl w:val="0"/>
          <w:numId w:val="17"/>
        </w:numPr>
        <w:jc w:val="both"/>
        <w:rPr>
          <w:sz w:val="23"/>
          <w:szCs w:val="23"/>
        </w:rPr>
      </w:pPr>
      <w:r>
        <w:rPr>
          <w:sz w:val="23"/>
          <w:szCs w:val="23"/>
        </w:rPr>
        <w:t>2014-2015</w:t>
      </w:r>
      <w:r w:rsidRPr="00B15520">
        <w:rPr>
          <w:sz w:val="23"/>
          <w:szCs w:val="23"/>
        </w:rPr>
        <w:t xml:space="preserve"> Eğitim-Öğretim yılında Beyaz Bayrak </w:t>
      </w:r>
      <w:r>
        <w:rPr>
          <w:sz w:val="23"/>
          <w:szCs w:val="23"/>
        </w:rPr>
        <w:t xml:space="preserve">alabilmek için ilimiz genelinde </w:t>
      </w:r>
      <w:r w:rsidRPr="00B15520">
        <w:rPr>
          <w:sz w:val="23"/>
          <w:szCs w:val="23"/>
        </w:rPr>
        <w:t>yapılan denetim ve değerlendirmeler sonucunda</w:t>
      </w:r>
      <w:r>
        <w:rPr>
          <w:sz w:val="23"/>
          <w:szCs w:val="23"/>
        </w:rPr>
        <w:t xml:space="preserve"> </w:t>
      </w:r>
      <w:r w:rsidRPr="00B15520">
        <w:rPr>
          <w:sz w:val="23"/>
          <w:szCs w:val="23"/>
        </w:rPr>
        <w:t>okulumuz beyaz bayrak almaya hak kazanmıştır.</w:t>
      </w:r>
    </w:p>
    <w:p w:rsidR="000E7619" w:rsidRPr="00B15520" w:rsidRDefault="000E7619" w:rsidP="00C704F3">
      <w:pPr>
        <w:spacing w:before="120" w:line="360" w:lineRule="auto"/>
        <w:rPr>
          <w:b/>
          <w:bCs/>
          <w:i/>
          <w:color w:val="0070C0"/>
          <w:sz w:val="22"/>
          <w:szCs w:val="22"/>
        </w:rPr>
      </w:pPr>
      <w:r w:rsidRPr="00B15520">
        <w:rPr>
          <w:b/>
          <w:bCs/>
          <w:i/>
          <w:color w:val="0070C0"/>
          <w:sz w:val="22"/>
          <w:szCs w:val="22"/>
        </w:rPr>
        <w:t>Rehberlik Çalışmaları;</w:t>
      </w:r>
    </w:p>
    <w:p w:rsidR="000E7619" w:rsidRPr="00B15520" w:rsidRDefault="000E7619" w:rsidP="00C704F3">
      <w:pPr>
        <w:numPr>
          <w:ilvl w:val="0"/>
          <w:numId w:val="17"/>
        </w:numPr>
        <w:jc w:val="both"/>
        <w:rPr>
          <w:sz w:val="23"/>
          <w:szCs w:val="23"/>
        </w:rPr>
      </w:pPr>
      <w:r>
        <w:rPr>
          <w:sz w:val="23"/>
          <w:szCs w:val="23"/>
        </w:rPr>
        <w:t>Okulumuz</w:t>
      </w:r>
      <w:r w:rsidRPr="00B15520">
        <w:rPr>
          <w:sz w:val="23"/>
          <w:szCs w:val="23"/>
        </w:rPr>
        <w:t xml:space="preserve"> 8. sınıflarda öğrenim gören öğrencilerimize bir üst kurum sınavlarına yönelik her yılı düzenli periyotlarla Rehberlik ve Araştırma Merkezi koordinesinde rehberlik ve yönlendirme çalışmaları yapılmaktadır.</w:t>
      </w:r>
    </w:p>
    <w:p w:rsidR="000E7619" w:rsidRPr="00B15520" w:rsidRDefault="000E7619" w:rsidP="004A2FB4">
      <w:pPr>
        <w:pStyle w:val="Heading3"/>
        <w:rPr>
          <w:color w:val="C00000"/>
        </w:rPr>
      </w:pPr>
      <w:r w:rsidRPr="00B15520">
        <w:rPr>
          <w:color w:val="C00000"/>
        </w:rPr>
        <w:t>Kurum Dışı Analiz</w:t>
      </w:r>
    </w:p>
    <w:p w:rsidR="000E7619" w:rsidRPr="00973D5D" w:rsidRDefault="000E7619" w:rsidP="00973D5D">
      <w:pPr>
        <w:tabs>
          <w:tab w:val="left" w:pos="540"/>
        </w:tabs>
        <w:jc w:val="both"/>
        <w:rPr>
          <w:sz w:val="23"/>
          <w:szCs w:val="23"/>
        </w:rPr>
      </w:pPr>
      <w:r w:rsidRPr="00973D5D">
        <w:rPr>
          <w:sz w:val="23"/>
          <w:szCs w:val="23"/>
        </w:rPr>
        <w:t>1. Yerel Yönetimler: Eğitim hizmetin lojistik destekçileri olmaları beklenir.</w:t>
      </w:r>
    </w:p>
    <w:p w:rsidR="000E7619" w:rsidRPr="00973D5D" w:rsidRDefault="000E7619" w:rsidP="00973D5D">
      <w:pPr>
        <w:tabs>
          <w:tab w:val="left" w:pos="540"/>
        </w:tabs>
        <w:jc w:val="both"/>
        <w:rPr>
          <w:sz w:val="23"/>
          <w:szCs w:val="23"/>
        </w:rPr>
      </w:pPr>
      <w:r w:rsidRPr="00973D5D">
        <w:rPr>
          <w:sz w:val="23"/>
          <w:szCs w:val="23"/>
        </w:rPr>
        <w:t>2. Medya: Eğitimin niteliğinin arttırılmasında işbirliği kaçınılmaz ve lüzumlu olan stratejik bir dış paydaştır.</w:t>
      </w:r>
    </w:p>
    <w:p w:rsidR="000E7619" w:rsidRPr="00973D5D" w:rsidRDefault="000E7619" w:rsidP="00973D5D">
      <w:pPr>
        <w:tabs>
          <w:tab w:val="left" w:pos="540"/>
        </w:tabs>
        <w:jc w:val="both"/>
        <w:rPr>
          <w:sz w:val="23"/>
          <w:szCs w:val="23"/>
        </w:rPr>
      </w:pPr>
      <w:r w:rsidRPr="00973D5D">
        <w:rPr>
          <w:sz w:val="23"/>
          <w:szCs w:val="23"/>
        </w:rPr>
        <w:t xml:space="preserve">3. Üniversiteler: Eğitim öğretim hizmetinin niteliği açısından destekçi ve işbirlikçi konumda olması gereken tedarikçi ve müşteri sayılabilecek kesimdir. Bir taraftan mezun öğrencileri sunduğumuz müşteri konumundadır. </w:t>
      </w:r>
    </w:p>
    <w:p w:rsidR="000E7619" w:rsidRPr="00973D5D" w:rsidRDefault="000E7619" w:rsidP="00973D5D">
      <w:pPr>
        <w:tabs>
          <w:tab w:val="left" w:pos="540"/>
        </w:tabs>
        <w:jc w:val="both"/>
        <w:rPr>
          <w:sz w:val="23"/>
          <w:szCs w:val="23"/>
        </w:rPr>
      </w:pPr>
      <w:r w:rsidRPr="00973D5D">
        <w:rPr>
          <w:sz w:val="23"/>
          <w:szCs w:val="23"/>
        </w:rPr>
        <w:t>4. Sivil Toplum Örgütleri: En stratejik destekçi konumundadırlar. Uyumlu bir işbirliği ile bir gelişim fırsatıdırlar.</w:t>
      </w:r>
    </w:p>
    <w:p w:rsidR="000E7619" w:rsidRPr="00B15520" w:rsidRDefault="000E7619" w:rsidP="009C5BA8">
      <w:pPr>
        <w:rPr>
          <w:lang w:eastAsia="en-US"/>
        </w:rPr>
      </w:pPr>
    </w:p>
    <w:p w:rsidR="000E7619" w:rsidRPr="00B15520" w:rsidRDefault="000E7619" w:rsidP="004A2FB4">
      <w:pPr>
        <w:pStyle w:val="Heading3"/>
        <w:rPr>
          <w:color w:val="C00000"/>
        </w:rPr>
      </w:pPr>
      <w:r w:rsidRPr="00B15520">
        <w:rPr>
          <w:color w:val="C00000"/>
        </w:rPr>
        <w:t>Üst Politika Belgeleri</w:t>
      </w:r>
    </w:p>
    <w:p w:rsidR="000E7619" w:rsidRPr="00B15520" w:rsidRDefault="000E7619" w:rsidP="003D426E">
      <w:pPr>
        <w:tabs>
          <w:tab w:val="left" w:pos="426"/>
        </w:tabs>
        <w:rPr>
          <w:sz w:val="23"/>
          <w:szCs w:val="23"/>
        </w:rPr>
      </w:pPr>
      <w:r w:rsidRPr="00B15520">
        <w:rPr>
          <w:sz w:val="23"/>
          <w:szCs w:val="23"/>
        </w:rPr>
        <w:t>Üst politika belgelerinde Müdürlüğümüz görev alanına giren konular ayrıntılı olarak taranmış ve bu belgelerde yer alan politikalar incelenmiştir. Stratejik plan çalışmaları kapsamında taranmış olan politika belgeleri;</w:t>
      </w:r>
    </w:p>
    <w:p w:rsidR="000E7619" w:rsidRPr="00B15520" w:rsidRDefault="000E7619" w:rsidP="003D426E">
      <w:pPr>
        <w:pStyle w:val="ListParagraph"/>
        <w:numPr>
          <w:ilvl w:val="0"/>
          <w:numId w:val="5"/>
        </w:numPr>
        <w:tabs>
          <w:tab w:val="left" w:pos="567"/>
        </w:tabs>
        <w:spacing w:before="120" w:after="0"/>
        <w:ind w:left="567" w:hanging="283"/>
        <w:contextualSpacing w:val="0"/>
        <w:jc w:val="both"/>
        <w:rPr>
          <w:rFonts w:ascii="Times New Roman" w:hAnsi="Times New Roman"/>
          <w:sz w:val="23"/>
          <w:szCs w:val="23"/>
        </w:rPr>
      </w:pPr>
      <w:r w:rsidRPr="00B15520">
        <w:rPr>
          <w:rFonts w:ascii="Times New Roman" w:hAnsi="Times New Roman"/>
          <w:sz w:val="23"/>
          <w:szCs w:val="23"/>
        </w:rPr>
        <w:t>Avrupa Birliği Müktesebatı ve İlerleme Raporları</w:t>
      </w:r>
    </w:p>
    <w:p w:rsidR="000E7619" w:rsidRPr="00B15520" w:rsidRDefault="000E7619" w:rsidP="003D426E">
      <w:pPr>
        <w:pStyle w:val="ListParagraph"/>
        <w:numPr>
          <w:ilvl w:val="0"/>
          <w:numId w:val="5"/>
        </w:numPr>
        <w:tabs>
          <w:tab w:val="left" w:pos="567"/>
        </w:tabs>
        <w:spacing w:before="120" w:after="0"/>
        <w:ind w:left="567" w:hanging="283"/>
        <w:contextualSpacing w:val="0"/>
        <w:jc w:val="both"/>
        <w:rPr>
          <w:rFonts w:ascii="Times New Roman" w:hAnsi="Times New Roman"/>
          <w:sz w:val="23"/>
          <w:szCs w:val="23"/>
        </w:rPr>
      </w:pPr>
      <w:r w:rsidRPr="00B15520">
        <w:rPr>
          <w:rFonts w:ascii="Times New Roman" w:hAnsi="Times New Roman"/>
          <w:sz w:val="23"/>
          <w:szCs w:val="23"/>
        </w:rPr>
        <w:t>10. Kalkınma Planı</w:t>
      </w:r>
    </w:p>
    <w:p w:rsidR="000E7619" w:rsidRPr="00B15520" w:rsidRDefault="000E7619" w:rsidP="003D426E">
      <w:pPr>
        <w:pStyle w:val="ListParagraph"/>
        <w:numPr>
          <w:ilvl w:val="0"/>
          <w:numId w:val="5"/>
        </w:numPr>
        <w:tabs>
          <w:tab w:val="left" w:pos="567"/>
        </w:tabs>
        <w:spacing w:before="120" w:after="0"/>
        <w:ind w:left="567" w:hanging="283"/>
        <w:contextualSpacing w:val="0"/>
        <w:jc w:val="both"/>
        <w:rPr>
          <w:rFonts w:ascii="Times New Roman" w:hAnsi="Times New Roman"/>
          <w:sz w:val="23"/>
          <w:szCs w:val="23"/>
        </w:rPr>
      </w:pPr>
      <w:r w:rsidRPr="00B15520">
        <w:rPr>
          <w:rFonts w:ascii="Times New Roman" w:hAnsi="Times New Roman"/>
          <w:sz w:val="23"/>
          <w:szCs w:val="23"/>
        </w:rPr>
        <w:t>Orta Vadeli Mali Plan</w:t>
      </w:r>
    </w:p>
    <w:p w:rsidR="000E7619" w:rsidRPr="00B15520" w:rsidRDefault="000E7619" w:rsidP="003D426E">
      <w:pPr>
        <w:pStyle w:val="ListParagraph"/>
        <w:numPr>
          <w:ilvl w:val="0"/>
          <w:numId w:val="5"/>
        </w:numPr>
        <w:tabs>
          <w:tab w:val="left" w:pos="567"/>
        </w:tabs>
        <w:spacing w:before="120" w:after="0"/>
        <w:ind w:left="567" w:hanging="283"/>
        <w:contextualSpacing w:val="0"/>
        <w:jc w:val="both"/>
        <w:rPr>
          <w:rFonts w:ascii="Times New Roman" w:hAnsi="Times New Roman"/>
          <w:sz w:val="23"/>
          <w:szCs w:val="23"/>
        </w:rPr>
      </w:pPr>
      <w:r w:rsidRPr="00B15520">
        <w:rPr>
          <w:rFonts w:ascii="Times New Roman" w:hAnsi="Times New Roman"/>
          <w:sz w:val="23"/>
          <w:szCs w:val="23"/>
        </w:rPr>
        <w:t>Orta Vadeli Program</w:t>
      </w:r>
    </w:p>
    <w:p w:rsidR="000E7619" w:rsidRPr="00B15520" w:rsidRDefault="000E7619" w:rsidP="003D426E">
      <w:pPr>
        <w:pStyle w:val="ListParagraph"/>
        <w:numPr>
          <w:ilvl w:val="0"/>
          <w:numId w:val="5"/>
        </w:numPr>
        <w:tabs>
          <w:tab w:val="left" w:pos="567"/>
        </w:tabs>
        <w:spacing w:before="120" w:after="0"/>
        <w:ind w:left="567" w:hanging="283"/>
        <w:contextualSpacing w:val="0"/>
        <w:jc w:val="both"/>
        <w:rPr>
          <w:rFonts w:ascii="Times New Roman" w:hAnsi="Times New Roman"/>
          <w:sz w:val="23"/>
          <w:szCs w:val="23"/>
        </w:rPr>
      </w:pPr>
      <w:r w:rsidRPr="00B15520">
        <w:rPr>
          <w:rFonts w:ascii="Times New Roman" w:hAnsi="Times New Roman"/>
          <w:sz w:val="23"/>
          <w:szCs w:val="23"/>
        </w:rPr>
        <w:t>62. Hükümet Programı</w:t>
      </w:r>
    </w:p>
    <w:p w:rsidR="000E7619" w:rsidRPr="00B15520" w:rsidRDefault="000E7619" w:rsidP="003D426E">
      <w:pPr>
        <w:pStyle w:val="ListParagraph"/>
        <w:numPr>
          <w:ilvl w:val="0"/>
          <w:numId w:val="5"/>
        </w:numPr>
        <w:tabs>
          <w:tab w:val="left" w:pos="567"/>
        </w:tabs>
        <w:spacing w:before="120" w:after="0"/>
        <w:ind w:left="567" w:hanging="283"/>
        <w:contextualSpacing w:val="0"/>
        <w:jc w:val="both"/>
        <w:rPr>
          <w:rFonts w:ascii="Times New Roman" w:hAnsi="Times New Roman"/>
          <w:sz w:val="23"/>
          <w:szCs w:val="23"/>
        </w:rPr>
      </w:pPr>
      <w:r w:rsidRPr="00B15520">
        <w:rPr>
          <w:rFonts w:ascii="Times New Roman" w:hAnsi="Times New Roman"/>
          <w:sz w:val="23"/>
          <w:szCs w:val="23"/>
        </w:rPr>
        <w:t>Bakanlık Mevzuatı</w:t>
      </w:r>
    </w:p>
    <w:p w:rsidR="000E7619" w:rsidRPr="00B15520" w:rsidRDefault="000E7619" w:rsidP="003D426E">
      <w:pPr>
        <w:pStyle w:val="ListParagraph"/>
        <w:numPr>
          <w:ilvl w:val="0"/>
          <w:numId w:val="5"/>
        </w:numPr>
        <w:tabs>
          <w:tab w:val="left" w:pos="567"/>
        </w:tabs>
        <w:spacing w:before="120" w:after="0"/>
        <w:ind w:left="567" w:hanging="283"/>
        <w:contextualSpacing w:val="0"/>
        <w:jc w:val="both"/>
        <w:rPr>
          <w:rFonts w:ascii="Times New Roman" w:hAnsi="Times New Roman"/>
          <w:sz w:val="23"/>
          <w:szCs w:val="23"/>
        </w:rPr>
      </w:pPr>
      <w:r w:rsidRPr="00B15520">
        <w:rPr>
          <w:rFonts w:ascii="Times New Roman" w:hAnsi="Times New Roman"/>
          <w:sz w:val="23"/>
          <w:szCs w:val="23"/>
        </w:rPr>
        <w:t>MEB 2010-2014 Stratejik Planı</w:t>
      </w:r>
    </w:p>
    <w:p w:rsidR="000E7619" w:rsidRPr="00B15520" w:rsidRDefault="000E7619" w:rsidP="003D426E">
      <w:pPr>
        <w:pStyle w:val="ListParagraph"/>
        <w:numPr>
          <w:ilvl w:val="0"/>
          <w:numId w:val="5"/>
        </w:numPr>
        <w:tabs>
          <w:tab w:val="left" w:pos="567"/>
        </w:tabs>
        <w:spacing w:before="120" w:after="0"/>
        <w:ind w:left="567" w:hanging="283"/>
        <w:contextualSpacing w:val="0"/>
        <w:jc w:val="both"/>
        <w:rPr>
          <w:rFonts w:ascii="Times New Roman" w:hAnsi="Times New Roman"/>
          <w:sz w:val="23"/>
          <w:szCs w:val="23"/>
        </w:rPr>
      </w:pPr>
      <w:r w:rsidRPr="00B15520">
        <w:rPr>
          <w:rFonts w:ascii="Times New Roman" w:hAnsi="Times New Roman"/>
          <w:sz w:val="23"/>
          <w:szCs w:val="23"/>
        </w:rPr>
        <w:t>Elazığ Milli Eğitim Müdürlüğü 2010-2014 Stratejik Planı</w:t>
      </w:r>
    </w:p>
    <w:p w:rsidR="000E7619" w:rsidRDefault="000E7619" w:rsidP="003D426E">
      <w:pPr>
        <w:pStyle w:val="ListParagraph"/>
        <w:numPr>
          <w:ilvl w:val="0"/>
          <w:numId w:val="5"/>
        </w:numPr>
        <w:tabs>
          <w:tab w:val="left" w:pos="567"/>
        </w:tabs>
        <w:spacing w:before="120" w:after="0"/>
        <w:ind w:left="567" w:hanging="283"/>
        <w:contextualSpacing w:val="0"/>
        <w:jc w:val="both"/>
        <w:rPr>
          <w:rFonts w:ascii="Times New Roman" w:hAnsi="Times New Roman"/>
          <w:sz w:val="23"/>
          <w:szCs w:val="23"/>
        </w:rPr>
      </w:pPr>
      <w:r>
        <w:rPr>
          <w:rFonts w:ascii="Times New Roman" w:hAnsi="Times New Roman"/>
          <w:sz w:val="23"/>
          <w:szCs w:val="23"/>
        </w:rPr>
        <w:t xml:space="preserve">Kovancılar Milli </w:t>
      </w:r>
      <w:r w:rsidRPr="00B15520">
        <w:rPr>
          <w:rFonts w:ascii="Times New Roman" w:hAnsi="Times New Roman"/>
          <w:sz w:val="23"/>
          <w:szCs w:val="23"/>
        </w:rPr>
        <w:t>Müdürlüğü 2010-2014 Stratejik Planı</w:t>
      </w:r>
    </w:p>
    <w:p w:rsidR="000E7619" w:rsidRPr="00B15520" w:rsidRDefault="000E7619" w:rsidP="004F54F8">
      <w:pPr>
        <w:pStyle w:val="ListParagraph"/>
        <w:numPr>
          <w:ilvl w:val="0"/>
          <w:numId w:val="5"/>
        </w:numPr>
        <w:tabs>
          <w:tab w:val="left" w:pos="567"/>
        </w:tabs>
        <w:spacing w:before="120" w:after="0"/>
        <w:ind w:left="567" w:hanging="283"/>
        <w:contextualSpacing w:val="0"/>
        <w:jc w:val="both"/>
        <w:rPr>
          <w:rFonts w:ascii="Times New Roman" w:hAnsi="Times New Roman"/>
          <w:sz w:val="23"/>
          <w:szCs w:val="23"/>
        </w:rPr>
      </w:pPr>
      <w:r w:rsidRPr="00B15520">
        <w:rPr>
          <w:rFonts w:ascii="Times New Roman" w:hAnsi="Times New Roman"/>
          <w:sz w:val="23"/>
          <w:szCs w:val="23"/>
        </w:rPr>
        <w:t>MEB 2015-2019 Stratejik Planı</w:t>
      </w:r>
    </w:p>
    <w:p w:rsidR="000E7619" w:rsidRDefault="000E7619" w:rsidP="004F54F8">
      <w:pPr>
        <w:pStyle w:val="ListParagraph"/>
        <w:numPr>
          <w:ilvl w:val="0"/>
          <w:numId w:val="5"/>
        </w:numPr>
        <w:tabs>
          <w:tab w:val="left" w:pos="567"/>
        </w:tabs>
        <w:spacing w:before="120" w:after="0"/>
        <w:ind w:left="567" w:hanging="283"/>
        <w:contextualSpacing w:val="0"/>
        <w:jc w:val="both"/>
        <w:rPr>
          <w:rFonts w:ascii="Times New Roman" w:hAnsi="Times New Roman"/>
          <w:sz w:val="23"/>
          <w:szCs w:val="23"/>
        </w:rPr>
      </w:pPr>
      <w:r w:rsidRPr="00B15520">
        <w:rPr>
          <w:rFonts w:ascii="Times New Roman" w:hAnsi="Times New Roman"/>
          <w:sz w:val="23"/>
          <w:szCs w:val="23"/>
        </w:rPr>
        <w:t>Elazığ Milli Eğitim Müdürlüğü 2015-2019 Stratejik Planı</w:t>
      </w:r>
    </w:p>
    <w:p w:rsidR="000E7619" w:rsidRDefault="000E7619" w:rsidP="001C3778">
      <w:pPr>
        <w:pStyle w:val="ListParagraph"/>
        <w:numPr>
          <w:ilvl w:val="0"/>
          <w:numId w:val="5"/>
        </w:numPr>
        <w:tabs>
          <w:tab w:val="left" w:pos="567"/>
        </w:tabs>
        <w:spacing w:before="120" w:after="0"/>
        <w:ind w:left="567" w:hanging="283"/>
        <w:contextualSpacing w:val="0"/>
        <w:jc w:val="both"/>
        <w:rPr>
          <w:rFonts w:ascii="Times New Roman" w:hAnsi="Times New Roman"/>
          <w:sz w:val="23"/>
          <w:szCs w:val="23"/>
        </w:rPr>
      </w:pPr>
      <w:r>
        <w:rPr>
          <w:rFonts w:ascii="Times New Roman" w:hAnsi="Times New Roman"/>
          <w:sz w:val="23"/>
          <w:szCs w:val="23"/>
        </w:rPr>
        <w:t xml:space="preserve">Kovancılar Milli </w:t>
      </w:r>
      <w:r w:rsidRPr="00B15520">
        <w:rPr>
          <w:rFonts w:ascii="Times New Roman" w:hAnsi="Times New Roman"/>
          <w:sz w:val="23"/>
          <w:szCs w:val="23"/>
        </w:rPr>
        <w:t>Müdürlüğü 201</w:t>
      </w:r>
      <w:r>
        <w:rPr>
          <w:rFonts w:ascii="Times New Roman" w:hAnsi="Times New Roman"/>
          <w:sz w:val="23"/>
          <w:szCs w:val="23"/>
        </w:rPr>
        <w:t>5</w:t>
      </w:r>
      <w:r w:rsidRPr="00B15520">
        <w:rPr>
          <w:rFonts w:ascii="Times New Roman" w:hAnsi="Times New Roman"/>
          <w:sz w:val="23"/>
          <w:szCs w:val="23"/>
        </w:rPr>
        <w:t>-201</w:t>
      </w:r>
      <w:r>
        <w:rPr>
          <w:rFonts w:ascii="Times New Roman" w:hAnsi="Times New Roman"/>
          <w:sz w:val="23"/>
          <w:szCs w:val="23"/>
        </w:rPr>
        <w:t>9</w:t>
      </w:r>
      <w:r w:rsidRPr="00B15520">
        <w:rPr>
          <w:rFonts w:ascii="Times New Roman" w:hAnsi="Times New Roman"/>
          <w:sz w:val="23"/>
          <w:szCs w:val="23"/>
        </w:rPr>
        <w:t xml:space="preserve"> Stratejik Planı</w:t>
      </w:r>
    </w:p>
    <w:p w:rsidR="000E7619" w:rsidRPr="00B15520" w:rsidRDefault="000E7619" w:rsidP="003D426E">
      <w:pPr>
        <w:pStyle w:val="ListParagraph"/>
        <w:numPr>
          <w:ilvl w:val="0"/>
          <w:numId w:val="5"/>
        </w:numPr>
        <w:tabs>
          <w:tab w:val="left" w:pos="567"/>
        </w:tabs>
        <w:spacing w:before="120" w:after="0"/>
        <w:ind w:left="567" w:hanging="283"/>
        <w:contextualSpacing w:val="0"/>
        <w:jc w:val="both"/>
        <w:rPr>
          <w:rFonts w:ascii="Times New Roman" w:hAnsi="Times New Roman"/>
          <w:sz w:val="23"/>
          <w:szCs w:val="23"/>
        </w:rPr>
      </w:pPr>
      <w:r w:rsidRPr="00B15520">
        <w:rPr>
          <w:rFonts w:ascii="Times New Roman" w:hAnsi="Times New Roman"/>
          <w:sz w:val="23"/>
          <w:szCs w:val="23"/>
        </w:rPr>
        <w:t>Millî Eğitim Şura Kararları</w:t>
      </w:r>
    </w:p>
    <w:p w:rsidR="000E7619" w:rsidRPr="00B15520" w:rsidRDefault="000E7619" w:rsidP="003D426E">
      <w:pPr>
        <w:pStyle w:val="ListParagraph"/>
        <w:numPr>
          <w:ilvl w:val="0"/>
          <w:numId w:val="5"/>
        </w:numPr>
        <w:tabs>
          <w:tab w:val="left" w:pos="567"/>
        </w:tabs>
        <w:spacing w:before="120" w:after="0"/>
        <w:ind w:left="567" w:hanging="283"/>
        <w:contextualSpacing w:val="0"/>
        <w:jc w:val="both"/>
        <w:rPr>
          <w:rFonts w:ascii="Times New Roman" w:hAnsi="Times New Roman"/>
          <w:sz w:val="23"/>
          <w:szCs w:val="23"/>
        </w:rPr>
      </w:pPr>
      <w:r w:rsidRPr="00B15520">
        <w:rPr>
          <w:rFonts w:ascii="Times New Roman" w:hAnsi="Times New Roman"/>
          <w:sz w:val="23"/>
          <w:szCs w:val="23"/>
        </w:rPr>
        <w:t>Millî Eğitim Kalite Çerçevesi</w:t>
      </w:r>
    </w:p>
    <w:p w:rsidR="000E7619" w:rsidRPr="00B15520" w:rsidRDefault="000E7619" w:rsidP="003D426E">
      <w:pPr>
        <w:pStyle w:val="ListParagraph"/>
        <w:numPr>
          <w:ilvl w:val="0"/>
          <w:numId w:val="5"/>
        </w:numPr>
        <w:tabs>
          <w:tab w:val="left" w:pos="567"/>
        </w:tabs>
        <w:spacing w:before="120" w:after="0"/>
        <w:ind w:left="567" w:hanging="283"/>
        <w:contextualSpacing w:val="0"/>
        <w:jc w:val="both"/>
        <w:rPr>
          <w:rFonts w:ascii="Times New Roman" w:hAnsi="Times New Roman"/>
          <w:sz w:val="23"/>
          <w:szCs w:val="23"/>
        </w:rPr>
      </w:pPr>
      <w:r w:rsidRPr="00B15520">
        <w:rPr>
          <w:rFonts w:ascii="Times New Roman" w:hAnsi="Times New Roman"/>
          <w:sz w:val="23"/>
          <w:szCs w:val="23"/>
        </w:rPr>
        <w:t>Elazığ İl Özel İdaresi Stratejik Planı</w:t>
      </w:r>
    </w:p>
    <w:p w:rsidR="000E7619" w:rsidRPr="00B15520" w:rsidRDefault="000E7619" w:rsidP="003D426E">
      <w:pPr>
        <w:pStyle w:val="ListParagraph"/>
        <w:numPr>
          <w:ilvl w:val="0"/>
          <w:numId w:val="5"/>
        </w:numPr>
        <w:tabs>
          <w:tab w:val="left" w:pos="567"/>
        </w:tabs>
        <w:spacing w:before="120" w:after="0"/>
        <w:ind w:left="567" w:hanging="283"/>
        <w:contextualSpacing w:val="0"/>
        <w:jc w:val="both"/>
        <w:rPr>
          <w:rFonts w:ascii="Times New Roman" w:hAnsi="Times New Roman"/>
          <w:sz w:val="23"/>
          <w:szCs w:val="23"/>
        </w:rPr>
      </w:pPr>
      <w:r w:rsidRPr="00B15520">
        <w:rPr>
          <w:rFonts w:ascii="Times New Roman" w:hAnsi="Times New Roman"/>
          <w:sz w:val="23"/>
          <w:szCs w:val="23"/>
        </w:rPr>
        <w:t>TÜBİTAK Vizyon 2023 Eğitim ve İnsan Kaynakları Raporu</w:t>
      </w:r>
    </w:p>
    <w:p w:rsidR="000E7619" w:rsidRPr="00B15520" w:rsidRDefault="000E7619" w:rsidP="003D426E">
      <w:pPr>
        <w:pStyle w:val="ListParagraph"/>
        <w:numPr>
          <w:ilvl w:val="0"/>
          <w:numId w:val="5"/>
        </w:numPr>
        <w:tabs>
          <w:tab w:val="left" w:pos="567"/>
        </w:tabs>
        <w:spacing w:before="120" w:after="0"/>
        <w:ind w:left="567" w:hanging="283"/>
        <w:contextualSpacing w:val="0"/>
        <w:jc w:val="both"/>
        <w:rPr>
          <w:rFonts w:ascii="Times New Roman" w:hAnsi="Times New Roman"/>
          <w:sz w:val="23"/>
          <w:szCs w:val="23"/>
        </w:rPr>
      </w:pPr>
      <w:r w:rsidRPr="00B15520">
        <w:rPr>
          <w:rFonts w:ascii="Times New Roman" w:hAnsi="Times New Roman"/>
          <w:sz w:val="23"/>
          <w:szCs w:val="23"/>
        </w:rPr>
        <w:t>Türkiye Yeterlilikler Çerçevesi</w:t>
      </w:r>
    </w:p>
    <w:p w:rsidR="000E7619" w:rsidRPr="00B15520" w:rsidRDefault="000E7619" w:rsidP="003D426E">
      <w:pPr>
        <w:pStyle w:val="ListParagraph"/>
        <w:numPr>
          <w:ilvl w:val="0"/>
          <w:numId w:val="5"/>
        </w:numPr>
        <w:tabs>
          <w:tab w:val="left" w:pos="567"/>
        </w:tabs>
        <w:spacing w:before="120" w:after="0"/>
        <w:ind w:left="567" w:hanging="283"/>
        <w:contextualSpacing w:val="0"/>
        <w:jc w:val="both"/>
        <w:rPr>
          <w:rFonts w:ascii="Times New Roman" w:hAnsi="Times New Roman"/>
          <w:sz w:val="23"/>
          <w:szCs w:val="23"/>
        </w:rPr>
      </w:pPr>
      <w:r w:rsidRPr="00B15520">
        <w:rPr>
          <w:rFonts w:ascii="Times New Roman" w:hAnsi="Times New Roman"/>
          <w:sz w:val="23"/>
          <w:szCs w:val="23"/>
        </w:rPr>
        <w:t>Bilgi Toplumu Stratejisi ve Eylem Planı</w:t>
      </w:r>
    </w:p>
    <w:p w:rsidR="000E7619" w:rsidRPr="00B15520" w:rsidRDefault="000E7619" w:rsidP="003D426E">
      <w:pPr>
        <w:pStyle w:val="ListParagraph"/>
        <w:numPr>
          <w:ilvl w:val="0"/>
          <w:numId w:val="5"/>
        </w:numPr>
        <w:tabs>
          <w:tab w:val="left" w:pos="567"/>
        </w:tabs>
        <w:spacing w:before="120" w:after="0"/>
        <w:ind w:left="567" w:hanging="283"/>
        <w:contextualSpacing w:val="0"/>
        <w:jc w:val="both"/>
        <w:rPr>
          <w:rFonts w:ascii="Times New Roman" w:hAnsi="Times New Roman"/>
          <w:sz w:val="23"/>
          <w:szCs w:val="23"/>
        </w:rPr>
      </w:pPr>
      <w:r w:rsidRPr="00B15520">
        <w:rPr>
          <w:rFonts w:ascii="Times New Roman" w:hAnsi="Times New Roman"/>
          <w:sz w:val="23"/>
          <w:szCs w:val="23"/>
        </w:rPr>
        <w:t>Hayat Boyu Öğrenme Strateji Belgesi</w:t>
      </w:r>
    </w:p>
    <w:p w:rsidR="000E7619" w:rsidRPr="00B15520" w:rsidRDefault="000E7619" w:rsidP="003D426E">
      <w:pPr>
        <w:pStyle w:val="ListParagraph"/>
        <w:numPr>
          <w:ilvl w:val="0"/>
          <w:numId w:val="5"/>
        </w:numPr>
        <w:tabs>
          <w:tab w:val="left" w:pos="567"/>
        </w:tabs>
        <w:spacing w:before="120" w:after="0"/>
        <w:ind w:left="567" w:hanging="283"/>
        <w:contextualSpacing w:val="0"/>
        <w:jc w:val="both"/>
        <w:rPr>
          <w:rFonts w:ascii="Times New Roman" w:hAnsi="Times New Roman"/>
          <w:sz w:val="23"/>
          <w:szCs w:val="23"/>
        </w:rPr>
      </w:pPr>
      <w:r w:rsidRPr="00B15520">
        <w:rPr>
          <w:rFonts w:ascii="Times New Roman" w:hAnsi="Times New Roman"/>
          <w:sz w:val="23"/>
          <w:szCs w:val="23"/>
        </w:rPr>
        <w:t>Meslekî ve Teknik Eğitim Strateji Belgesi</w:t>
      </w:r>
    </w:p>
    <w:p w:rsidR="000E7619" w:rsidRPr="00B15520" w:rsidRDefault="000E7619" w:rsidP="003D426E">
      <w:pPr>
        <w:pStyle w:val="ListParagraph"/>
        <w:numPr>
          <w:ilvl w:val="0"/>
          <w:numId w:val="5"/>
        </w:numPr>
        <w:tabs>
          <w:tab w:val="left" w:pos="567"/>
        </w:tabs>
        <w:spacing w:before="120" w:after="0"/>
        <w:ind w:left="567" w:hanging="283"/>
        <w:contextualSpacing w:val="0"/>
        <w:jc w:val="both"/>
        <w:rPr>
          <w:rFonts w:ascii="Times New Roman" w:hAnsi="Times New Roman"/>
          <w:sz w:val="23"/>
          <w:szCs w:val="23"/>
        </w:rPr>
      </w:pPr>
      <w:r w:rsidRPr="00B15520">
        <w:rPr>
          <w:rFonts w:ascii="Times New Roman" w:hAnsi="Times New Roman"/>
          <w:sz w:val="23"/>
          <w:szCs w:val="23"/>
        </w:rPr>
        <w:t>Mesleki Eğitim Kurulu Kararları</w:t>
      </w:r>
    </w:p>
    <w:p w:rsidR="000E7619" w:rsidRPr="00B15520" w:rsidRDefault="000E7619" w:rsidP="003D426E">
      <w:pPr>
        <w:pStyle w:val="ListParagraph"/>
        <w:numPr>
          <w:ilvl w:val="0"/>
          <w:numId w:val="5"/>
        </w:numPr>
        <w:tabs>
          <w:tab w:val="left" w:pos="567"/>
        </w:tabs>
        <w:spacing w:before="120" w:after="0"/>
        <w:ind w:left="567" w:hanging="283"/>
        <w:contextualSpacing w:val="0"/>
        <w:jc w:val="both"/>
        <w:rPr>
          <w:rFonts w:ascii="Times New Roman" w:hAnsi="Times New Roman"/>
          <w:sz w:val="23"/>
          <w:szCs w:val="23"/>
        </w:rPr>
      </w:pPr>
      <w:r w:rsidRPr="00B15520">
        <w:rPr>
          <w:rFonts w:ascii="Times New Roman" w:hAnsi="Times New Roman"/>
          <w:sz w:val="23"/>
          <w:szCs w:val="23"/>
        </w:rPr>
        <w:t>Ulusal Öğretmen Strateji Belgesi</w:t>
      </w:r>
    </w:p>
    <w:p w:rsidR="000E7619" w:rsidRPr="00B15520" w:rsidRDefault="000E7619" w:rsidP="003D426E">
      <w:pPr>
        <w:pStyle w:val="ListParagraph"/>
        <w:numPr>
          <w:ilvl w:val="0"/>
          <w:numId w:val="5"/>
        </w:numPr>
        <w:tabs>
          <w:tab w:val="left" w:pos="567"/>
        </w:tabs>
        <w:spacing w:before="120" w:after="0"/>
        <w:ind w:left="567" w:hanging="283"/>
        <w:contextualSpacing w:val="0"/>
        <w:jc w:val="both"/>
        <w:rPr>
          <w:rFonts w:ascii="Times New Roman" w:hAnsi="Times New Roman"/>
          <w:sz w:val="23"/>
          <w:szCs w:val="23"/>
        </w:rPr>
      </w:pPr>
      <w:r w:rsidRPr="00B15520">
        <w:rPr>
          <w:rFonts w:ascii="Times New Roman" w:hAnsi="Times New Roman"/>
          <w:sz w:val="23"/>
          <w:szCs w:val="23"/>
        </w:rPr>
        <w:t>Ulusal ve Uluslararası Kuruluşların Eğitim ve Türkiye ile İlgili Raporları</w:t>
      </w:r>
    </w:p>
    <w:p w:rsidR="000E7619" w:rsidRDefault="000E7619" w:rsidP="004A2FB4">
      <w:pPr>
        <w:pStyle w:val="Heading3"/>
        <w:rPr>
          <w:color w:val="C00000"/>
        </w:rPr>
      </w:pPr>
      <w:bookmarkStart w:id="33" w:name="_Toc416353987"/>
    </w:p>
    <w:p w:rsidR="000E7619" w:rsidRPr="00B15520" w:rsidRDefault="000E7619" w:rsidP="004A2FB4">
      <w:pPr>
        <w:pStyle w:val="Heading3"/>
        <w:rPr>
          <w:color w:val="C00000"/>
        </w:rPr>
      </w:pPr>
      <w:r w:rsidRPr="00B15520">
        <w:rPr>
          <w:color w:val="C00000"/>
        </w:rPr>
        <w:t>Güçlü Yönler, Zayıf Yönler, Fırsatlar ve Tehditler</w:t>
      </w:r>
    </w:p>
    <w:tbl>
      <w:tblPr>
        <w:tblW w:w="5000" w:type="pct"/>
        <w:jc w:val="center"/>
        <w:tblBorders>
          <w:top w:val="single" w:sz="4" w:space="0" w:color="595959"/>
          <w:left w:val="single" w:sz="4" w:space="0" w:color="595959"/>
          <w:bottom w:val="single" w:sz="4" w:space="0" w:color="595959"/>
          <w:right w:val="single" w:sz="4" w:space="0" w:color="595959"/>
          <w:insideV w:val="single" w:sz="8" w:space="0" w:color="595959"/>
        </w:tblBorders>
        <w:tblCellMar>
          <w:top w:w="28" w:type="dxa"/>
          <w:left w:w="85" w:type="dxa"/>
          <w:bottom w:w="28" w:type="dxa"/>
          <w:right w:w="85" w:type="dxa"/>
        </w:tblCellMar>
        <w:tblLook w:val="00A0"/>
      </w:tblPr>
      <w:tblGrid>
        <w:gridCol w:w="3173"/>
        <w:gridCol w:w="3176"/>
        <w:gridCol w:w="3176"/>
      </w:tblGrid>
      <w:tr w:rsidR="000E7619" w:rsidRPr="00B15520" w:rsidTr="005240E1">
        <w:trPr>
          <w:trHeight w:val="397"/>
          <w:tblHeader/>
          <w:jc w:val="center"/>
        </w:trPr>
        <w:tc>
          <w:tcPr>
            <w:tcW w:w="5000" w:type="pct"/>
            <w:gridSpan w:val="3"/>
            <w:tcBorders>
              <w:top w:val="single" w:sz="4" w:space="0" w:color="595959"/>
            </w:tcBorders>
            <w:shd w:val="clear" w:color="auto" w:fill="595959"/>
            <w:vAlign w:val="center"/>
          </w:tcPr>
          <w:p w:rsidR="000E7619" w:rsidRPr="005240E1" w:rsidRDefault="000E7619" w:rsidP="005240E1">
            <w:pPr>
              <w:jc w:val="center"/>
              <w:rPr>
                <w:b/>
                <w:color w:val="FFFFFF"/>
                <w:sz w:val="32"/>
              </w:rPr>
            </w:pPr>
            <w:r w:rsidRPr="005240E1">
              <w:rPr>
                <w:b/>
                <w:color w:val="FFFFFF"/>
                <w:sz w:val="32"/>
                <w:szCs w:val="22"/>
              </w:rPr>
              <w:t>GÜÇLÜ YÖNLER</w:t>
            </w:r>
          </w:p>
        </w:tc>
      </w:tr>
      <w:tr w:rsidR="000E7619" w:rsidRPr="00B15520" w:rsidTr="005240E1">
        <w:trPr>
          <w:trHeight w:val="340"/>
          <w:tblHeader/>
          <w:jc w:val="center"/>
        </w:trPr>
        <w:tc>
          <w:tcPr>
            <w:tcW w:w="1666" w:type="pct"/>
            <w:shd w:val="clear" w:color="auto" w:fill="FA8D3D"/>
            <w:vAlign w:val="center"/>
          </w:tcPr>
          <w:p w:rsidR="000E7619" w:rsidRPr="005240E1" w:rsidRDefault="000E7619" w:rsidP="005240E1">
            <w:pPr>
              <w:pStyle w:val="ListParagraph"/>
              <w:spacing w:after="0" w:line="240" w:lineRule="auto"/>
              <w:ind w:left="0"/>
              <w:contextualSpacing w:val="0"/>
              <w:jc w:val="center"/>
              <w:rPr>
                <w:rFonts w:ascii="Times New Roman" w:hAnsi="Times New Roman"/>
                <w:b/>
                <w:color w:val="FFFFFF"/>
                <w:sz w:val="23"/>
                <w:szCs w:val="23"/>
              </w:rPr>
            </w:pPr>
            <w:r w:rsidRPr="005240E1">
              <w:rPr>
                <w:rFonts w:ascii="Times New Roman" w:hAnsi="Times New Roman"/>
                <w:b/>
                <w:color w:val="FFFFFF"/>
                <w:sz w:val="23"/>
                <w:szCs w:val="23"/>
              </w:rPr>
              <w:t>Eğitim ve Öğretime Erişim</w:t>
            </w:r>
          </w:p>
        </w:tc>
        <w:tc>
          <w:tcPr>
            <w:tcW w:w="1667" w:type="pct"/>
            <w:shd w:val="clear" w:color="auto" w:fill="CF6DA4"/>
            <w:vAlign w:val="center"/>
          </w:tcPr>
          <w:p w:rsidR="000E7619" w:rsidRPr="005240E1" w:rsidRDefault="000E7619" w:rsidP="005240E1">
            <w:pPr>
              <w:pStyle w:val="ListParagraph"/>
              <w:spacing w:after="0" w:line="240" w:lineRule="auto"/>
              <w:ind w:left="0"/>
              <w:contextualSpacing w:val="0"/>
              <w:jc w:val="center"/>
              <w:rPr>
                <w:rFonts w:ascii="Times New Roman" w:hAnsi="Times New Roman"/>
                <w:b/>
                <w:color w:val="FFFFFF"/>
                <w:sz w:val="23"/>
                <w:szCs w:val="23"/>
              </w:rPr>
            </w:pPr>
            <w:r w:rsidRPr="005240E1">
              <w:rPr>
                <w:rFonts w:ascii="Times New Roman" w:hAnsi="Times New Roman"/>
                <w:b/>
                <w:color w:val="FFFFFF"/>
                <w:sz w:val="23"/>
                <w:szCs w:val="23"/>
              </w:rPr>
              <w:t>Eğitim ve Ö</w:t>
            </w:r>
            <w:r w:rsidRPr="005240E1">
              <w:rPr>
                <w:rFonts w:ascii="Times New Roman" w:hAnsi="Times New Roman"/>
                <w:b/>
                <w:color w:val="FFFFFF"/>
                <w:sz w:val="23"/>
                <w:szCs w:val="23"/>
                <w:shd w:val="clear" w:color="auto" w:fill="CF6DA4"/>
              </w:rPr>
              <w:t>ğ</w:t>
            </w:r>
            <w:r w:rsidRPr="005240E1">
              <w:rPr>
                <w:rFonts w:ascii="Times New Roman" w:hAnsi="Times New Roman"/>
                <w:b/>
                <w:color w:val="FFFFFF"/>
                <w:sz w:val="23"/>
                <w:szCs w:val="23"/>
              </w:rPr>
              <w:t>retimde Kalite</w:t>
            </w:r>
          </w:p>
        </w:tc>
        <w:tc>
          <w:tcPr>
            <w:tcW w:w="1667" w:type="pct"/>
            <w:shd w:val="clear" w:color="auto" w:fill="B14C1D"/>
            <w:vAlign w:val="center"/>
          </w:tcPr>
          <w:p w:rsidR="000E7619" w:rsidRPr="005240E1" w:rsidRDefault="000E7619" w:rsidP="005240E1">
            <w:pPr>
              <w:pStyle w:val="ListParagraph"/>
              <w:spacing w:after="0" w:line="240" w:lineRule="auto"/>
              <w:ind w:left="0"/>
              <w:contextualSpacing w:val="0"/>
              <w:jc w:val="center"/>
              <w:rPr>
                <w:rFonts w:ascii="Times New Roman" w:hAnsi="Times New Roman"/>
                <w:b/>
                <w:color w:val="FFFFFF"/>
                <w:sz w:val="23"/>
                <w:szCs w:val="23"/>
              </w:rPr>
            </w:pPr>
            <w:r w:rsidRPr="005240E1">
              <w:rPr>
                <w:rFonts w:ascii="Times New Roman" w:hAnsi="Times New Roman"/>
                <w:b/>
                <w:color w:val="FFFFFF"/>
                <w:sz w:val="23"/>
                <w:szCs w:val="23"/>
              </w:rPr>
              <w:t>Kurumsal Kapasite</w:t>
            </w:r>
          </w:p>
        </w:tc>
      </w:tr>
      <w:tr w:rsidR="000E7619" w:rsidRPr="00B15520" w:rsidTr="00973D5D">
        <w:trPr>
          <w:trHeight w:val="340"/>
          <w:tblHeader/>
          <w:jc w:val="center"/>
        </w:trPr>
        <w:tc>
          <w:tcPr>
            <w:tcW w:w="1666" w:type="pct"/>
          </w:tcPr>
          <w:p w:rsidR="000E7619" w:rsidRPr="005240E1" w:rsidRDefault="000E7619" w:rsidP="005240E1">
            <w:pPr>
              <w:pStyle w:val="ListParagraph"/>
              <w:numPr>
                <w:ilvl w:val="0"/>
                <w:numId w:val="18"/>
              </w:numPr>
              <w:spacing w:after="120" w:line="264" w:lineRule="auto"/>
              <w:rPr>
                <w:rFonts w:ascii="Times New Roman" w:hAnsi="Times New Roman"/>
              </w:rPr>
            </w:pPr>
            <w:r w:rsidRPr="009D6243">
              <w:rPr>
                <w:rFonts w:ascii="Tahoma" w:hAnsi="Tahoma" w:cs="Tahoma"/>
                <w:sz w:val="20"/>
                <w:szCs w:val="20"/>
              </w:rPr>
              <w:t>Okul yönetici ve öğretmenlerinin ihtiyaç duyduğunda İlçe MEM yöneticilerine ulaşabilmesi.</w:t>
            </w:r>
          </w:p>
        </w:tc>
        <w:tc>
          <w:tcPr>
            <w:tcW w:w="1667" w:type="pct"/>
          </w:tcPr>
          <w:p w:rsidR="000E7619" w:rsidRPr="005240E1" w:rsidRDefault="000E7619" w:rsidP="005240E1">
            <w:pPr>
              <w:pStyle w:val="ListParagraph"/>
              <w:numPr>
                <w:ilvl w:val="0"/>
                <w:numId w:val="25"/>
              </w:numPr>
              <w:spacing w:after="120" w:line="264" w:lineRule="auto"/>
              <w:rPr>
                <w:rFonts w:ascii="Times New Roman" w:hAnsi="Times New Roman"/>
              </w:rPr>
            </w:pPr>
            <w:r>
              <w:rPr>
                <w:rFonts w:ascii="Tahoma" w:hAnsi="Tahoma" w:cs="Tahoma"/>
                <w:sz w:val="20"/>
                <w:szCs w:val="20"/>
              </w:rPr>
              <w:t>E</w:t>
            </w:r>
            <w:r w:rsidRPr="009D6243">
              <w:rPr>
                <w:rFonts w:ascii="Tahoma" w:hAnsi="Tahoma" w:cs="Tahoma"/>
                <w:sz w:val="20"/>
                <w:szCs w:val="20"/>
              </w:rPr>
              <w:t>ğitime %100 destek projesindeki (Okul Yap Adını Yaşat) başarısı ve temiz okul temiz çevre projesi</w:t>
            </w:r>
          </w:p>
        </w:tc>
        <w:tc>
          <w:tcPr>
            <w:tcW w:w="1667" w:type="pct"/>
          </w:tcPr>
          <w:p w:rsidR="000E7619" w:rsidRPr="005240E1" w:rsidRDefault="000E7619" w:rsidP="005240E1">
            <w:pPr>
              <w:pStyle w:val="ListParagraph"/>
              <w:numPr>
                <w:ilvl w:val="0"/>
                <w:numId w:val="26"/>
              </w:numPr>
              <w:spacing w:after="120" w:line="264" w:lineRule="auto"/>
              <w:rPr>
                <w:rFonts w:ascii="Times New Roman" w:hAnsi="Times New Roman"/>
              </w:rPr>
            </w:pPr>
            <w:r w:rsidRPr="009D6243">
              <w:rPr>
                <w:rFonts w:ascii="Tahoma" w:hAnsi="Tahoma" w:cs="Tahoma"/>
                <w:sz w:val="20"/>
                <w:szCs w:val="20"/>
              </w:rPr>
              <w:t>Teknik alt yapımı</w:t>
            </w:r>
            <w:r>
              <w:rPr>
                <w:rFonts w:ascii="Tahoma" w:hAnsi="Tahoma" w:cs="Tahoma"/>
                <w:sz w:val="20"/>
                <w:szCs w:val="20"/>
              </w:rPr>
              <w:t>z</w:t>
            </w:r>
          </w:p>
        </w:tc>
      </w:tr>
      <w:tr w:rsidR="000E7619" w:rsidRPr="00B15520" w:rsidTr="00973D5D">
        <w:trPr>
          <w:trHeight w:val="340"/>
          <w:tblHeader/>
          <w:jc w:val="center"/>
        </w:trPr>
        <w:tc>
          <w:tcPr>
            <w:tcW w:w="1666" w:type="pct"/>
          </w:tcPr>
          <w:p w:rsidR="000E7619" w:rsidRPr="005240E1" w:rsidRDefault="000E7619" w:rsidP="00A359E7">
            <w:pPr>
              <w:pStyle w:val="ListParagraph"/>
              <w:spacing w:after="120" w:line="264" w:lineRule="auto"/>
              <w:ind w:left="284"/>
              <w:rPr>
                <w:rFonts w:ascii="Times New Roman" w:hAnsi="Times New Roman"/>
              </w:rPr>
            </w:pPr>
          </w:p>
        </w:tc>
        <w:tc>
          <w:tcPr>
            <w:tcW w:w="1667" w:type="pct"/>
          </w:tcPr>
          <w:p w:rsidR="000E7619" w:rsidRPr="005240E1" w:rsidRDefault="000E7619" w:rsidP="005240E1">
            <w:pPr>
              <w:pStyle w:val="ListParagraph"/>
              <w:numPr>
                <w:ilvl w:val="0"/>
                <w:numId w:val="25"/>
              </w:numPr>
              <w:spacing w:after="120" w:line="264" w:lineRule="auto"/>
              <w:rPr>
                <w:rFonts w:ascii="Times New Roman" w:hAnsi="Times New Roman"/>
              </w:rPr>
            </w:pPr>
            <w:r w:rsidRPr="009D6243">
              <w:rPr>
                <w:rFonts w:ascii="Tahoma" w:hAnsi="Tahoma" w:cs="Tahoma"/>
                <w:sz w:val="20"/>
                <w:szCs w:val="20"/>
              </w:rPr>
              <w:t>Sosyal ve kültürel etkinliklerde çalışan iyi bir ekibin olması</w:t>
            </w:r>
          </w:p>
        </w:tc>
        <w:tc>
          <w:tcPr>
            <w:tcW w:w="1667" w:type="pct"/>
          </w:tcPr>
          <w:p w:rsidR="000E7619" w:rsidRPr="005240E1" w:rsidRDefault="000E7619" w:rsidP="005240E1">
            <w:pPr>
              <w:pStyle w:val="ListParagraph"/>
              <w:numPr>
                <w:ilvl w:val="0"/>
                <w:numId w:val="26"/>
              </w:numPr>
              <w:spacing w:after="120" w:line="264" w:lineRule="auto"/>
              <w:rPr>
                <w:rFonts w:ascii="Times New Roman" w:hAnsi="Times New Roman"/>
              </w:rPr>
            </w:pPr>
            <w:r>
              <w:rPr>
                <w:rFonts w:ascii="Times New Roman" w:hAnsi="Times New Roman"/>
              </w:rPr>
              <w:t>Yeni ve donanımlı bir okula sahip olmamız</w:t>
            </w:r>
          </w:p>
        </w:tc>
      </w:tr>
      <w:tr w:rsidR="000E7619" w:rsidRPr="00B15520" w:rsidTr="005240E1">
        <w:trPr>
          <w:trHeight w:val="340"/>
          <w:tblHeader/>
          <w:jc w:val="center"/>
        </w:trPr>
        <w:tc>
          <w:tcPr>
            <w:tcW w:w="1666" w:type="pct"/>
            <w:tcBorders>
              <w:bottom w:val="single" w:sz="4" w:space="0" w:color="595959"/>
            </w:tcBorders>
          </w:tcPr>
          <w:p w:rsidR="000E7619" w:rsidRPr="005240E1" w:rsidRDefault="000E7619" w:rsidP="005240E1">
            <w:pPr>
              <w:pStyle w:val="ListParagraph"/>
              <w:numPr>
                <w:ilvl w:val="0"/>
                <w:numId w:val="18"/>
              </w:numPr>
              <w:spacing w:after="120" w:line="264" w:lineRule="auto"/>
              <w:rPr>
                <w:rFonts w:ascii="Times New Roman" w:hAnsi="Times New Roman"/>
              </w:rPr>
            </w:pPr>
            <w:r w:rsidRPr="009D6243">
              <w:rPr>
                <w:rFonts w:ascii="Tahoma" w:hAnsi="Tahoma" w:cs="Tahoma"/>
                <w:sz w:val="20"/>
                <w:szCs w:val="20"/>
              </w:rPr>
              <w:t>Okul öncesi eğitime destek verilmesi</w:t>
            </w:r>
          </w:p>
        </w:tc>
        <w:tc>
          <w:tcPr>
            <w:tcW w:w="1667" w:type="pct"/>
            <w:tcBorders>
              <w:bottom w:val="single" w:sz="4" w:space="0" w:color="595959"/>
            </w:tcBorders>
          </w:tcPr>
          <w:p w:rsidR="000E7619" w:rsidRPr="005240E1" w:rsidRDefault="000E7619" w:rsidP="005240E1">
            <w:pPr>
              <w:pStyle w:val="ListParagraph"/>
              <w:numPr>
                <w:ilvl w:val="0"/>
                <w:numId w:val="25"/>
              </w:numPr>
              <w:spacing w:after="120" w:line="264" w:lineRule="auto"/>
              <w:rPr>
                <w:rFonts w:ascii="Times New Roman" w:hAnsi="Times New Roman"/>
              </w:rPr>
            </w:pPr>
            <w:r w:rsidRPr="009D6243">
              <w:rPr>
                <w:rFonts w:ascii="Tahoma" w:hAnsi="Tahoma" w:cs="Tahoma"/>
                <w:sz w:val="20"/>
                <w:szCs w:val="20"/>
              </w:rPr>
              <w:t>Liderlik davranışlarını sergileyebilen yönetici ve çalışanların bulunması</w:t>
            </w:r>
          </w:p>
        </w:tc>
        <w:tc>
          <w:tcPr>
            <w:tcW w:w="1667" w:type="pct"/>
            <w:tcBorders>
              <w:bottom w:val="single" w:sz="4" w:space="0" w:color="595959"/>
            </w:tcBorders>
          </w:tcPr>
          <w:p w:rsidR="000E7619" w:rsidRPr="005240E1" w:rsidRDefault="000E7619" w:rsidP="00D90452">
            <w:pPr>
              <w:pStyle w:val="ListParagraph"/>
              <w:spacing w:after="120" w:line="264" w:lineRule="auto"/>
              <w:ind w:left="284"/>
              <w:rPr>
                <w:rFonts w:ascii="Times New Roman" w:hAnsi="Times New Roman"/>
              </w:rPr>
            </w:pPr>
          </w:p>
        </w:tc>
      </w:tr>
    </w:tbl>
    <w:p w:rsidR="000E7619" w:rsidRDefault="000E7619"/>
    <w:tbl>
      <w:tblPr>
        <w:tblW w:w="4944" w:type="pct"/>
        <w:jc w:val="center"/>
        <w:tblInd w:w="106" w:type="dxa"/>
        <w:tblBorders>
          <w:top w:val="single" w:sz="8" w:space="0" w:color="595959"/>
          <w:left w:val="single" w:sz="8" w:space="0" w:color="595959"/>
          <w:bottom w:val="single" w:sz="8" w:space="0" w:color="595959"/>
          <w:right w:val="single" w:sz="8" w:space="0" w:color="595959"/>
          <w:insideV w:val="single" w:sz="8" w:space="0" w:color="595959"/>
        </w:tblBorders>
        <w:tblCellMar>
          <w:top w:w="28" w:type="dxa"/>
          <w:left w:w="85" w:type="dxa"/>
          <w:bottom w:w="28" w:type="dxa"/>
          <w:right w:w="85" w:type="dxa"/>
        </w:tblCellMar>
        <w:tblLook w:val="00A0"/>
      </w:tblPr>
      <w:tblGrid>
        <w:gridCol w:w="3138"/>
        <w:gridCol w:w="3138"/>
        <w:gridCol w:w="3142"/>
      </w:tblGrid>
      <w:tr w:rsidR="000E7619" w:rsidRPr="00CE688C" w:rsidTr="005240E1">
        <w:trPr>
          <w:trHeight w:val="340"/>
          <w:tblHeader/>
          <w:jc w:val="center"/>
        </w:trPr>
        <w:tc>
          <w:tcPr>
            <w:tcW w:w="5000" w:type="pct"/>
            <w:gridSpan w:val="3"/>
            <w:tcBorders>
              <w:top w:val="single" w:sz="8" w:space="0" w:color="595959"/>
            </w:tcBorders>
            <w:shd w:val="clear" w:color="auto" w:fill="595959"/>
            <w:vAlign w:val="center"/>
          </w:tcPr>
          <w:p w:rsidR="000E7619" w:rsidRPr="005240E1" w:rsidRDefault="000E7619" w:rsidP="005240E1">
            <w:pPr>
              <w:jc w:val="center"/>
              <w:rPr>
                <w:b/>
                <w:color w:val="FFFFFF"/>
                <w:sz w:val="32"/>
              </w:rPr>
            </w:pPr>
            <w:r w:rsidRPr="005240E1">
              <w:rPr>
                <w:b/>
                <w:color w:val="FFFFFF"/>
                <w:sz w:val="32"/>
                <w:szCs w:val="22"/>
              </w:rPr>
              <w:t>ZAYIF YÖNLER</w:t>
            </w:r>
          </w:p>
        </w:tc>
      </w:tr>
      <w:tr w:rsidR="000E7619" w:rsidRPr="00B15520" w:rsidTr="005240E1">
        <w:trPr>
          <w:trHeight w:val="340"/>
          <w:tblHeader/>
          <w:jc w:val="center"/>
        </w:trPr>
        <w:tc>
          <w:tcPr>
            <w:tcW w:w="1666" w:type="pct"/>
            <w:shd w:val="clear" w:color="auto" w:fill="FA8D3D"/>
            <w:vAlign w:val="center"/>
          </w:tcPr>
          <w:p w:rsidR="000E7619" w:rsidRPr="005240E1" w:rsidRDefault="000E7619" w:rsidP="005240E1">
            <w:pPr>
              <w:pStyle w:val="ListParagraph"/>
              <w:spacing w:after="0" w:line="240" w:lineRule="auto"/>
              <w:ind w:left="0"/>
              <w:contextualSpacing w:val="0"/>
              <w:jc w:val="center"/>
              <w:rPr>
                <w:rFonts w:ascii="Times New Roman" w:hAnsi="Times New Roman"/>
                <w:b/>
                <w:color w:val="FFFFFF"/>
                <w:sz w:val="23"/>
                <w:szCs w:val="23"/>
              </w:rPr>
            </w:pPr>
            <w:r w:rsidRPr="005240E1">
              <w:rPr>
                <w:rFonts w:ascii="Times New Roman" w:hAnsi="Times New Roman"/>
                <w:b/>
                <w:color w:val="FFFFFF"/>
                <w:sz w:val="23"/>
                <w:szCs w:val="23"/>
              </w:rPr>
              <w:t>Eğitim ve Öğretime Erişim</w:t>
            </w:r>
          </w:p>
        </w:tc>
        <w:tc>
          <w:tcPr>
            <w:tcW w:w="1666" w:type="pct"/>
            <w:shd w:val="clear" w:color="auto" w:fill="CF6DA4"/>
            <w:vAlign w:val="center"/>
          </w:tcPr>
          <w:p w:rsidR="000E7619" w:rsidRPr="005240E1" w:rsidRDefault="000E7619" w:rsidP="005240E1">
            <w:pPr>
              <w:pStyle w:val="ListParagraph"/>
              <w:spacing w:after="0" w:line="240" w:lineRule="auto"/>
              <w:ind w:left="0"/>
              <w:contextualSpacing w:val="0"/>
              <w:jc w:val="center"/>
              <w:rPr>
                <w:rFonts w:ascii="Times New Roman" w:hAnsi="Times New Roman"/>
                <w:b/>
                <w:color w:val="FFFFFF"/>
                <w:sz w:val="23"/>
                <w:szCs w:val="23"/>
              </w:rPr>
            </w:pPr>
            <w:r w:rsidRPr="005240E1">
              <w:rPr>
                <w:rFonts w:ascii="Times New Roman" w:hAnsi="Times New Roman"/>
                <w:b/>
                <w:color w:val="FFFFFF"/>
                <w:sz w:val="23"/>
                <w:szCs w:val="23"/>
              </w:rPr>
              <w:t>Eğitim ve Öğretimde Kalite</w:t>
            </w:r>
          </w:p>
        </w:tc>
        <w:tc>
          <w:tcPr>
            <w:tcW w:w="1668" w:type="pct"/>
            <w:shd w:val="clear" w:color="auto" w:fill="B14C1D"/>
            <w:vAlign w:val="center"/>
          </w:tcPr>
          <w:p w:rsidR="000E7619" w:rsidRPr="005240E1" w:rsidRDefault="000E7619" w:rsidP="005240E1">
            <w:pPr>
              <w:pStyle w:val="ListParagraph"/>
              <w:spacing w:after="0" w:line="240" w:lineRule="auto"/>
              <w:ind w:left="0"/>
              <w:contextualSpacing w:val="0"/>
              <w:jc w:val="center"/>
              <w:rPr>
                <w:rFonts w:ascii="Times New Roman" w:hAnsi="Times New Roman"/>
                <w:b/>
                <w:color w:val="FFFFFF"/>
                <w:sz w:val="23"/>
                <w:szCs w:val="23"/>
              </w:rPr>
            </w:pPr>
            <w:r w:rsidRPr="005240E1">
              <w:rPr>
                <w:rFonts w:ascii="Times New Roman" w:hAnsi="Times New Roman"/>
                <w:b/>
                <w:color w:val="FFFFFF"/>
                <w:sz w:val="23"/>
                <w:szCs w:val="23"/>
              </w:rPr>
              <w:t>Kurumsal Kapasite</w:t>
            </w:r>
          </w:p>
        </w:tc>
      </w:tr>
      <w:tr w:rsidR="000E7619" w:rsidRPr="00B15520" w:rsidTr="00973D5D">
        <w:trPr>
          <w:trHeight w:val="340"/>
          <w:tblHeader/>
          <w:jc w:val="center"/>
        </w:trPr>
        <w:tc>
          <w:tcPr>
            <w:tcW w:w="1666" w:type="pct"/>
          </w:tcPr>
          <w:p w:rsidR="000E7619" w:rsidRPr="005240E1" w:rsidRDefault="000E7619" w:rsidP="005240E1">
            <w:pPr>
              <w:pStyle w:val="ListParagraph"/>
              <w:numPr>
                <w:ilvl w:val="0"/>
                <w:numId w:val="19"/>
              </w:numPr>
              <w:spacing w:after="120" w:line="264" w:lineRule="auto"/>
              <w:rPr>
                <w:rFonts w:ascii="Times New Roman" w:hAnsi="Times New Roman"/>
              </w:rPr>
            </w:pPr>
            <w:r w:rsidRPr="009D6243">
              <w:rPr>
                <w:rFonts w:ascii="Tahoma" w:hAnsi="Tahoma" w:cs="Tahoma"/>
                <w:sz w:val="20"/>
                <w:szCs w:val="20"/>
              </w:rPr>
              <w:t>Ailelerin öğrencilerin eğitim-öğretim faaliyetlerine yeterli önem vermemesi</w:t>
            </w:r>
          </w:p>
        </w:tc>
        <w:tc>
          <w:tcPr>
            <w:tcW w:w="1666" w:type="pct"/>
          </w:tcPr>
          <w:p w:rsidR="000E7619" w:rsidRPr="005240E1" w:rsidRDefault="000E7619" w:rsidP="005240E1">
            <w:pPr>
              <w:pStyle w:val="ListParagraph"/>
              <w:numPr>
                <w:ilvl w:val="0"/>
                <w:numId w:val="33"/>
              </w:numPr>
              <w:spacing w:after="120" w:line="264" w:lineRule="auto"/>
              <w:rPr>
                <w:rFonts w:ascii="Times New Roman" w:hAnsi="Times New Roman"/>
              </w:rPr>
            </w:pPr>
            <w:r w:rsidRPr="009D6243">
              <w:rPr>
                <w:rFonts w:ascii="Tahoma" w:hAnsi="Tahoma" w:cs="Tahoma"/>
                <w:sz w:val="20"/>
                <w:szCs w:val="20"/>
              </w:rPr>
              <w:t>Okuma alışkanlığının az olması</w:t>
            </w:r>
          </w:p>
        </w:tc>
        <w:tc>
          <w:tcPr>
            <w:tcW w:w="1668" w:type="pct"/>
          </w:tcPr>
          <w:p w:rsidR="000E7619" w:rsidRPr="005240E1" w:rsidRDefault="000E7619" w:rsidP="005240E1">
            <w:pPr>
              <w:pStyle w:val="ListParagraph"/>
              <w:numPr>
                <w:ilvl w:val="0"/>
                <w:numId w:val="34"/>
              </w:numPr>
              <w:spacing w:after="120" w:line="264" w:lineRule="auto"/>
              <w:rPr>
                <w:rFonts w:ascii="Times New Roman" w:hAnsi="Times New Roman"/>
              </w:rPr>
            </w:pPr>
            <w:r>
              <w:rPr>
                <w:rFonts w:ascii="Tahoma" w:hAnsi="Tahoma" w:cs="Tahoma"/>
                <w:sz w:val="20"/>
                <w:szCs w:val="20"/>
              </w:rPr>
              <w:t>Hizmetli personelin kadrosunun boş olm</w:t>
            </w:r>
            <w:r w:rsidRPr="009D6243">
              <w:rPr>
                <w:rFonts w:ascii="Tahoma" w:hAnsi="Tahoma" w:cs="Tahoma"/>
                <w:sz w:val="20"/>
                <w:szCs w:val="20"/>
              </w:rPr>
              <w:t>ası</w:t>
            </w:r>
          </w:p>
        </w:tc>
      </w:tr>
      <w:tr w:rsidR="000E7619" w:rsidRPr="00B15520" w:rsidTr="00973D5D">
        <w:trPr>
          <w:trHeight w:val="340"/>
          <w:tblHeader/>
          <w:jc w:val="center"/>
        </w:trPr>
        <w:tc>
          <w:tcPr>
            <w:tcW w:w="1666" w:type="pct"/>
          </w:tcPr>
          <w:p w:rsidR="000E7619" w:rsidRPr="005240E1" w:rsidRDefault="000E7619" w:rsidP="005240E1">
            <w:pPr>
              <w:pStyle w:val="ListParagraph"/>
              <w:numPr>
                <w:ilvl w:val="0"/>
                <w:numId w:val="19"/>
              </w:numPr>
              <w:spacing w:after="120" w:line="264" w:lineRule="auto"/>
              <w:rPr>
                <w:rFonts w:ascii="Times New Roman" w:hAnsi="Times New Roman"/>
              </w:rPr>
            </w:pPr>
            <w:r w:rsidRPr="009D6243">
              <w:rPr>
                <w:rFonts w:ascii="Tahoma" w:hAnsi="Tahoma" w:cs="Tahoma"/>
                <w:sz w:val="20"/>
                <w:szCs w:val="20"/>
              </w:rPr>
              <w:t>Süreç yönetimi, verilerle yönetim,  etkili ekip çalışmaları, veri toplama,  görev tanımları ve iş akış tanımlamaları konularında var olduğu düşünülen eksiklikler</w:t>
            </w:r>
          </w:p>
        </w:tc>
        <w:tc>
          <w:tcPr>
            <w:tcW w:w="1666" w:type="pct"/>
          </w:tcPr>
          <w:p w:rsidR="000E7619" w:rsidRPr="005240E1" w:rsidRDefault="000E7619" w:rsidP="005240E1">
            <w:pPr>
              <w:pStyle w:val="ListParagraph"/>
              <w:numPr>
                <w:ilvl w:val="0"/>
                <w:numId w:val="33"/>
              </w:numPr>
              <w:spacing w:after="120" w:line="264" w:lineRule="auto"/>
              <w:rPr>
                <w:rFonts w:ascii="Times New Roman" w:hAnsi="Times New Roman"/>
              </w:rPr>
            </w:pPr>
            <w:r>
              <w:rPr>
                <w:rFonts w:ascii="Tahoma" w:hAnsi="Tahoma" w:cs="Tahoma"/>
                <w:sz w:val="20"/>
                <w:szCs w:val="20"/>
              </w:rPr>
              <w:t>Öğrencilerin derse katılım ve isteklerinin az olması</w:t>
            </w:r>
          </w:p>
        </w:tc>
        <w:tc>
          <w:tcPr>
            <w:tcW w:w="1668" w:type="pct"/>
          </w:tcPr>
          <w:p w:rsidR="000E7619" w:rsidRPr="00D90452" w:rsidRDefault="000E7619" w:rsidP="00D90452">
            <w:pPr>
              <w:pStyle w:val="ListParagraph"/>
              <w:numPr>
                <w:ilvl w:val="0"/>
                <w:numId w:val="34"/>
              </w:numPr>
              <w:spacing w:after="120" w:line="264" w:lineRule="auto"/>
              <w:rPr>
                <w:rFonts w:ascii="Times New Roman" w:hAnsi="Times New Roman"/>
              </w:rPr>
            </w:pPr>
            <w:r w:rsidRPr="009D6243">
              <w:rPr>
                <w:rFonts w:ascii="Tahoma" w:hAnsi="Tahoma" w:cs="Tahoma"/>
                <w:sz w:val="20"/>
                <w:szCs w:val="20"/>
              </w:rPr>
              <w:t>Bazı branş öğretmenlerine ihtiyaç duyulması</w:t>
            </w:r>
          </w:p>
        </w:tc>
      </w:tr>
      <w:tr w:rsidR="000E7619" w:rsidRPr="00B15520" w:rsidTr="005240E1">
        <w:trPr>
          <w:trHeight w:val="340"/>
          <w:tblHeader/>
          <w:jc w:val="center"/>
        </w:trPr>
        <w:tc>
          <w:tcPr>
            <w:tcW w:w="1666" w:type="pct"/>
            <w:tcBorders>
              <w:bottom w:val="single" w:sz="8" w:space="0" w:color="595959"/>
            </w:tcBorders>
          </w:tcPr>
          <w:p w:rsidR="000E7619" w:rsidRPr="005240E1" w:rsidRDefault="000E7619" w:rsidP="00D90452">
            <w:pPr>
              <w:pStyle w:val="ListParagraph"/>
              <w:spacing w:after="120" w:line="264" w:lineRule="auto"/>
              <w:ind w:left="340"/>
              <w:rPr>
                <w:rFonts w:ascii="Times New Roman" w:hAnsi="Times New Roman"/>
              </w:rPr>
            </w:pPr>
          </w:p>
        </w:tc>
        <w:tc>
          <w:tcPr>
            <w:tcW w:w="1666" w:type="pct"/>
            <w:tcBorders>
              <w:bottom w:val="single" w:sz="8" w:space="0" w:color="595959"/>
            </w:tcBorders>
          </w:tcPr>
          <w:p w:rsidR="000E7619" w:rsidRPr="005240E1" w:rsidRDefault="000E7619" w:rsidP="00D90452">
            <w:pPr>
              <w:pStyle w:val="ListParagraph"/>
              <w:spacing w:after="120" w:line="264" w:lineRule="auto"/>
              <w:ind w:left="340"/>
              <w:rPr>
                <w:rFonts w:ascii="Times New Roman" w:hAnsi="Times New Roman"/>
              </w:rPr>
            </w:pPr>
          </w:p>
        </w:tc>
        <w:tc>
          <w:tcPr>
            <w:tcW w:w="1668" w:type="pct"/>
            <w:tcBorders>
              <w:bottom w:val="single" w:sz="8" w:space="0" w:color="595959"/>
            </w:tcBorders>
          </w:tcPr>
          <w:p w:rsidR="000E7619" w:rsidRPr="005240E1" w:rsidRDefault="000E7619" w:rsidP="005240E1">
            <w:pPr>
              <w:pStyle w:val="ListParagraph"/>
              <w:numPr>
                <w:ilvl w:val="0"/>
                <w:numId w:val="34"/>
              </w:numPr>
              <w:spacing w:after="120" w:line="264" w:lineRule="auto"/>
              <w:rPr>
                <w:rFonts w:ascii="Times New Roman" w:hAnsi="Times New Roman"/>
              </w:rPr>
            </w:pPr>
            <w:r w:rsidRPr="009D6243">
              <w:rPr>
                <w:rFonts w:ascii="Tahoma" w:hAnsi="Tahoma" w:cs="Tahoma"/>
                <w:sz w:val="20"/>
                <w:szCs w:val="20"/>
              </w:rPr>
              <w:t>Evde eğitim alan öğrenciler için özel eğitimci öğretmen bulunmaması</w:t>
            </w:r>
          </w:p>
        </w:tc>
      </w:tr>
    </w:tbl>
    <w:p w:rsidR="000E7619" w:rsidRPr="00CE688C" w:rsidRDefault="000E7619" w:rsidP="00CE688C"/>
    <w:tbl>
      <w:tblPr>
        <w:tblW w:w="4962" w:type="pct"/>
        <w:jc w:val="center"/>
        <w:tblBorders>
          <w:top w:val="single" w:sz="8" w:space="0" w:color="595959"/>
          <w:left w:val="single" w:sz="8" w:space="0" w:color="595959"/>
          <w:bottom w:val="single" w:sz="8" w:space="0" w:color="595959"/>
          <w:right w:val="single" w:sz="8" w:space="0" w:color="595959"/>
          <w:insideV w:val="single" w:sz="8" w:space="0" w:color="595959"/>
        </w:tblBorders>
        <w:tblCellMar>
          <w:top w:w="28" w:type="dxa"/>
          <w:left w:w="85" w:type="dxa"/>
          <w:bottom w:w="28" w:type="dxa"/>
          <w:right w:w="85" w:type="dxa"/>
        </w:tblCellMar>
        <w:tblLook w:val="00A0"/>
      </w:tblPr>
      <w:tblGrid>
        <w:gridCol w:w="3149"/>
        <w:gridCol w:w="3152"/>
        <w:gridCol w:w="3152"/>
      </w:tblGrid>
      <w:tr w:rsidR="000E7619" w:rsidRPr="00B15520" w:rsidTr="005240E1">
        <w:trPr>
          <w:trHeight w:val="397"/>
          <w:tblHeader/>
          <w:jc w:val="center"/>
        </w:trPr>
        <w:tc>
          <w:tcPr>
            <w:tcW w:w="5000" w:type="pct"/>
            <w:gridSpan w:val="3"/>
            <w:tcBorders>
              <w:top w:val="single" w:sz="8" w:space="0" w:color="595959"/>
            </w:tcBorders>
            <w:shd w:val="clear" w:color="auto" w:fill="595959"/>
            <w:vAlign w:val="center"/>
          </w:tcPr>
          <w:p w:rsidR="000E7619" w:rsidRPr="005240E1" w:rsidRDefault="000E7619" w:rsidP="005240E1">
            <w:pPr>
              <w:jc w:val="center"/>
              <w:rPr>
                <w:b/>
                <w:color w:val="FFFFFF"/>
                <w:sz w:val="32"/>
              </w:rPr>
            </w:pPr>
            <w:r w:rsidRPr="005240E1">
              <w:rPr>
                <w:b/>
                <w:color w:val="FFFFFF"/>
                <w:sz w:val="32"/>
                <w:szCs w:val="22"/>
              </w:rPr>
              <w:t>FIRSATLAR</w:t>
            </w:r>
          </w:p>
        </w:tc>
      </w:tr>
      <w:tr w:rsidR="000E7619" w:rsidRPr="00B15520" w:rsidTr="005240E1">
        <w:trPr>
          <w:trHeight w:val="340"/>
          <w:tblHeader/>
          <w:jc w:val="center"/>
        </w:trPr>
        <w:tc>
          <w:tcPr>
            <w:tcW w:w="1666" w:type="pct"/>
            <w:shd w:val="clear" w:color="auto" w:fill="FA8D3D"/>
            <w:vAlign w:val="center"/>
          </w:tcPr>
          <w:p w:rsidR="000E7619" w:rsidRPr="005240E1" w:rsidRDefault="000E7619" w:rsidP="005240E1">
            <w:pPr>
              <w:pStyle w:val="ListParagraph"/>
              <w:spacing w:after="0" w:line="240" w:lineRule="auto"/>
              <w:ind w:left="0"/>
              <w:contextualSpacing w:val="0"/>
              <w:jc w:val="center"/>
              <w:rPr>
                <w:rFonts w:ascii="Times New Roman" w:hAnsi="Times New Roman"/>
                <w:b/>
                <w:color w:val="FFFFFF"/>
                <w:sz w:val="23"/>
                <w:szCs w:val="23"/>
              </w:rPr>
            </w:pPr>
            <w:r w:rsidRPr="005240E1">
              <w:rPr>
                <w:rFonts w:ascii="Times New Roman" w:hAnsi="Times New Roman"/>
                <w:b/>
                <w:color w:val="FFFFFF"/>
                <w:sz w:val="23"/>
                <w:szCs w:val="23"/>
              </w:rPr>
              <w:t>Eğitim ve Öğretime Erişim</w:t>
            </w:r>
          </w:p>
        </w:tc>
        <w:tc>
          <w:tcPr>
            <w:tcW w:w="1667" w:type="pct"/>
            <w:shd w:val="clear" w:color="auto" w:fill="CF6DA4"/>
            <w:vAlign w:val="center"/>
          </w:tcPr>
          <w:p w:rsidR="000E7619" w:rsidRPr="005240E1" w:rsidRDefault="000E7619" w:rsidP="005240E1">
            <w:pPr>
              <w:pStyle w:val="ListParagraph"/>
              <w:spacing w:after="0" w:line="240" w:lineRule="auto"/>
              <w:ind w:left="0"/>
              <w:contextualSpacing w:val="0"/>
              <w:jc w:val="center"/>
              <w:rPr>
                <w:rFonts w:ascii="Times New Roman" w:hAnsi="Times New Roman"/>
                <w:b/>
                <w:color w:val="FFFFFF"/>
                <w:sz w:val="23"/>
                <w:szCs w:val="23"/>
              </w:rPr>
            </w:pPr>
            <w:r w:rsidRPr="005240E1">
              <w:rPr>
                <w:rFonts w:ascii="Times New Roman" w:hAnsi="Times New Roman"/>
                <w:b/>
                <w:color w:val="FFFFFF"/>
                <w:sz w:val="23"/>
                <w:szCs w:val="23"/>
              </w:rPr>
              <w:t>Eğitim ve Öğretimde Kalite</w:t>
            </w:r>
          </w:p>
        </w:tc>
        <w:tc>
          <w:tcPr>
            <w:tcW w:w="1667" w:type="pct"/>
            <w:shd w:val="clear" w:color="auto" w:fill="B14C1D"/>
            <w:vAlign w:val="center"/>
          </w:tcPr>
          <w:p w:rsidR="000E7619" w:rsidRPr="005240E1" w:rsidRDefault="000E7619" w:rsidP="005240E1">
            <w:pPr>
              <w:pStyle w:val="ListParagraph"/>
              <w:spacing w:after="0" w:line="240" w:lineRule="auto"/>
              <w:ind w:left="0"/>
              <w:contextualSpacing w:val="0"/>
              <w:jc w:val="center"/>
              <w:rPr>
                <w:rFonts w:ascii="Times New Roman" w:hAnsi="Times New Roman"/>
                <w:b/>
                <w:color w:val="FFFFFF"/>
                <w:sz w:val="23"/>
                <w:szCs w:val="23"/>
              </w:rPr>
            </w:pPr>
            <w:r w:rsidRPr="005240E1">
              <w:rPr>
                <w:rFonts w:ascii="Times New Roman" w:hAnsi="Times New Roman"/>
                <w:b/>
                <w:color w:val="FFFFFF"/>
                <w:sz w:val="23"/>
                <w:szCs w:val="23"/>
              </w:rPr>
              <w:t>Kurumsal Kapasite</w:t>
            </w:r>
          </w:p>
        </w:tc>
      </w:tr>
      <w:tr w:rsidR="000E7619" w:rsidRPr="00B15520" w:rsidTr="00973D5D">
        <w:trPr>
          <w:trHeight w:val="340"/>
          <w:tblHeader/>
          <w:jc w:val="center"/>
        </w:trPr>
        <w:tc>
          <w:tcPr>
            <w:tcW w:w="1666" w:type="pct"/>
          </w:tcPr>
          <w:p w:rsidR="000E7619" w:rsidRPr="005240E1" w:rsidRDefault="000E7619" w:rsidP="005240E1">
            <w:pPr>
              <w:pStyle w:val="ListParagraph"/>
              <w:numPr>
                <w:ilvl w:val="0"/>
                <w:numId w:val="35"/>
              </w:numPr>
              <w:spacing w:after="120" w:line="264" w:lineRule="auto"/>
              <w:rPr>
                <w:rFonts w:ascii="Times New Roman" w:hAnsi="Times New Roman"/>
              </w:rPr>
            </w:pPr>
            <w:r w:rsidRPr="009D6243">
              <w:rPr>
                <w:rFonts w:ascii="Tahoma" w:hAnsi="Tahoma" w:cs="Tahoma"/>
                <w:color w:val="000000"/>
                <w:sz w:val="20"/>
                <w:szCs w:val="20"/>
              </w:rPr>
              <w:t>Yerel yönetim, sivil toplum örgütleri il özel idaresi ve halkın eğitime desteğ</w:t>
            </w:r>
          </w:p>
        </w:tc>
        <w:tc>
          <w:tcPr>
            <w:tcW w:w="1667" w:type="pct"/>
          </w:tcPr>
          <w:p w:rsidR="000E7619" w:rsidRPr="005240E1" w:rsidRDefault="000E7619" w:rsidP="005240E1">
            <w:pPr>
              <w:pStyle w:val="ListParagraph"/>
              <w:numPr>
                <w:ilvl w:val="0"/>
                <w:numId w:val="36"/>
              </w:numPr>
              <w:spacing w:after="120" w:line="264" w:lineRule="auto"/>
              <w:rPr>
                <w:rFonts w:ascii="Times New Roman" w:hAnsi="Times New Roman"/>
              </w:rPr>
            </w:pPr>
            <w:r w:rsidRPr="009D6243">
              <w:rPr>
                <w:rFonts w:ascii="Tahoma" w:hAnsi="Tahoma" w:cs="Tahoma"/>
                <w:sz w:val="20"/>
                <w:szCs w:val="20"/>
              </w:rPr>
              <w:t>Hizmet alanların beklenti ve görüşlerinin dikkate alınması</w:t>
            </w:r>
          </w:p>
        </w:tc>
        <w:tc>
          <w:tcPr>
            <w:tcW w:w="1667" w:type="pct"/>
          </w:tcPr>
          <w:p w:rsidR="000E7619" w:rsidRPr="005240E1" w:rsidRDefault="000E7619" w:rsidP="005240E1">
            <w:pPr>
              <w:pStyle w:val="ListParagraph"/>
              <w:numPr>
                <w:ilvl w:val="0"/>
                <w:numId w:val="37"/>
              </w:numPr>
              <w:spacing w:after="120" w:line="264" w:lineRule="auto"/>
              <w:rPr>
                <w:rFonts w:ascii="Times New Roman" w:hAnsi="Times New Roman"/>
              </w:rPr>
            </w:pPr>
            <w:r w:rsidRPr="009D6243">
              <w:rPr>
                <w:rFonts w:ascii="Tahoma" w:hAnsi="Tahoma" w:cs="Tahoma"/>
                <w:color w:val="000000"/>
                <w:sz w:val="20"/>
                <w:szCs w:val="20"/>
              </w:rPr>
              <w:t>Bütün okul ve kurumlarımızda gelişen teknolojinin tanınmaya ve kullanılmaya başlaması, bu konudaki yoğun talep</w:t>
            </w:r>
          </w:p>
        </w:tc>
      </w:tr>
      <w:tr w:rsidR="000E7619" w:rsidRPr="00B15520" w:rsidTr="00973D5D">
        <w:trPr>
          <w:trHeight w:val="340"/>
          <w:tblHeader/>
          <w:jc w:val="center"/>
        </w:trPr>
        <w:tc>
          <w:tcPr>
            <w:tcW w:w="1666" w:type="pct"/>
          </w:tcPr>
          <w:p w:rsidR="000E7619" w:rsidRPr="005240E1" w:rsidRDefault="000E7619" w:rsidP="005240E1">
            <w:pPr>
              <w:pStyle w:val="ListParagraph"/>
              <w:numPr>
                <w:ilvl w:val="0"/>
                <w:numId w:val="35"/>
              </w:numPr>
              <w:spacing w:after="120" w:line="264" w:lineRule="auto"/>
              <w:rPr>
                <w:rFonts w:ascii="Times New Roman" w:hAnsi="Times New Roman"/>
              </w:rPr>
            </w:pPr>
            <w:r w:rsidRPr="009D6243">
              <w:rPr>
                <w:rFonts w:ascii="Tahoma" w:hAnsi="Tahoma" w:cs="Tahoma"/>
                <w:color w:val="000000"/>
                <w:sz w:val="20"/>
                <w:szCs w:val="20"/>
              </w:rPr>
              <w:t>Bakanlığın okul öncesi eğitimine önem vermesi ve yaygınlaştırmak istemesi</w:t>
            </w:r>
          </w:p>
        </w:tc>
        <w:tc>
          <w:tcPr>
            <w:tcW w:w="1667" w:type="pct"/>
          </w:tcPr>
          <w:p w:rsidR="000E7619" w:rsidRPr="005240E1" w:rsidRDefault="000E7619" w:rsidP="00D90452">
            <w:pPr>
              <w:pStyle w:val="ListParagraph"/>
              <w:numPr>
                <w:ilvl w:val="0"/>
                <w:numId w:val="36"/>
              </w:numPr>
              <w:spacing w:after="120" w:line="264" w:lineRule="auto"/>
              <w:rPr>
                <w:rFonts w:ascii="Times New Roman" w:hAnsi="Times New Roman"/>
              </w:rPr>
            </w:pPr>
            <w:r>
              <w:rPr>
                <w:rFonts w:ascii="Times New Roman" w:hAnsi="Times New Roman"/>
              </w:rPr>
              <w:t xml:space="preserve">Egzersiz ve kursların açılabilmesi </w:t>
            </w:r>
          </w:p>
        </w:tc>
        <w:tc>
          <w:tcPr>
            <w:tcW w:w="1667" w:type="pct"/>
          </w:tcPr>
          <w:p w:rsidR="000E7619" w:rsidRPr="005240E1" w:rsidRDefault="000E7619" w:rsidP="005240E1">
            <w:pPr>
              <w:pStyle w:val="ListParagraph"/>
              <w:numPr>
                <w:ilvl w:val="0"/>
                <w:numId w:val="37"/>
              </w:numPr>
              <w:spacing w:after="120" w:line="264" w:lineRule="auto"/>
              <w:rPr>
                <w:rFonts w:ascii="Times New Roman" w:hAnsi="Times New Roman"/>
              </w:rPr>
            </w:pPr>
            <w:r w:rsidRPr="009D6243">
              <w:rPr>
                <w:rFonts w:ascii="Tahoma" w:hAnsi="Tahoma" w:cs="Tahoma"/>
                <w:color w:val="000000"/>
                <w:sz w:val="20"/>
                <w:szCs w:val="20"/>
              </w:rPr>
              <w:t>Ar-ge çalışması yapabilecek yetenekli personelin bulunması</w:t>
            </w:r>
          </w:p>
        </w:tc>
      </w:tr>
      <w:tr w:rsidR="000E7619" w:rsidRPr="00B15520" w:rsidTr="00D90452">
        <w:trPr>
          <w:trHeight w:val="340"/>
          <w:tblHeader/>
          <w:jc w:val="center"/>
        </w:trPr>
        <w:tc>
          <w:tcPr>
            <w:tcW w:w="1666" w:type="pct"/>
          </w:tcPr>
          <w:p w:rsidR="000E7619" w:rsidRPr="005240E1" w:rsidRDefault="000E7619" w:rsidP="005240E1">
            <w:pPr>
              <w:pStyle w:val="ListParagraph"/>
              <w:numPr>
                <w:ilvl w:val="0"/>
                <w:numId w:val="35"/>
              </w:numPr>
              <w:spacing w:after="120" w:line="264" w:lineRule="auto"/>
              <w:rPr>
                <w:rFonts w:ascii="Times New Roman" w:hAnsi="Times New Roman"/>
              </w:rPr>
            </w:pPr>
            <w:r w:rsidRPr="009D6243">
              <w:rPr>
                <w:rFonts w:ascii="Tahoma" w:hAnsi="Tahoma" w:cs="Tahoma"/>
                <w:color w:val="000000"/>
                <w:sz w:val="20"/>
                <w:szCs w:val="20"/>
              </w:rPr>
              <w:t>Hayırseverlerin varlığı</w:t>
            </w:r>
          </w:p>
        </w:tc>
        <w:tc>
          <w:tcPr>
            <w:tcW w:w="1667" w:type="pct"/>
          </w:tcPr>
          <w:p w:rsidR="000E7619" w:rsidRPr="005240E1" w:rsidRDefault="000E7619" w:rsidP="00F3544F">
            <w:pPr>
              <w:pStyle w:val="ListParagraph"/>
              <w:numPr>
                <w:ilvl w:val="0"/>
                <w:numId w:val="36"/>
              </w:numPr>
              <w:spacing w:after="120" w:line="264" w:lineRule="auto"/>
              <w:rPr>
                <w:rFonts w:ascii="Times New Roman" w:hAnsi="Times New Roman"/>
              </w:rPr>
            </w:pPr>
            <w:r>
              <w:rPr>
                <w:rFonts w:ascii="Times New Roman" w:hAnsi="Times New Roman"/>
              </w:rPr>
              <w:t>Deneyimli öğretmenlerimizin öğrencilerin ilgi ve isteklerini üst düzeye çıkarmaları</w:t>
            </w:r>
          </w:p>
        </w:tc>
        <w:tc>
          <w:tcPr>
            <w:tcW w:w="1667" w:type="pct"/>
          </w:tcPr>
          <w:p w:rsidR="000E7619" w:rsidRPr="005240E1" w:rsidRDefault="000E7619" w:rsidP="005240E1">
            <w:pPr>
              <w:pStyle w:val="ListParagraph"/>
              <w:numPr>
                <w:ilvl w:val="0"/>
                <w:numId w:val="37"/>
              </w:numPr>
              <w:spacing w:after="120" w:line="264" w:lineRule="auto"/>
              <w:rPr>
                <w:rFonts w:ascii="Times New Roman" w:hAnsi="Times New Roman"/>
              </w:rPr>
            </w:pPr>
            <w:r w:rsidRPr="009D6243">
              <w:rPr>
                <w:rFonts w:ascii="Tahoma" w:hAnsi="Tahoma" w:cs="Tahoma"/>
                <w:color w:val="000000"/>
                <w:sz w:val="20"/>
                <w:szCs w:val="20"/>
              </w:rPr>
              <w:t>Okullardaki güvenli ortamın olması</w:t>
            </w:r>
          </w:p>
        </w:tc>
      </w:tr>
      <w:tr w:rsidR="000E7619" w:rsidRPr="00B15520" w:rsidTr="005240E1">
        <w:trPr>
          <w:trHeight w:val="340"/>
          <w:tblHeader/>
          <w:jc w:val="center"/>
        </w:trPr>
        <w:tc>
          <w:tcPr>
            <w:tcW w:w="1666" w:type="pct"/>
            <w:tcBorders>
              <w:bottom w:val="single" w:sz="8" w:space="0" w:color="595959"/>
            </w:tcBorders>
          </w:tcPr>
          <w:p w:rsidR="000E7619" w:rsidRPr="009D6243" w:rsidRDefault="000E7619" w:rsidP="00D90452">
            <w:pPr>
              <w:rPr>
                <w:rFonts w:ascii="Tahoma" w:hAnsi="Tahoma" w:cs="Tahoma"/>
                <w:color w:val="000000"/>
                <w:sz w:val="20"/>
                <w:szCs w:val="20"/>
              </w:rPr>
            </w:pPr>
            <w:r>
              <w:rPr>
                <w:rFonts w:ascii="Tahoma" w:hAnsi="Tahoma" w:cs="Tahoma"/>
                <w:color w:val="000000"/>
                <w:sz w:val="20"/>
                <w:szCs w:val="20"/>
              </w:rPr>
              <w:t xml:space="preserve">  </w:t>
            </w:r>
            <w:r w:rsidRPr="00D90452">
              <w:rPr>
                <w:rFonts w:ascii="Tahoma" w:hAnsi="Tahoma" w:cs="Tahoma"/>
                <w:b/>
                <w:color w:val="000000"/>
                <w:sz w:val="20"/>
                <w:szCs w:val="20"/>
              </w:rPr>
              <w:t>4</w:t>
            </w:r>
            <w:r>
              <w:rPr>
                <w:rFonts w:ascii="Tahoma" w:hAnsi="Tahoma" w:cs="Tahoma"/>
                <w:color w:val="000000"/>
                <w:sz w:val="20"/>
                <w:szCs w:val="20"/>
              </w:rPr>
              <w:t>.</w:t>
            </w:r>
            <w:r w:rsidRPr="009D6243">
              <w:rPr>
                <w:rFonts w:ascii="Tahoma" w:hAnsi="Tahoma" w:cs="Tahoma"/>
                <w:color w:val="000000"/>
                <w:sz w:val="20"/>
                <w:szCs w:val="20"/>
              </w:rPr>
              <w:t>Okul ve kurumlar arasında işbirliği anlayışı ve uyum</w:t>
            </w:r>
          </w:p>
          <w:p w:rsidR="000E7619" w:rsidRPr="009D6243" w:rsidRDefault="000E7619" w:rsidP="00D90452">
            <w:pPr>
              <w:rPr>
                <w:rFonts w:ascii="Tahoma" w:hAnsi="Tahoma" w:cs="Tahoma"/>
                <w:color w:val="000000"/>
                <w:sz w:val="20"/>
                <w:szCs w:val="20"/>
              </w:rPr>
            </w:pPr>
          </w:p>
        </w:tc>
        <w:tc>
          <w:tcPr>
            <w:tcW w:w="1667" w:type="pct"/>
            <w:tcBorders>
              <w:bottom w:val="single" w:sz="8" w:space="0" w:color="595959"/>
            </w:tcBorders>
          </w:tcPr>
          <w:p w:rsidR="000E7619" w:rsidRPr="005240E1" w:rsidRDefault="000E7619" w:rsidP="00F3544F">
            <w:pPr>
              <w:pStyle w:val="ListParagraph"/>
              <w:spacing w:after="120" w:line="264" w:lineRule="auto"/>
              <w:ind w:left="340"/>
              <w:rPr>
                <w:rFonts w:ascii="Times New Roman" w:hAnsi="Times New Roman"/>
              </w:rPr>
            </w:pPr>
          </w:p>
        </w:tc>
        <w:tc>
          <w:tcPr>
            <w:tcW w:w="1667" w:type="pct"/>
            <w:tcBorders>
              <w:bottom w:val="single" w:sz="8" w:space="0" w:color="595959"/>
            </w:tcBorders>
          </w:tcPr>
          <w:p w:rsidR="000E7619" w:rsidRPr="009D6243" w:rsidRDefault="000E7619" w:rsidP="00F3544F">
            <w:pPr>
              <w:pStyle w:val="ListParagraph"/>
              <w:spacing w:after="120" w:line="264" w:lineRule="auto"/>
              <w:ind w:left="340"/>
              <w:rPr>
                <w:rFonts w:ascii="Tahoma" w:hAnsi="Tahoma" w:cs="Tahoma"/>
                <w:color w:val="000000"/>
                <w:sz w:val="20"/>
                <w:szCs w:val="20"/>
              </w:rPr>
            </w:pPr>
          </w:p>
        </w:tc>
      </w:tr>
    </w:tbl>
    <w:p w:rsidR="000E7619" w:rsidRPr="00CE688C" w:rsidRDefault="000E7619" w:rsidP="00CE688C"/>
    <w:tbl>
      <w:tblPr>
        <w:tblW w:w="4962" w:type="pct"/>
        <w:jc w:val="center"/>
        <w:tblInd w:w="108" w:type="dxa"/>
        <w:tblBorders>
          <w:top w:val="single" w:sz="8" w:space="0" w:color="595959"/>
          <w:left w:val="single" w:sz="8" w:space="0" w:color="595959"/>
          <w:bottom w:val="single" w:sz="8" w:space="0" w:color="595959"/>
          <w:right w:val="single" w:sz="8" w:space="0" w:color="595959"/>
          <w:insideV w:val="single" w:sz="8" w:space="0" w:color="595959"/>
        </w:tblBorders>
        <w:tblCellMar>
          <w:top w:w="28" w:type="dxa"/>
          <w:left w:w="85" w:type="dxa"/>
          <w:bottom w:w="28" w:type="dxa"/>
          <w:right w:w="85" w:type="dxa"/>
        </w:tblCellMar>
        <w:tblLook w:val="00A0"/>
      </w:tblPr>
      <w:tblGrid>
        <w:gridCol w:w="3149"/>
        <w:gridCol w:w="3152"/>
        <w:gridCol w:w="3152"/>
      </w:tblGrid>
      <w:tr w:rsidR="000E7619" w:rsidRPr="00B15520" w:rsidTr="005240E1">
        <w:trPr>
          <w:trHeight w:val="567"/>
          <w:tblHeader/>
          <w:jc w:val="center"/>
        </w:trPr>
        <w:tc>
          <w:tcPr>
            <w:tcW w:w="5000" w:type="pct"/>
            <w:gridSpan w:val="3"/>
            <w:tcBorders>
              <w:top w:val="single" w:sz="8" w:space="0" w:color="595959"/>
            </w:tcBorders>
            <w:shd w:val="clear" w:color="auto" w:fill="595959"/>
            <w:vAlign w:val="center"/>
          </w:tcPr>
          <w:p w:rsidR="000E7619" w:rsidRPr="005240E1" w:rsidRDefault="000E7619" w:rsidP="005240E1">
            <w:pPr>
              <w:jc w:val="center"/>
              <w:rPr>
                <w:b/>
                <w:color w:val="FFFFFF"/>
                <w:sz w:val="32"/>
              </w:rPr>
            </w:pPr>
            <w:r w:rsidRPr="005240E1">
              <w:rPr>
                <w:b/>
                <w:color w:val="FFFFFF"/>
                <w:sz w:val="32"/>
                <w:szCs w:val="22"/>
              </w:rPr>
              <w:t>TEHDİTLER</w:t>
            </w:r>
          </w:p>
        </w:tc>
      </w:tr>
      <w:tr w:rsidR="000E7619" w:rsidRPr="00B15520" w:rsidTr="005240E1">
        <w:trPr>
          <w:trHeight w:val="340"/>
          <w:tblHeader/>
          <w:jc w:val="center"/>
        </w:trPr>
        <w:tc>
          <w:tcPr>
            <w:tcW w:w="1666" w:type="pct"/>
            <w:shd w:val="clear" w:color="auto" w:fill="FA8D3D"/>
            <w:vAlign w:val="center"/>
          </w:tcPr>
          <w:p w:rsidR="000E7619" w:rsidRPr="005240E1" w:rsidRDefault="000E7619" w:rsidP="005240E1">
            <w:pPr>
              <w:pStyle w:val="ListParagraph"/>
              <w:spacing w:after="0" w:line="240" w:lineRule="auto"/>
              <w:ind w:left="0"/>
              <w:contextualSpacing w:val="0"/>
              <w:jc w:val="center"/>
              <w:rPr>
                <w:rFonts w:ascii="Times New Roman" w:hAnsi="Times New Roman"/>
                <w:b/>
                <w:color w:val="FFFFFF"/>
                <w:sz w:val="23"/>
                <w:szCs w:val="23"/>
              </w:rPr>
            </w:pPr>
            <w:r w:rsidRPr="005240E1">
              <w:rPr>
                <w:rFonts w:ascii="Times New Roman" w:hAnsi="Times New Roman"/>
                <w:b/>
                <w:color w:val="FFFFFF"/>
                <w:sz w:val="23"/>
                <w:szCs w:val="23"/>
              </w:rPr>
              <w:t>Eğitim ve Öğretime Erişim</w:t>
            </w:r>
          </w:p>
        </w:tc>
        <w:tc>
          <w:tcPr>
            <w:tcW w:w="1667" w:type="pct"/>
            <w:shd w:val="clear" w:color="auto" w:fill="CF6DA4"/>
            <w:vAlign w:val="center"/>
          </w:tcPr>
          <w:p w:rsidR="000E7619" w:rsidRPr="005240E1" w:rsidRDefault="000E7619" w:rsidP="005240E1">
            <w:pPr>
              <w:pStyle w:val="ListParagraph"/>
              <w:spacing w:after="0" w:line="240" w:lineRule="auto"/>
              <w:ind w:left="0"/>
              <w:contextualSpacing w:val="0"/>
              <w:jc w:val="center"/>
              <w:rPr>
                <w:rFonts w:ascii="Times New Roman" w:hAnsi="Times New Roman"/>
                <w:b/>
                <w:color w:val="FFFFFF"/>
                <w:sz w:val="23"/>
                <w:szCs w:val="23"/>
              </w:rPr>
            </w:pPr>
            <w:r w:rsidRPr="005240E1">
              <w:rPr>
                <w:rFonts w:ascii="Times New Roman" w:hAnsi="Times New Roman"/>
                <w:b/>
                <w:color w:val="FFFFFF"/>
                <w:sz w:val="23"/>
                <w:szCs w:val="23"/>
              </w:rPr>
              <w:t>Eğitim ve Öğretimde Kalite</w:t>
            </w:r>
          </w:p>
        </w:tc>
        <w:tc>
          <w:tcPr>
            <w:tcW w:w="1667" w:type="pct"/>
            <w:shd w:val="clear" w:color="auto" w:fill="B14C1D"/>
            <w:vAlign w:val="center"/>
          </w:tcPr>
          <w:p w:rsidR="000E7619" w:rsidRPr="005240E1" w:rsidRDefault="000E7619" w:rsidP="005240E1">
            <w:pPr>
              <w:pStyle w:val="ListParagraph"/>
              <w:spacing w:after="0" w:line="240" w:lineRule="auto"/>
              <w:ind w:left="0"/>
              <w:contextualSpacing w:val="0"/>
              <w:jc w:val="center"/>
              <w:rPr>
                <w:rFonts w:ascii="Times New Roman" w:hAnsi="Times New Roman"/>
                <w:b/>
                <w:color w:val="FFFFFF"/>
                <w:sz w:val="23"/>
                <w:szCs w:val="23"/>
              </w:rPr>
            </w:pPr>
            <w:r w:rsidRPr="005240E1">
              <w:rPr>
                <w:rFonts w:ascii="Times New Roman" w:hAnsi="Times New Roman"/>
                <w:b/>
                <w:color w:val="FFFFFF"/>
                <w:sz w:val="23"/>
                <w:szCs w:val="23"/>
              </w:rPr>
              <w:t>Kurumsal Kapasite</w:t>
            </w:r>
          </w:p>
        </w:tc>
      </w:tr>
      <w:tr w:rsidR="000E7619" w:rsidRPr="00B15520" w:rsidTr="00973D5D">
        <w:trPr>
          <w:trHeight w:val="340"/>
          <w:tblHeader/>
          <w:jc w:val="center"/>
        </w:trPr>
        <w:tc>
          <w:tcPr>
            <w:tcW w:w="1666" w:type="pct"/>
            <w:tcBorders>
              <w:bottom w:val="single" w:sz="8" w:space="0" w:color="595959"/>
            </w:tcBorders>
          </w:tcPr>
          <w:p w:rsidR="000E7619" w:rsidRPr="005240E1" w:rsidRDefault="000E7619" w:rsidP="005240E1">
            <w:pPr>
              <w:pStyle w:val="ListParagraph"/>
              <w:numPr>
                <w:ilvl w:val="0"/>
                <w:numId w:val="20"/>
              </w:numPr>
              <w:spacing w:after="120" w:line="264" w:lineRule="auto"/>
              <w:rPr>
                <w:rFonts w:ascii="Times New Roman" w:hAnsi="Times New Roman"/>
              </w:rPr>
            </w:pPr>
            <w:r w:rsidRPr="009D6243">
              <w:rPr>
                <w:rFonts w:ascii="Tahoma" w:hAnsi="Tahoma" w:cs="Tahoma"/>
                <w:sz w:val="20"/>
                <w:szCs w:val="20"/>
              </w:rPr>
              <w:t>Medyanın eğitici görevini yerine getirmemes</w:t>
            </w:r>
            <w:r>
              <w:rPr>
                <w:rFonts w:ascii="Tahoma" w:hAnsi="Tahoma" w:cs="Tahoma"/>
                <w:sz w:val="20"/>
                <w:szCs w:val="20"/>
              </w:rPr>
              <w:t>i.</w:t>
            </w:r>
          </w:p>
        </w:tc>
        <w:tc>
          <w:tcPr>
            <w:tcW w:w="1667" w:type="pct"/>
            <w:tcBorders>
              <w:bottom w:val="single" w:sz="8" w:space="0" w:color="595959"/>
            </w:tcBorders>
          </w:tcPr>
          <w:p w:rsidR="000E7619" w:rsidRPr="005240E1" w:rsidRDefault="000E7619" w:rsidP="005240E1">
            <w:pPr>
              <w:pStyle w:val="ListParagraph"/>
              <w:numPr>
                <w:ilvl w:val="0"/>
                <w:numId w:val="27"/>
              </w:numPr>
              <w:spacing w:before="120" w:after="0"/>
              <w:rPr>
                <w:rFonts w:ascii="Times New Roman" w:hAnsi="Times New Roman"/>
              </w:rPr>
            </w:pPr>
            <w:r>
              <w:rPr>
                <w:rFonts w:ascii="Tahoma" w:hAnsi="Tahoma" w:cs="Tahoma"/>
                <w:sz w:val="20"/>
                <w:szCs w:val="20"/>
              </w:rPr>
              <w:t>İlgisiz</w:t>
            </w:r>
            <w:r w:rsidRPr="009D6243">
              <w:rPr>
                <w:rFonts w:ascii="Tahoma" w:hAnsi="Tahoma" w:cs="Tahoma"/>
                <w:sz w:val="20"/>
                <w:szCs w:val="20"/>
              </w:rPr>
              <w:t xml:space="preserve"> aileler</w:t>
            </w:r>
          </w:p>
        </w:tc>
        <w:tc>
          <w:tcPr>
            <w:tcW w:w="1667" w:type="pct"/>
            <w:tcBorders>
              <w:bottom w:val="single" w:sz="8" w:space="0" w:color="595959"/>
            </w:tcBorders>
          </w:tcPr>
          <w:p w:rsidR="000E7619" w:rsidRPr="005240E1" w:rsidRDefault="000E7619" w:rsidP="005240E1">
            <w:pPr>
              <w:pStyle w:val="ListParagraph"/>
              <w:numPr>
                <w:ilvl w:val="0"/>
                <w:numId w:val="28"/>
              </w:numPr>
              <w:spacing w:before="120" w:after="0"/>
              <w:rPr>
                <w:rFonts w:ascii="Times New Roman" w:hAnsi="Times New Roman"/>
              </w:rPr>
            </w:pPr>
            <w:r>
              <w:rPr>
                <w:rFonts w:ascii="Times New Roman" w:hAnsi="Times New Roman"/>
              </w:rPr>
              <w:t>Araç-gereç eksikliği</w:t>
            </w:r>
          </w:p>
        </w:tc>
      </w:tr>
    </w:tbl>
    <w:p w:rsidR="000E7619" w:rsidRPr="00B15520" w:rsidRDefault="000E7619" w:rsidP="009C6550">
      <w:pPr>
        <w:sectPr w:rsidR="000E7619" w:rsidRPr="00B15520" w:rsidSect="00CA2633">
          <w:pgSz w:w="11907" w:h="16840" w:code="9"/>
          <w:pgMar w:top="1134" w:right="1134" w:bottom="1134" w:left="1418" w:header="312" w:footer="312" w:gutter="0"/>
          <w:cols w:space="708"/>
          <w:docGrid w:linePitch="360"/>
        </w:sectPr>
      </w:pPr>
    </w:p>
    <w:p w:rsidR="000E7619" w:rsidRPr="00B15520" w:rsidRDefault="000E7619" w:rsidP="008F4C12">
      <w:pPr>
        <w:jc w:val="both"/>
        <w:rPr>
          <w:sz w:val="18"/>
          <w:szCs w:val="23"/>
          <w:lang w:eastAsia="en-US"/>
        </w:rPr>
      </w:pPr>
    </w:p>
    <w:p w:rsidR="000E7619" w:rsidRPr="00B15520" w:rsidRDefault="000E7619" w:rsidP="00CE3F4E">
      <w:pPr>
        <w:pStyle w:val="Heading2"/>
        <w:rPr>
          <w:rFonts w:ascii="Times New Roman" w:hAnsi="Times New Roman" w:cs="Times New Roman"/>
          <w:color w:val="FF0000"/>
          <w:sz w:val="32"/>
          <w:szCs w:val="32"/>
        </w:rPr>
      </w:pPr>
      <w:bookmarkStart w:id="34" w:name="_Toc436828723"/>
      <w:r w:rsidRPr="00B15520">
        <w:rPr>
          <w:rFonts w:ascii="Times New Roman" w:hAnsi="Times New Roman" w:cs="Times New Roman"/>
          <w:color w:val="FF0000"/>
          <w:sz w:val="32"/>
          <w:szCs w:val="32"/>
        </w:rPr>
        <w:t>EĞİTİM VE ÖĞRETİM SİSTEMİNİN SORUN VE GELİŞİM ALANLARI</w:t>
      </w:r>
      <w:bookmarkEnd w:id="34"/>
    </w:p>
    <w:bookmarkEnd w:id="33"/>
    <w:p w:rsidR="000E7619" w:rsidRPr="00B15520" w:rsidRDefault="000E7619" w:rsidP="008F4C12">
      <w:pPr>
        <w:jc w:val="both"/>
        <w:rPr>
          <w:sz w:val="18"/>
          <w:szCs w:val="23"/>
          <w:lang w:eastAsia="en-US"/>
        </w:rPr>
      </w:pPr>
    </w:p>
    <w:p w:rsidR="000E7619" w:rsidRPr="00B15520" w:rsidRDefault="000E7619" w:rsidP="003C285D">
      <w:pPr>
        <w:spacing w:line="264" w:lineRule="auto"/>
        <w:ind w:firstLine="709"/>
        <w:jc w:val="both"/>
        <w:rPr>
          <w:sz w:val="23"/>
          <w:szCs w:val="23"/>
        </w:rPr>
      </w:pPr>
      <w:r w:rsidRPr="00B15520">
        <w:rPr>
          <w:sz w:val="23"/>
          <w:szCs w:val="23"/>
        </w:rPr>
        <w:t>Paydaş analizi, kurum içi ve dışı analiz sonucunda Müdürlüğün faaliyetlerine ilişkin gelişim ve sorun alanları tespit edilmiştir. Belirlenen gelişim ve sorun alanları üç tema altında gruplandırılarak plan mimarisinin oluşturulmasında temel alınmıştır</w:t>
      </w:r>
      <w:r>
        <w:rPr>
          <w:sz w:val="23"/>
          <w:szCs w:val="23"/>
        </w:rPr>
        <w:t>.</w:t>
      </w:r>
    </w:p>
    <w:p w:rsidR="000E7619" w:rsidRPr="00B15520" w:rsidRDefault="000E7619" w:rsidP="001841C4">
      <w:pPr>
        <w:tabs>
          <w:tab w:val="left" w:pos="426"/>
        </w:tabs>
        <w:spacing w:before="240" w:after="120"/>
        <w:rPr>
          <w:b/>
        </w:rPr>
      </w:pPr>
      <w:r w:rsidRPr="00B15520">
        <w:rPr>
          <w:b/>
        </w:rPr>
        <w:t>Müdürlüğümüzün Gelişim ve Sorun Alanları;</w:t>
      </w:r>
    </w:p>
    <w:p w:rsidR="000E7619" w:rsidRPr="00B15520" w:rsidRDefault="000E7619" w:rsidP="00975496">
      <w:pPr>
        <w:pStyle w:val="ListParagraph"/>
        <w:numPr>
          <w:ilvl w:val="0"/>
          <w:numId w:val="4"/>
        </w:numPr>
        <w:shd w:val="clear" w:color="auto" w:fill="FA8D3D"/>
        <w:tabs>
          <w:tab w:val="left" w:pos="709"/>
        </w:tabs>
        <w:spacing w:after="0" w:line="360" w:lineRule="auto"/>
        <w:ind w:left="284" w:right="3968" w:firstLine="0"/>
        <w:rPr>
          <w:rFonts w:ascii="Times New Roman" w:hAnsi="Times New Roman"/>
          <w:b/>
          <w:color w:val="FFFFFF"/>
          <w:sz w:val="23"/>
          <w:szCs w:val="23"/>
        </w:rPr>
      </w:pPr>
      <w:r>
        <w:rPr>
          <w:rFonts w:ascii="Times New Roman" w:hAnsi="Times New Roman"/>
          <w:b/>
          <w:color w:val="FFFFFF"/>
          <w:sz w:val="23"/>
          <w:szCs w:val="23"/>
        </w:rPr>
        <w:t>Eğitim ve Öğretime Erişimde 6</w:t>
      </w:r>
      <w:r w:rsidRPr="00B15520">
        <w:rPr>
          <w:rFonts w:ascii="Times New Roman" w:hAnsi="Times New Roman"/>
          <w:b/>
          <w:color w:val="FFFFFF"/>
          <w:sz w:val="23"/>
          <w:szCs w:val="23"/>
        </w:rPr>
        <w:t>,</w:t>
      </w:r>
    </w:p>
    <w:p w:rsidR="000E7619" w:rsidRPr="00B15520" w:rsidRDefault="000E7619" w:rsidP="00975496">
      <w:pPr>
        <w:pStyle w:val="ListParagraph"/>
        <w:numPr>
          <w:ilvl w:val="0"/>
          <w:numId w:val="4"/>
        </w:numPr>
        <w:shd w:val="clear" w:color="auto" w:fill="CF6DA4"/>
        <w:tabs>
          <w:tab w:val="left" w:pos="709"/>
        </w:tabs>
        <w:spacing w:after="0" w:line="360" w:lineRule="auto"/>
        <w:ind w:left="284" w:right="3968" w:firstLine="0"/>
        <w:rPr>
          <w:rFonts w:ascii="Times New Roman" w:hAnsi="Times New Roman"/>
          <w:b/>
          <w:color w:val="FFFFFF"/>
          <w:sz w:val="23"/>
          <w:szCs w:val="23"/>
        </w:rPr>
      </w:pPr>
      <w:r>
        <w:rPr>
          <w:rFonts w:ascii="Times New Roman" w:hAnsi="Times New Roman"/>
          <w:b/>
          <w:color w:val="FFFFFF"/>
          <w:sz w:val="23"/>
          <w:szCs w:val="23"/>
        </w:rPr>
        <w:t>Eğitim ve Öğretimde Kalitede 10</w:t>
      </w:r>
      <w:r w:rsidRPr="00B15520">
        <w:rPr>
          <w:rFonts w:ascii="Times New Roman" w:hAnsi="Times New Roman"/>
          <w:b/>
          <w:color w:val="FFFFFF"/>
          <w:sz w:val="23"/>
          <w:szCs w:val="23"/>
        </w:rPr>
        <w:t>,</w:t>
      </w:r>
    </w:p>
    <w:p w:rsidR="000E7619" w:rsidRPr="00B15520" w:rsidRDefault="000E7619" w:rsidP="00975496">
      <w:pPr>
        <w:pStyle w:val="ListParagraph"/>
        <w:numPr>
          <w:ilvl w:val="0"/>
          <w:numId w:val="4"/>
        </w:numPr>
        <w:shd w:val="clear" w:color="auto" w:fill="B14C1D"/>
        <w:tabs>
          <w:tab w:val="left" w:pos="709"/>
        </w:tabs>
        <w:spacing w:after="0" w:line="360" w:lineRule="auto"/>
        <w:ind w:left="284" w:right="3968" w:firstLine="0"/>
        <w:rPr>
          <w:rFonts w:ascii="Times New Roman" w:hAnsi="Times New Roman"/>
          <w:b/>
          <w:color w:val="FFFFFF"/>
          <w:sz w:val="23"/>
          <w:szCs w:val="23"/>
        </w:rPr>
      </w:pPr>
      <w:r>
        <w:rPr>
          <w:rFonts w:ascii="Times New Roman" w:hAnsi="Times New Roman"/>
          <w:b/>
          <w:color w:val="FFFFFF"/>
          <w:sz w:val="23"/>
          <w:szCs w:val="23"/>
        </w:rPr>
        <w:t>Kurumsal Kapasitede 11</w:t>
      </w:r>
      <w:r w:rsidRPr="00B15520">
        <w:rPr>
          <w:rFonts w:ascii="Times New Roman" w:hAnsi="Times New Roman"/>
          <w:b/>
          <w:color w:val="FFFFFF"/>
          <w:sz w:val="23"/>
          <w:szCs w:val="23"/>
        </w:rPr>
        <w:t>,</w:t>
      </w:r>
    </w:p>
    <w:p w:rsidR="000E7619" w:rsidRPr="00B15520" w:rsidRDefault="000E7619" w:rsidP="006B383A">
      <w:pPr>
        <w:tabs>
          <w:tab w:val="left" w:pos="851"/>
        </w:tabs>
        <w:spacing w:line="360" w:lineRule="auto"/>
        <w:rPr>
          <w:sz w:val="23"/>
          <w:szCs w:val="23"/>
        </w:rPr>
      </w:pPr>
      <w:r>
        <w:rPr>
          <w:sz w:val="23"/>
          <w:szCs w:val="23"/>
        </w:rPr>
        <w:t>olmak üzere toplam 27</w:t>
      </w:r>
      <w:r w:rsidRPr="00B15520">
        <w:rPr>
          <w:sz w:val="23"/>
          <w:szCs w:val="23"/>
        </w:rPr>
        <w:t xml:space="preserve"> sorun/gelişim alanı tespit edilmiştir.</w:t>
      </w:r>
    </w:p>
    <w:tbl>
      <w:tblPr>
        <w:tblW w:w="4962" w:type="pct"/>
        <w:jc w:val="center"/>
        <w:tblBorders>
          <w:top w:val="single" w:sz="8" w:space="0" w:color="595959"/>
          <w:left w:val="single" w:sz="8" w:space="0" w:color="595959"/>
          <w:bottom w:val="single" w:sz="8" w:space="0" w:color="595959"/>
          <w:right w:val="single" w:sz="8" w:space="0" w:color="595959"/>
          <w:insideV w:val="single" w:sz="8" w:space="0" w:color="595959"/>
        </w:tblBorders>
        <w:tblCellMar>
          <w:top w:w="28" w:type="dxa"/>
          <w:left w:w="85" w:type="dxa"/>
          <w:bottom w:w="28" w:type="dxa"/>
          <w:right w:w="85" w:type="dxa"/>
        </w:tblCellMar>
        <w:tblLook w:val="00A0"/>
      </w:tblPr>
      <w:tblGrid>
        <w:gridCol w:w="3151"/>
        <w:gridCol w:w="3152"/>
        <w:gridCol w:w="3150"/>
      </w:tblGrid>
      <w:tr w:rsidR="000E7619" w:rsidRPr="00B15520" w:rsidTr="005240E1">
        <w:trPr>
          <w:trHeight w:val="340"/>
          <w:tblHeader/>
          <w:jc w:val="center"/>
        </w:trPr>
        <w:tc>
          <w:tcPr>
            <w:tcW w:w="5000" w:type="pct"/>
            <w:gridSpan w:val="3"/>
            <w:tcBorders>
              <w:top w:val="single" w:sz="8" w:space="0" w:color="595959"/>
            </w:tcBorders>
            <w:shd w:val="clear" w:color="auto" w:fill="595959"/>
            <w:vAlign w:val="center"/>
          </w:tcPr>
          <w:p w:rsidR="000E7619" w:rsidRPr="005240E1" w:rsidRDefault="000E7619" w:rsidP="005240E1">
            <w:pPr>
              <w:jc w:val="center"/>
              <w:rPr>
                <w:b/>
                <w:color w:val="FFFFFF"/>
                <w:sz w:val="28"/>
                <w:szCs w:val="21"/>
              </w:rPr>
            </w:pPr>
            <w:r w:rsidRPr="005240E1">
              <w:rPr>
                <w:b/>
                <w:color w:val="FFFFFF"/>
                <w:sz w:val="28"/>
                <w:szCs w:val="21"/>
              </w:rPr>
              <w:t>EĞİTİM VE ÖĞRETİM SİSTEMİNİN SORUN VE GELİŞİM ALANLARI</w:t>
            </w:r>
          </w:p>
        </w:tc>
      </w:tr>
      <w:tr w:rsidR="000E7619" w:rsidRPr="00B15520" w:rsidTr="005240E1">
        <w:trPr>
          <w:trHeight w:val="340"/>
          <w:tblHeader/>
          <w:jc w:val="center"/>
        </w:trPr>
        <w:tc>
          <w:tcPr>
            <w:tcW w:w="1667" w:type="pct"/>
            <w:shd w:val="clear" w:color="auto" w:fill="FA8D3D"/>
            <w:vAlign w:val="center"/>
          </w:tcPr>
          <w:p w:rsidR="000E7619" w:rsidRPr="005240E1" w:rsidRDefault="000E7619" w:rsidP="005240E1">
            <w:pPr>
              <w:pStyle w:val="ListParagraph"/>
              <w:spacing w:after="0" w:line="240" w:lineRule="auto"/>
              <w:ind w:left="0"/>
              <w:contextualSpacing w:val="0"/>
              <w:jc w:val="center"/>
              <w:rPr>
                <w:rFonts w:ascii="Times New Roman" w:hAnsi="Times New Roman"/>
                <w:b/>
                <w:color w:val="FFFFFF"/>
                <w:szCs w:val="21"/>
              </w:rPr>
            </w:pPr>
            <w:r w:rsidRPr="005240E1">
              <w:rPr>
                <w:rFonts w:ascii="Times New Roman" w:hAnsi="Times New Roman"/>
                <w:b/>
                <w:color w:val="FFFFFF"/>
                <w:szCs w:val="21"/>
              </w:rPr>
              <w:t>Eğitim ve Öğretime Erişim</w:t>
            </w:r>
          </w:p>
        </w:tc>
        <w:tc>
          <w:tcPr>
            <w:tcW w:w="1667" w:type="pct"/>
            <w:shd w:val="clear" w:color="auto" w:fill="CF6DA4"/>
            <w:vAlign w:val="center"/>
          </w:tcPr>
          <w:p w:rsidR="000E7619" w:rsidRPr="005240E1" w:rsidRDefault="000E7619" w:rsidP="005240E1">
            <w:pPr>
              <w:pStyle w:val="ListParagraph"/>
              <w:spacing w:after="0" w:line="240" w:lineRule="auto"/>
              <w:ind w:left="0"/>
              <w:contextualSpacing w:val="0"/>
              <w:jc w:val="center"/>
              <w:rPr>
                <w:rFonts w:ascii="Times New Roman" w:hAnsi="Times New Roman"/>
                <w:b/>
                <w:color w:val="FFFFFF"/>
                <w:szCs w:val="21"/>
              </w:rPr>
            </w:pPr>
            <w:r w:rsidRPr="005240E1">
              <w:rPr>
                <w:rFonts w:ascii="Times New Roman" w:hAnsi="Times New Roman"/>
                <w:b/>
                <w:color w:val="FFFFFF"/>
                <w:szCs w:val="21"/>
              </w:rPr>
              <w:t>Eğitim ve Öğretimde Kalite</w:t>
            </w:r>
          </w:p>
        </w:tc>
        <w:tc>
          <w:tcPr>
            <w:tcW w:w="1667" w:type="pct"/>
            <w:shd w:val="clear" w:color="auto" w:fill="B14C1D"/>
            <w:vAlign w:val="center"/>
          </w:tcPr>
          <w:p w:rsidR="000E7619" w:rsidRPr="005240E1" w:rsidRDefault="000E7619" w:rsidP="005240E1">
            <w:pPr>
              <w:pStyle w:val="ListParagraph"/>
              <w:spacing w:after="0" w:line="240" w:lineRule="auto"/>
              <w:ind w:left="0"/>
              <w:contextualSpacing w:val="0"/>
              <w:jc w:val="center"/>
              <w:rPr>
                <w:rFonts w:ascii="Times New Roman" w:hAnsi="Times New Roman"/>
                <w:b/>
                <w:color w:val="FFFFFF"/>
                <w:szCs w:val="21"/>
              </w:rPr>
            </w:pPr>
            <w:r w:rsidRPr="005240E1">
              <w:rPr>
                <w:rFonts w:ascii="Times New Roman" w:hAnsi="Times New Roman"/>
                <w:b/>
                <w:color w:val="FFFFFF"/>
                <w:szCs w:val="21"/>
              </w:rPr>
              <w:t>Kurumsal Kapasite</w:t>
            </w:r>
          </w:p>
        </w:tc>
      </w:tr>
      <w:tr w:rsidR="000E7619" w:rsidRPr="00B15520" w:rsidTr="005240E1">
        <w:trPr>
          <w:trHeight w:val="340"/>
          <w:jc w:val="center"/>
        </w:trPr>
        <w:tc>
          <w:tcPr>
            <w:tcW w:w="1667" w:type="pct"/>
            <w:tcBorders>
              <w:bottom w:val="single" w:sz="8" w:space="0" w:color="595959"/>
            </w:tcBorders>
          </w:tcPr>
          <w:p w:rsidR="000E7619" w:rsidRPr="005240E1" w:rsidRDefault="000E7619" w:rsidP="005240E1">
            <w:pPr>
              <w:pStyle w:val="ListParagraph"/>
              <w:numPr>
                <w:ilvl w:val="0"/>
                <w:numId w:val="15"/>
              </w:numPr>
              <w:ind w:left="222"/>
              <w:rPr>
                <w:rFonts w:ascii="Times New Roman" w:hAnsi="Times New Roman"/>
              </w:rPr>
            </w:pPr>
            <w:r w:rsidRPr="005240E1">
              <w:rPr>
                <w:rFonts w:ascii="Times New Roman" w:hAnsi="Times New Roman"/>
              </w:rPr>
              <w:t>Okul öncesi eğitimde okullaşma</w:t>
            </w:r>
          </w:p>
          <w:p w:rsidR="000E7619" w:rsidRPr="005240E1" w:rsidRDefault="000E7619" w:rsidP="005240E1">
            <w:pPr>
              <w:pStyle w:val="ListParagraph"/>
              <w:numPr>
                <w:ilvl w:val="0"/>
                <w:numId w:val="15"/>
              </w:numPr>
              <w:ind w:left="222"/>
              <w:rPr>
                <w:rFonts w:ascii="Times New Roman" w:hAnsi="Times New Roman"/>
              </w:rPr>
            </w:pPr>
            <w:r w:rsidRPr="005240E1">
              <w:rPr>
                <w:rFonts w:ascii="Times New Roman" w:hAnsi="Times New Roman"/>
              </w:rPr>
              <w:t xml:space="preserve">Zorunlu Eğitimde devamsızlık </w:t>
            </w:r>
          </w:p>
          <w:p w:rsidR="000E7619" w:rsidRPr="005240E1" w:rsidRDefault="000E7619" w:rsidP="005240E1">
            <w:pPr>
              <w:pStyle w:val="ListParagraph"/>
              <w:numPr>
                <w:ilvl w:val="0"/>
                <w:numId w:val="15"/>
              </w:numPr>
              <w:ind w:left="222"/>
              <w:rPr>
                <w:rFonts w:ascii="Times New Roman" w:hAnsi="Times New Roman"/>
              </w:rPr>
            </w:pPr>
            <w:r w:rsidRPr="005240E1">
              <w:rPr>
                <w:rFonts w:ascii="Times New Roman" w:hAnsi="Times New Roman"/>
              </w:rPr>
              <w:t>Zorunlu eğitimden erken ayrılma</w:t>
            </w:r>
          </w:p>
          <w:p w:rsidR="000E7619" w:rsidRPr="005240E1" w:rsidRDefault="000E7619" w:rsidP="005240E1">
            <w:pPr>
              <w:pStyle w:val="ListParagraph"/>
              <w:numPr>
                <w:ilvl w:val="0"/>
                <w:numId w:val="15"/>
              </w:numPr>
              <w:ind w:left="222"/>
              <w:rPr>
                <w:rFonts w:ascii="Times New Roman" w:hAnsi="Times New Roman"/>
              </w:rPr>
            </w:pPr>
            <w:r w:rsidRPr="005240E1">
              <w:rPr>
                <w:rFonts w:ascii="Times New Roman" w:hAnsi="Times New Roman"/>
              </w:rPr>
              <w:t>Öğrencilere yönelik oryantasyon faaliyetleri</w:t>
            </w:r>
          </w:p>
          <w:p w:rsidR="000E7619" w:rsidRPr="005240E1" w:rsidRDefault="000E7619" w:rsidP="005240E1">
            <w:pPr>
              <w:pStyle w:val="ListParagraph"/>
              <w:numPr>
                <w:ilvl w:val="0"/>
                <w:numId w:val="15"/>
              </w:numPr>
              <w:ind w:left="222"/>
              <w:rPr>
                <w:rFonts w:ascii="Times New Roman" w:hAnsi="Times New Roman"/>
              </w:rPr>
            </w:pPr>
            <w:r w:rsidRPr="005240E1">
              <w:rPr>
                <w:rFonts w:ascii="Times New Roman" w:hAnsi="Times New Roman"/>
              </w:rPr>
              <w:t>Hayat boyu öğrenmenin tanıtımı</w:t>
            </w:r>
          </w:p>
          <w:p w:rsidR="000E7619" w:rsidRPr="005240E1" w:rsidRDefault="000E7619" w:rsidP="005240E1">
            <w:pPr>
              <w:pStyle w:val="ListParagraph"/>
              <w:numPr>
                <w:ilvl w:val="0"/>
                <w:numId w:val="15"/>
              </w:numPr>
              <w:ind w:left="222"/>
              <w:rPr>
                <w:rFonts w:ascii="Times New Roman" w:hAnsi="Times New Roman"/>
              </w:rPr>
            </w:pPr>
            <w:r w:rsidRPr="005240E1">
              <w:rPr>
                <w:rFonts w:ascii="Times New Roman" w:hAnsi="Times New Roman"/>
              </w:rPr>
              <w:t>Özel eğitime ihtiyaç duyan bireylerin uygun eğitime erişimi</w:t>
            </w:r>
          </w:p>
          <w:p w:rsidR="000E7619" w:rsidRPr="005240E1" w:rsidRDefault="000E7619" w:rsidP="00F3544F">
            <w:pPr>
              <w:pStyle w:val="ListParagraph"/>
              <w:ind w:left="222"/>
              <w:rPr>
                <w:rFonts w:ascii="Times New Roman" w:hAnsi="Times New Roman"/>
              </w:rPr>
            </w:pPr>
          </w:p>
        </w:tc>
        <w:tc>
          <w:tcPr>
            <w:tcW w:w="1667" w:type="pct"/>
            <w:tcBorders>
              <w:bottom w:val="single" w:sz="8" w:space="0" w:color="595959"/>
            </w:tcBorders>
          </w:tcPr>
          <w:p w:rsidR="000E7619" w:rsidRPr="005240E1" w:rsidRDefault="000E7619" w:rsidP="005240E1">
            <w:pPr>
              <w:pStyle w:val="ListParagraph"/>
              <w:numPr>
                <w:ilvl w:val="0"/>
                <w:numId w:val="15"/>
              </w:numPr>
              <w:ind w:left="222"/>
              <w:rPr>
                <w:rFonts w:ascii="Times New Roman" w:hAnsi="Times New Roman"/>
              </w:rPr>
            </w:pPr>
            <w:r w:rsidRPr="005240E1">
              <w:rPr>
                <w:rFonts w:ascii="Times New Roman" w:hAnsi="Times New Roman"/>
              </w:rPr>
              <w:t>Bilimsel, kültürel, sanatsal ve sportif faaliyetler</w:t>
            </w:r>
          </w:p>
          <w:p w:rsidR="000E7619" w:rsidRPr="005240E1" w:rsidRDefault="000E7619" w:rsidP="005240E1">
            <w:pPr>
              <w:pStyle w:val="ListParagraph"/>
              <w:numPr>
                <w:ilvl w:val="0"/>
                <w:numId w:val="15"/>
              </w:numPr>
              <w:ind w:left="222"/>
              <w:rPr>
                <w:rFonts w:ascii="Times New Roman" w:hAnsi="Times New Roman"/>
              </w:rPr>
            </w:pPr>
            <w:r w:rsidRPr="005240E1">
              <w:rPr>
                <w:rFonts w:ascii="Times New Roman" w:hAnsi="Times New Roman"/>
              </w:rPr>
              <w:t xml:space="preserve">Okuma kültürü </w:t>
            </w:r>
          </w:p>
          <w:p w:rsidR="000E7619" w:rsidRPr="005240E1" w:rsidRDefault="000E7619" w:rsidP="005240E1">
            <w:pPr>
              <w:pStyle w:val="ListParagraph"/>
              <w:numPr>
                <w:ilvl w:val="0"/>
                <w:numId w:val="15"/>
              </w:numPr>
              <w:ind w:left="222"/>
              <w:rPr>
                <w:rFonts w:ascii="Times New Roman" w:hAnsi="Times New Roman"/>
              </w:rPr>
            </w:pPr>
            <w:r w:rsidRPr="005240E1">
              <w:rPr>
                <w:rFonts w:ascii="Times New Roman" w:hAnsi="Times New Roman"/>
              </w:rPr>
              <w:t>Örgün eğitimi destekleme ve yetiştirme kurslar</w:t>
            </w:r>
          </w:p>
          <w:p w:rsidR="000E7619" w:rsidRPr="005240E1" w:rsidRDefault="000E7619" w:rsidP="005240E1">
            <w:pPr>
              <w:pStyle w:val="ListParagraph"/>
              <w:numPr>
                <w:ilvl w:val="0"/>
                <w:numId w:val="15"/>
              </w:numPr>
              <w:ind w:left="222"/>
              <w:rPr>
                <w:rFonts w:ascii="Times New Roman" w:hAnsi="Times New Roman"/>
              </w:rPr>
            </w:pPr>
            <w:r w:rsidRPr="005240E1">
              <w:rPr>
                <w:rFonts w:ascii="Times New Roman" w:hAnsi="Times New Roman"/>
              </w:rPr>
              <w:t>Elektronik ders içerikleri</w:t>
            </w:r>
          </w:p>
          <w:p w:rsidR="000E7619" w:rsidRPr="005240E1" w:rsidRDefault="000E7619" w:rsidP="005240E1">
            <w:pPr>
              <w:pStyle w:val="ListParagraph"/>
              <w:numPr>
                <w:ilvl w:val="0"/>
                <w:numId w:val="15"/>
              </w:numPr>
              <w:ind w:left="222"/>
              <w:rPr>
                <w:rFonts w:ascii="Times New Roman" w:hAnsi="Times New Roman"/>
              </w:rPr>
            </w:pPr>
            <w:r w:rsidRPr="005240E1">
              <w:rPr>
                <w:rFonts w:ascii="Times New Roman" w:hAnsi="Times New Roman"/>
              </w:rPr>
              <w:t>Eğitimde ve öğretim süreçlerinde bilgi ve iletişim teknolojilerinin kullanımı</w:t>
            </w:r>
          </w:p>
          <w:p w:rsidR="000E7619" w:rsidRPr="005240E1" w:rsidRDefault="000E7619" w:rsidP="005240E1">
            <w:pPr>
              <w:pStyle w:val="ListParagraph"/>
              <w:numPr>
                <w:ilvl w:val="0"/>
                <w:numId w:val="15"/>
              </w:numPr>
              <w:ind w:left="222"/>
              <w:rPr>
                <w:rFonts w:ascii="Times New Roman" w:hAnsi="Times New Roman"/>
              </w:rPr>
            </w:pPr>
            <w:r w:rsidRPr="005240E1">
              <w:rPr>
                <w:rFonts w:ascii="Times New Roman" w:hAnsi="Times New Roman"/>
              </w:rPr>
              <w:t>Özel eğitime ihtiyacı olan bireylere sunulan eğitim ve öğretim hizmetleri</w:t>
            </w:r>
          </w:p>
          <w:p w:rsidR="000E7619" w:rsidRPr="005240E1" w:rsidRDefault="000E7619" w:rsidP="005240E1">
            <w:pPr>
              <w:pStyle w:val="ListParagraph"/>
              <w:numPr>
                <w:ilvl w:val="0"/>
                <w:numId w:val="15"/>
              </w:numPr>
              <w:ind w:left="222"/>
              <w:rPr>
                <w:rFonts w:ascii="Times New Roman" w:hAnsi="Times New Roman"/>
              </w:rPr>
            </w:pPr>
            <w:r w:rsidRPr="005240E1">
              <w:rPr>
                <w:rFonts w:ascii="Times New Roman" w:hAnsi="Times New Roman"/>
              </w:rPr>
              <w:t xml:space="preserve">Okul </w:t>
            </w:r>
            <w:r>
              <w:rPr>
                <w:rFonts w:ascii="Times New Roman" w:hAnsi="Times New Roman"/>
              </w:rPr>
              <w:t xml:space="preserve"> </w:t>
            </w:r>
            <w:r w:rsidRPr="005240E1">
              <w:rPr>
                <w:rFonts w:ascii="Times New Roman" w:hAnsi="Times New Roman"/>
              </w:rPr>
              <w:t xml:space="preserve">sağlığı ve hijyen </w:t>
            </w:r>
          </w:p>
          <w:p w:rsidR="000E7619" w:rsidRPr="005240E1" w:rsidRDefault="000E7619" w:rsidP="005240E1">
            <w:pPr>
              <w:pStyle w:val="ListParagraph"/>
              <w:numPr>
                <w:ilvl w:val="0"/>
                <w:numId w:val="15"/>
              </w:numPr>
              <w:ind w:left="222"/>
              <w:rPr>
                <w:rFonts w:ascii="Times New Roman" w:hAnsi="Times New Roman"/>
              </w:rPr>
            </w:pPr>
            <w:r w:rsidRPr="005240E1">
              <w:rPr>
                <w:rFonts w:ascii="Times New Roman" w:hAnsi="Times New Roman"/>
              </w:rPr>
              <w:t>Eğitsel, mesleki ve kişisel rehberlik hizmetleri</w:t>
            </w:r>
          </w:p>
          <w:p w:rsidR="000E7619" w:rsidRPr="005240E1" w:rsidRDefault="000E7619" w:rsidP="005240E1">
            <w:pPr>
              <w:pStyle w:val="ListParagraph"/>
              <w:numPr>
                <w:ilvl w:val="0"/>
                <w:numId w:val="15"/>
              </w:numPr>
              <w:ind w:left="222"/>
              <w:rPr>
                <w:rFonts w:ascii="Times New Roman" w:hAnsi="Times New Roman"/>
              </w:rPr>
            </w:pPr>
            <w:r>
              <w:rPr>
                <w:rFonts w:ascii="Times New Roman" w:hAnsi="Times New Roman"/>
              </w:rPr>
              <w:t>Ö</w:t>
            </w:r>
            <w:r w:rsidRPr="005240E1">
              <w:rPr>
                <w:rFonts w:ascii="Times New Roman" w:hAnsi="Times New Roman"/>
              </w:rPr>
              <w:t>ğrencilerin sınav kaygısı</w:t>
            </w:r>
          </w:p>
          <w:p w:rsidR="000E7619" w:rsidRPr="005240E1" w:rsidRDefault="000E7619" w:rsidP="005240E1">
            <w:pPr>
              <w:pStyle w:val="ListParagraph"/>
              <w:numPr>
                <w:ilvl w:val="0"/>
                <w:numId w:val="15"/>
              </w:numPr>
              <w:ind w:left="222"/>
              <w:rPr>
                <w:rFonts w:ascii="Times New Roman" w:hAnsi="Times New Roman"/>
              </w:rPr>
            </w:pPr>
            <w:r w:rsidRPr="005240E1">
              <w:rPr>
                <w:rFonts w:ascii="Times New Roman" w:hAnsi="Times New Roman"/>
              </w:rPr>
              <w:t>Eğitsel değerlendirme ve tanılama</w:t>
            </w:r>
          </w:p>
          <w:p w:rsidR="000E7619" w:rsidRPr="00A93A2B" w:rsidRDefault="000E7619" w:rsidP="00BC65FE">
            <w:pPr>
              <w:pStyle w:val="ListParagraph"/>
              <w:ind w:left="222"/>
              <w:rPr>
                <w:rFonts w:ascii="Times New Roman" w:hAnsi="Times New Roman"/>
              </w:rPr>
            </w:pPr>
          </w:p>
        </w:tc>
        <w:tc>
          <w:tcPr>
            <w:tcW w:w="1667" w:type="pct"/>
            <w:tcBorders>
              <w:bottom w:val="single" w:sz="8" w:space="0" w:color="595959"/>
            </w:tcBorders>
          </w:tcPr>
          <w:p w:rsidR="000E7619" w:rsidRPr="005240E1" w:rsidRDefault="000E7619" w:rsidP="005240E1">
            <w:pPr>
              <w:pStyle w:val="ListParagraph"/>
              <w:numPr>
                <w:ilvl w:val="0"/>
                <w:numId w:val="15"/>
              </w:numPr>
              <w:ind w:left="222"/>
              <w:rPr>
                <w:rFonts w:ascii="Times New Roman" w:hAnsi="Times New Roman"/>
              </w:rPr>
            </w:pPr>
            <w:r w:rsidRPr="005240E1">
              <w:rPr>
                <w:rFonts w:ascii="Times New Roman" w:hAnsi="Times New Roman"/>
              </w:rPr>
              <w:t>Çalışanların ödüllendirilmesi ve motivasyon</w:t>
            </w:r>
          </w:p>
          <w:p w:rsidR="000E7619" w:rsidRPr="005240E1" w:rsidRDefault="000E7619" w:rsidP="005240E1">
            <w:pPr>
              <w:pStyle w:val="ListParagraph"/>
              <w:numPr>
                <w:ilvl w:val="0"/>
                <w:numId w:val="15"/>
              </w:numPr>
              <w:ind w:left="222"/>
              <w:rPr>
                <w:rFonts w:ascii="Times New Roman" w:hAnsi="Times New Roman"/>
              </w:rPr>
            </w:pPr>
            <w:r w:rsidRPr="005240E1">
              <w:rPr>
                <w:rFonts w:ascii="Times New Roman" w:hAnsi="Times New Roman"/>
              </w:rPr>
              <w:t>İnsan kaynağının genel ve mesleki yeterliklerinin geliştirilmesi</w:t>
            </w:r>
          </w:p>
          <w:p w:rsidR="000E7619" w:rsidRPr="005240E1" w:rsidRDefault="000E7619" w:rsidP="005240E1">
            <w:pPr>
              <w:pStyle w:val="ListParagraph"/>
              <w:numPr>
                <w:ilvl w:val="0"/>
                <w:numId w:val="15"/>
              </w:numPr>
              <w:ind w:left="222"/>
              <w:rPr>
                <w:rFonts w:ascii="Times New Roman" w:hAnsi="Times New Roman"/>
              </w:rPr>
            </w:pPr>
            <w:r w:rsidRPr="005240E1">
              <w:rPr>
                <w:rFonts w:ascii="Times New Roman" w:hAnsi="Times New Roman"/>
              </w:rPr>
              <w:t>Okul ve kurumların sosyal, kültürel, sanatsal ve sportif faaliyet alanlarının yetersizliği</w:t>
            </w:r>
          </w:p>
          <w:p w:rsidR="000E7619" w:rsidRPr="005240E1" w:rsidRDefault="000E7619" w:rsidP="005240E1">
            <w:pPr>
              <w:pStyle w:val="ListParagraph"/>
              <w:numPr>
                <w:ilvl w:val="0"/>
                <w:numId w:val="15"/>
              </w:numPr>
              <w:ind w:left="222"/>
              <w:rPr>
                <w:rFonts w:ascii="Times New Roman" w:hAnsi="Times New Roman"/>
              </w:rPr>
            </w:pPr>
            <w:r w:rsidRPr="005240E1">
              <w:rPr>
                <w:rFonts w:ascii="Times New Roman" w:hAnsi="Times New Roman"/>
              </w:rPr>
              <w:t xml:space="preserve">Özel eğitime ihtiyacı olan öğrencilere uygun eğitim ve öğretim ortamları </w:t>
            </w:r>
          </w:p>
          <w:p w:rsidR="000E7619" w:rsidRPr="005240E1" w:rsidRDefault="000E7619" w:rsidP="005240E1">
            <w:pPr>
              <w:pStyle w:val="ListParagraph"/>
              <w:numPr>
                <w:ilvl w:val="0"/>
                <w:numId w:val="15"/>
              </w:numPr>
              <w:ind w:left="222"/>
              <w:rPr>
                <w:rFonts w:ascii="Times New Roman" w:hAnsi="Times New Roman"/>
              </w:rPr>
            </w:pPr>
            <w:r w:rsidRPr="005240E1">
              <w:rPr>
                <w:rFonts w:ascii="Times New Roman" w:hAnsi="Times New Roman"/>
              </w:rPr>
              <w:t>Donatım eksikliği</w:t>
            </w:r>
          </w:p>
          <w:p w:rsidR="000E7619" w:rsidRPr="005240E1" w:rsidRDefault="000E7619" w:rsidP="005240E1">
            <w:pPr>
              <w:pStyle w:val="ListParagraph"/>
              <w:numPr>
                <w:ilvl w:val="0"/>
                <w:numId w:val="15"/>
              </w:numPr>
              <w:ind w:left="222"/>
              <w:rPr>
                <w:rFonts w:ascii="Times New Roman" w:hAnsi="Times New Roman"/>
              </w:rPr>
            </w:pPr>
            <w:r w:rsidRPr="005240E1">
              <w:rPr>
                <w:rFonts w:ascii="Times New Roman" w:hAnsi="Times New Roman"/>
              </w:rPr>
              <w:t>Stratejik yönetim ve planlama anlayışı</w:t>
            </w:r>
          </w:p>
          <w:p w:rsidR="000E7619" w:rsidRPr="005240E1" w:rsidRDefault="000E7619" w:rsidP="005240E1">
            <w:pPr>
              <w:pStyle w:val="ListParagraph"/>
              <w:numPr>
                <w:ilvl w:val="0"/>
                <w:numId w:val="15"/>
              </w:numPr>
              <w:ind w:left="222"/>
              <w:rPr>
                <w:rFonts w:ascii="Times New Roman" w:hAnsi="Times New Roman"/>
              </w:rPr>
            </w:pPr>
            <w:r w:rsidRPr="005240E1">
              <w:rPr>
                <w:rFonts w:ascii="Times New Roman" w:hAnsi="Times New Roman"/>
              </w:rPr>
              <w:t xml:space="preserve">İş sağlığı ve güvenliği </w:t>
            </w:r>
          </w:p>
          <w:p w:rsidR="000E7619" w:rsidRPr="005240E1" w:rsidRDefault="000E7619" w:rsidP="005240E1">
            <w:pPr>
              <w:pStyle w:val="ListParagraph"/>
              <w:numPr>
                <w:ilvl w:val="0"/>
                <w:numId w:val="15"/>
              </w:numPr>
              <w:ind w:left="222"/>
              <w:rPr>
                <w:rFonts w:ascii="Times New Roman" w:hAnsi="Times New Roman"/>
              </w:rPr>
            </w:pPr>
            <w:r w:rsidRPr="005240E1">
              <w:rPr>
                <w:rFonts w:ascii="Times New Roman" w:hAnsi="Times New Roman"/>
              </w:rPr>
              <w:t>Denetim anlayışından rehberlik anlayışına geçilemediği algısı</w:t>
            </w:r>
          </w:p>
          <w:p w:rsidR="000E7619" w:rsidRPr="005240E1" w:rsidRDefault="000E7619" w:rsidP="005240E1">
            <w:pPr>
              <w:pStyle w:val="ListParagraph"/>
              <w:numPr>
                <w:ilvl w:val="0"/>
                <w:numId w:val="15"/>
              </w:numPr>
              <w:ind w:left="222"/>
              <w:rPr>
                <w:rFonts w:ascii="Times New Roman" w:hAnsi="Times New Roman"/>
              </w:rPr>
            </w:pPr>
            <w:r w:rsidRPr="005240E1">
              <w:rPr>
                <w:rFonts w:ascii="Times New Roman" w:hAnsi="Times New Roman"/>
              </w:rPr>
              <w:t>Kurumsal aidiyet</w:t>
            </w:r>
          </w:p>
          <w:p w:rsidR="000E7619" w:rsidRPr="005240E1" w:rsidRDefault="000E7619" w:rsidP="005240E1">
            <w:pPr>
              <w:pStyle w:val="ListParagraph"/>
              <w:numPr>
                <w:ilvl w:val="0"/>
                <w:numId w:val="15"/>
              </w:numPr>
              <w:ind w:left="222"/>
              <w:rPr>
                <w:rFonts w:ascii="Times New Roman" w:hAnsi="Times New Roman"/>
              </w:rPr>
            </w:pPr>
            <w:r w:rsidRPr="005240E1">
              <w:rPr>
                <w:rFonts w:ascii="Times New Roman" w:hAnsi="Times New Roman"/>
              </w:rPr>
              <w:t>Elektronik ağ ortamlarının etkinliği</w:t>
            </w:r>
          </w:p>
          <w:p w:rsidR="000E7619" w:rsidRPr="005240E1" w:rsidRDefault="000E7619" w:rsidP="005240E1">
            <w:pPr>
              <w:pStyle w:val="ListParagraph"/>
              <w:numPr>
                <w:ilvl w:val="0"/>
                <w:numId w:val="15"/>
              </w:numPr>
              <w:ind w:left="222"/>
              <w:rPr>
                <w:rFonts w:ascii="Times New Roman" w:hAnsi="Times New Roman"/>
              </w:rPr>
            </w:pPr>
            <w:r w:rsidRPr="005240E1">
              <w:rPr>
                <w:rFonts w:ascii="Times New Roman" w:hAnsi="Times New Roman"/>
              </w:rPr>
              <w:t>İstatistik ve bilgi temini</w:t>
            </w:r>
          </w:p>
        </w:tc>
      </w:tr>
    </w:tbl>
    <w:p w:rsidR="000E7619" w:rsidRPr="00B15520" w:rsidRDefault="000E7619" w:rsidP="00EC35F3">
      <w:pPr>
        <w:rPr>
          <w:b/>
        </w:rPr>
        <w:sectPr w:rsidR="000E7619" w:rsidRPr="00B15520" w:rsidSect="00CA2633">
          <w:pgSz w:w="11907" w:h="16840" w:code="9"/>
          <w:pgMar w:top="1134" w:right="1134" w:bottom="1134" w:left="1418" w:header="312" w:footer="312" w:gutter="0"/>
          <w:cols w:space="708"/>
          <w:docGrid w:linePitch="360"/>
        </w:sectPr>
      </w:pPr>
    </w:p>
    <w:p w:rsidR="000E7619" w:rsidRPr="00A93A2B" w:rsidRDefault="000E7619" w:rsidP="00A93A2B">
      <w:pPr>
        <w:pStyle w:val="Heading2"/>
        <w:numPr>
          <w:ilvl w:val="0"/>
          <w:numId w:val="0"/>
        </w:numPr>
        <w:rPr>
          <w:sz w:val="23"/>
          <w:szCs w:val="23"/>
        </w:rPr>
      </w:pPr>
      <w:bookmarkStart w:id="35" w:name="_Toc436828724"/>
      <w:r w:rsidRPr="00A93A2B">
        <w:rPr>
          <w:rFonts w:ascii="Times New Roman" w:hAnsi="Times New Roman" w:cs="Times New Roman"/>
          <w:bCs w:val="0"/>
          <w:color w:val="FF0000"/>
          <w:sz w:val="32"/>
          <w:szCs w:val="32"/>
        </w:rPr>
        <w:t>G.</w:t>
      </w:r>
      <w:r w:rsidRPr="00A93A2B">
        <w:rPr>
          <w:rFonts w:ascii="Times New Roman" w:hAnsi="Times New Roman" w:cs="Times New Roman"/>
          <w:color w:val="FF0000"/>
          <w:sz w:val="32"/>
          <w:szCs w:val="32"/>
        </w:rPr>
        <w:t>STRATEJİK PLAN MİMARİS</w:t>
      </w:r>
      <w:bookmarkEnd w:id="35"/>
      <w:r>
        <w:rPr>
          <w:rFonts w:ascii="Times New Roman" w:hAnsi="Times New Roman" w:cs="Times New Roman"/>
          <w:color w:val="FF0000"/>
          <w:sz w:val="32"/>
          <w:szCs w:val="32"/>
        </w:rPr>
        <w:t>İ</w:t>
      </w:r>
    </w:p>
    <w:p w:rsidR="000E7619" w:rsidRPr="00B15520" w:rsidRDefault="000E7619" w:rsidP="00436425">
      <w:pPr>
        <w:pStyle w:val="Heading7"/>
        <w:keepNext w:val="0"/>
        <w:keepLines w:val="0"/>
        <w:numPr>
          <w:ilvl w:val="0"/>
          <w:numId w:val="3"/>
        </w:numPr>
        <w:spacing w:before="0"/>
        <w:contextualSpacing/>
        <w:rPr>
          <w:rFonts w:ascii="Times New Roman" w:hAnsi="Times New Roman"/>
          <w:b/>
          <w:i w:val="0"/>
          <w:color w:val="auto"/>
          <w:szCs w:val="23"/>
        </w:rPr>
      </w:pPr>
      <w:r w:rsidRPr="00B15520">
        <w:rPr>
          <w:rFonts w:ascii="Times New Roman" w:hAnsi="Times New Roman"/>
          <w:b/>
          <w:i w:val="0"/>
          <w:color w:val="auto"/>
          <w:szCs w:val="23"/>
        </w:rPr>
        <w:t>Eğitim ve Öğretime Erişim</w:t>
      </w:r>
    </w:p>
    <w:p w:rsidR="000E7619" w:rsidRPr="00B15520" w:rsidRDefault="000E7619" w:rsidP="004A184D">
      <w:pPr>
        <w:pStyle w:val="Heading7"/>
        <w:keepNext w:val="0"/>
        <w:keepLines w:val="0"/>
        <w:numPr>
          <w:ilvl w:val="1"/>
          <w:numId w:val="3"/>
        </w:numPr>
        <w:spacing w:before="240" w:after="120" w:line="276" w:lineRule="auto"/>
        <w:contextualSpacing/>
        <w:rPr>
          <w:rFonts w:ascii="Times New Roman" w:hAnsi="Times New Roman"/>
          <w:b/>
          <w:i w:val="0"/>
          <w:color w:val="auto"/>
          <w:szCs w:val="23"/>
        </w:rPr>
      </w:pPr>
      <w:r w:rsidRPr="00B15520">
        <w:rPr>
          <w:rFonts w:ascii="Times New Roman" w:hAnsi="Times New Roman"/>
          <w:b/>
          <w:i w:val="0"/>
          <w:color w:val="auto"/>
          <w:szCs w:val="23"/>
        </w:rPr>
        <w:t>Eğitim ve Öğretime Katılım ve Tamamlama</w:t>
      </w:r>
    </w:p>
    <w:p w:rsidR="000E7619" w:rsidRPr="00B15520" w:rsidRDefault="000E7619" w:rsidP="004A184D">
      <w:pPr>
        <w:pStyle w:val="Heading8"/>
        <w:keepNext w:val="0"/>
        <w:keepLines w:val="0"/>
        <w:numPr>
          <w:ilvl w:val="2"/>
          <w:numId w:val="3"/>
        </w:numPr>
        <w:tabs>
          <w:tab w:val="left" w:pos="1134"/>
        </w:tabs>
        <w:spacing w:before="0" w:after="120" w:line="300" w:lineRule="auto"/>
        <w:contextualSpacing/>
        <w:rPr>
          <w:rFonts w:ascii="Times New Roman" w:hAnsi="Times New Roman"/>
          <w:color w:val="auto"/>
          <w:sz w:val="24"/>
          <w:szCs w:val="23"/>
        </w:rPr>
      </w:pPr>
      <w:r w:rsidRPr="00B15520">
        <w:rPr>
          <w:rFonts w:ascii="Times New Roman" w:hAnsi="Times New Roman"/>
          <w:color w:val="auto"/>
          <w:sz w:val="24"/>
          <w:szCs w:val="23"/>
        </w:rPr>
        <w:t xml:space="preserve">Okul öncesi eğitimde okullaşma </w:t>
      </w:r>
    </w:p>
    <w:p w:rsidR="000E7619" w:rsidRPr="00B15520" w:rsidRDefault="000E7619" w:rsidP="004A184D">
      <w:pPr>
        <w:pStyle w:val="Heading8"/>
        <w:keepNext w:val="0"/>
        <w:keepLines w:val="0"/>
        <w:numPr>
          <w:ilvl w:val="2"/>
          <w:numId w:val="3"/>
        </w:numPr>
        <w:tabs>
          <w:tab w:val="left" w:pos="1134"/>
        </w:tabs>
        <w:spacing w:before="0" w:after="120" w:line="300" w:lineRule="auto"/>
        <w:contextualSpacing/>
        <w:rPr>
          <w:rFonts w:ascii="Times New Roman" w:hAnsi="Times New Roman"/>
          <w:color w:val="auto"/>
          <w:sz w:val="24"/>
          <w:szCs w:val="23"/>
        </w:rPr>
      </w:pPr>
      <w:r w:rsidRPr="00B15520">
        <w:rPr>
          <w:rFonts w:ascii="Times New Roman" w:hAnsi="Times New Roman"/>
          <w:color w:val="auto"/>
          <w:sz w:val="24"/>
          <w:szCs w:val="23"/>
        </w:rPr>
        <w:t>Zorunlu eğitimde okullaşma devam ve tamamlama</w:t>
      </w:r>
    </w:p>
    <w:p w:rsidR="000E7619" w:rsidRPr="00B15520" w:rsidRDefault="000E7619" w:rsidP="004A184D">
      <w:pPr>
        <w:pStyle w:val="Heading8"/>
        <w:keepNext w:val="0"/>
        <w:keepLines w:val="0"/>
        <w:numPr>
          <w:ilvl w:val="2"/>
          <w:numId w:val="3"/>
        </w:numPr>
        <w:tabs>
          <w:tab w:val="left" w:pos="1134"/>
        </w:tabs>
        <w:spacing w:before="0" w:after="120" w:line="300" w:lineRule="auto"/>
        <w:contextualSpacing/>
        <w:rPr>
          <w:rFonts w:ascii="Times New Roman" w:hAnsi="Times New Roman"/>
          <w:color w:val="auto"/>
          <w:sz w:val="24"/>
          <w:szCs w:val="23"/>
        </w:rPr>
      </w:pPr>
      <w:r w:rsidRPr="00B15520">
        <w:rPr>
          <w:rFonts w:ascii="Times New Roman" w:hAnsi="Times New Roman"/>
          <w:color w:val="auto"/>
          <w:sz w:val="24"/>
          <w:szCs w:val="23"/>
        </w:rPr>
        <w:t>Hayat boyu öğrenmeye katılım</w:t>
      </w:r>
    </w:p>
    <w:p w:rsidR="000E7619" w:rsidRPr="00A93A2B" w:rsidRDefault="000E7619" w:rsidP="005842B3">
      <w:pPr>
        <w:pStyle w:val="Heading8"/>
        <w:keepNext w:val="0"/>
        <w:keepLines w:val="0"/>
        <w:numPr>
          <w:ilvl w:val="2"/>
          <w:numId w:val="3"/>
        </w:numPr>
        <w:tabs>
          <w:tab w:val="left" w:pos="1134"/>
        </w:tabs>
        <w:spacing w:before="0" w:after="120" w:line="300" w:lineRule="auto"/>
        <w:contextualSpacing/>
        <w:rPr>
          <w:rFonts w:ascii="Times New Roman" w:hAnsi="Times New Roman"/>
          <w:color w:val="auto"/>
          <w:sz w:val="24"/>
          <w:szCs w:val="23"/>
        </w:rPr>
      </w:pPr>
      <w:r w:rsidRPr="00B15520">
        <w:rPr>
          <w:rFonts w:ascii="Times New Roman" w:hAnsi="Times New Roman"/>
          <w:color w:val="auto"/>
          <w:sz w:val="24"/>
          <w:szCs w:val="23"/>
        </w:rPr>
        <w:t xml:space="preserve">Özel eğitime erişim </w:t>
      </w:r>
    </w:p>
    <w:p w:rsidR="000E7619" w:rsidRPr="00B15520" w:rsidRDefault="000E7619" w:rsidP="00436425">
      <w:pPr>
        <w:pStyle w:val="Heading7"/>
        <w:keepNext w:val="0"/>
        <w:keepLines w:val="0"/>
        <w:numPr>
          <w:ilvl w:val="0"/>
          <w:numId w:val="3"/>
        </w:numPr>
        <w:spacing w:before="0"/>
        <w:contextualSpacing/>
        <w:rPr>
          <w:rFonts w:ascii="Times New Roman" w:hAnsi="Times New Roman"/>
          <w:b/>
          <w:i w:val="0"/>
          <w:color w:val="auto"/>
          <w:szCs w:val="23"/>
        </w:rPr>
      </w:pPr>
      <w:r w:rsidRPr="00B15520">
        <w:rPr>
          <w:rFonts w:ascii="Times New Roman" w:hAnsi="Times New Roman"/>
          <w:b/>
          <w:i w:val="0"/>
          <w:color w:val="auto"/>
          <w:szCs w:val="23"/>
        </w:rPr>
        <w:t>Eğitim ve Öğretimde Kalite</w:t>
      </w:r>
    </w:p>
    <w:p w:rsidR="000E7619" w:rsidRPr="00B15520" w:rsidRDefault="000E7619" w:rsidP="004A184D">
      <w:pPr>
        <w:pStyle w:val="Heading7"/>
        <w:keepNext w:val="0"/>
        <w:keepLines w:val="0"/>
        <w:numPr>
          <w:ilvl w:val="1"/>
          <w:numId w:val="3"/>
        </w:numPr>
        <w:spacing w:before="240" w:after="120" w:line="276" w:lineRule="auto"/>
        <w:contextualSpacing/>
        <w:rPr>
          <w:rFonts w:ascii="Times New Roman" w:hAnsi="Times New Roman"/>
          <w:b/>
          <w:i w:val="0"/>
          <w:color w:val="auto"/>
          <w:szCs w:val="23"/>
        </w:rPr>
      </w:pPr>
      <w:r w:rsidRPr="00B15520">
        <w:rPr>
          <w:rFonts w:ascii="Times New Roman" w:hAnsi="Times New Roman"/>
          <w:b/>
          <w:i w:val="0"/>
          <w:color w:val="auto"/>
          <w:szCs w:val="23"/>
        </w:rPr>
        <w:t>Öğrenci Başarısı ve Öğrenme Kazanımları</w:t>
      </w:r>
    </w:p>
    <w:p w:rsidR="000E7619" w:rsidRPr="00B15520" w:rsidRDefault="000E7619" w:rsidP="004A184D">
      <w:pPr>
        <w:pStyle w:val="Heading8"/>
        <w:keepNext w:val="0"/>
        <w:keepLines w:val="0"/>
        <w:numPr>
          <w:ilvl w:val="2"/>
          <w:numId w:val="3"/>
        </w:numPr>
        <w:tabs>
          <w:tab w:val="left" w:pos="1134"/>
        </w:tabs>
        <w:spacing w:before="0" w:after="120" w:line="300" w:lineRule="auto"/>
        <w:contextualSpacing/>
        <w:rPr>
          <w:rFonts w:ascii="Times New Roman" w:hAnsi="Times New Roman"/>
          <w:color w:val="auto"/>
          <w:sz w:val="24"/>
          <w:szCs w:val="23"/>
        </w:rPr>
      </w:pPr>
      <w:r w:rsidRPr="00B15520">
        <w:rPr>
          <w:rFonts w:ascii="Times New Roman" w:hAnsi="Times New Roman"/>
          <w:color w:val="auto"/>
          <w:sz w:val="24"/>
          <w:szCs w:val="23"/>
        </w:rPr>
        <w:t>Öğrenci</w:t>
      </w:r>
    </w:p>
    <w:p w:rsidR="000E7619" w:rsidRPr="00B15520" w:rsidRDefault="000E7619" w:rsidP="004A184D">
      <w:pPr>
        <w:pStyle w:val="Heading8"/>
        <w:keepNext w:val="0"/>
        <w:keepLines w:val="0"/>
        <w:numPr>
          <w:ilvl w:val="2"/>
          <w:numId w:val="3"/>
        </w:numPr>
        <w:tabs>
          <w:tab w:val="left" w:pos="1134"/>
        </w:tabs>
        <w:spacing w:before="0" w:after="120" w:line="300" w:lineRule="auto"/>
        <w:contextualSpacing/>
        <w:rPr>
          <w:rFonts w:ascii="Times New Roman" w:hAnsi="Times New Roman"/>
          <w:color w:val="auto"/>
          <w:sz w:val="24"/>
          <w:szCs w:val="23"/>
        </w:rPr>
      </w:pPr>
      <w:r w:rsidRPr="00B15520">
        <w:rPr>
          <w:rFonts w:ascii="Times New Roman" w:hAnsi="Times New Roman"/>
          <w:color w:val="auto"/>
          <w:sz w:val="24"/>
          <w:szCs w:val="23"/>
        </w:rPr>
        <w:t xml:space="preserve">Öğretmen </w:t>
      </w:r>
    </w:p>
    <w:p w:rsidR="000E7619" w:rsidRPr="00B15520" w:rsidRDefault="000E7619" w:rsidP="004A184D">
      <w:pPr>
        <w:pStyle w:val="Heading8"/>
        <w:keepNext w:val="0"/>
        <w:keepLines w:val="0"/>
        <w:numPr>
          <w:ilvl w:val="2"/>
          <w:numId w:val="3"/>
        </w:numPr>
        <w:tabs>
          <w:tab w:val="left" w:pos="1134"/>
        </w:tabs>
        <w:spacing w:before="0" w:after="120" w:line="300" w:lineRule="auto"/>
        <w:contextualSpacing/>
        <w:rPr>
          <w:rFonts w:ascii="Times New Roman" w:hAnsi="Times New Roman"/>
          <w:color w:val="auto"/>
          <w:sz w:val="24"/>
          <w:szCs w:val="23"/>
        </w:rPr>
      </w:pPr>
      <w:r w:rsidRPr="00B15520">
        <w:rPr>
          <w:rFonts w:ascii="Times New Roman" w:hAnsi="Times New Roman"/>
          <w:color w:val="auto"/>
          <w:sz w:val="24"/>
          <w:szCs w:val="23"/>
        </w:rPr>
        <w:t>Eğitim - öğretim ortamı ve çevresi</w:t>
      </w:r>
    </w:p>
    <w:p w:rsidR="000E7619" w:rsidRPr="00B15520" w:rsidRDefault="000E7619" w:rsidP="004A184D">
      <w:pPr>
        <w:pStyle w:val="Heading8"/>
        <w:keepNext w:val="0"/>
        <w:keepLines w:val="0"/>
        <w:numPr>
          <w:ilvl w:val="2"/>
          <w:numId w:val="3"/>
        </w:numPr>
        <w:tabs>
          <w:tab w:val="left" w:pos="1134"/>
        </w:tabs>
        <w:spacing w:before="0" w:after="120" w:line="300" w:lineRule="auto"/>
        <w:contextualSpacing/>
        <w:rPr>
          <w:rFonts w:ascii="Times New Roman" w:hAnsi="Times New Roman"/>
          <w:color w:val="auto"/>
          <w:sz w:val="24"/>
          <w:szCs w:val="23"/>
        </w:rPr>
      </w:pPr>
      <w:r w:rsidRPr="00B15520">
        <w:rPr>
          <w:rFonts w:ascii="Times New Roman" w:hAnsi="Times New Roman"/>
          <w:color w:val="auto"/>
          <w:sz w:val="24"/>
          <w:szCs w:val="23"/>
        </w:rPr>
        <w:t>Rehberlik</w:t>
      </w:r>
    </w:p>
    <w:p w:rsidR="000E7619" w:rsidRPr="00B15520" w:rsidRDefault="000E7619" w:rsidP="004A184D">
      <w:pPr>
        <w:pStyle w:val="Heading7"/>
        <w:keepNext w:val="0"/>
        <w:keepLines w:val="0"/>
        <w:numPr>
          <w:ilvl w:val="1"/>
          <w:numId w:val="3"/>
        </w:numPr>
        <w:spacing w:before="0" w:after="120" w:line="276" w:lineRule="auto"/>
        <w:contextualSpacing/>
        <w:rPr>
          <w:rFonts w:ascii="Times New Roman" w:hAnsi="Times New Roman"/>
          <w:b/>
          <w:i w:val="0"/>
          <w:color w:val="auto"/>
          <w:szCs w:val="23"/>
        </w:rPr>
      </w:pPr>
      <w:r w:rsidRPr="00B15520">
        <w:rPr>
          <w:rFonts w:ascii="Times New Roman" w:hAnsi="Times New Roman"/>
          <w:b/>
          <w:i w:val="0"/>
          <w:color w:val="auto"/>
          <w:szCs w:val="23"/>
        </w:rPr>
        <w:t>Eğitim ve Öğretim ile İstihdam İlişkisinin Geliştirilmesi</w:t>
      </w:r>
    </w:p>
    <w:p w:rsidR="000E7619" w:rsidRPr="00B15520" w:rsidRDefault="000E7619" w:rsidP="004A184D">
      <w:pPr>
        <w:pStyle w:val="Heading8"/>
        <w:keepNext w:val="0"/>
        <w:keepLines w:val="0"/>
        <w:numPr>
          <w:ilvl w:val="2"/>
          <w:numId w:val="3"/>
        </w:numPr>
        <w:tabs>
          <w:tab w:val="left" w:pos="1134"/>
        </w:tabs>
        <w:spacing w:before="0" w:after="120" w:line="300" w:lineRule="auto"/>
        <w:contextualSpacing/>
        <w:rPr>
          <w:rFonts w:ascii="Times New Roman" w:hAnsi="Times New Roman"/>
          <w:color w:val="auto"/>
          <w:sz w:val="24"/>
          <w:szCs w:val="23"/>
        </w:rPr>
      </w:pPr>
      <w:r w:rsidRPr="00B15520">
        <w:rPr>
          <w:rFonts w:ascii="Times New Roman" w:hAnsi="Times New Roman"/>
          <w:color w:val="auto"/>
          <w:sz w:val="24"/>
          <w:szCs w:val="23"/>
        </w:rPr>
        <w:t>Hayata ve istihdama hazırlama</w:t>
      </w:r>
    </w:p>
    <w:p w:rsidR="000E7619" w:rsidRPr="00A93A2B" w:rsidRDefault="000E7619" w:rsidP="00B76F47">
      <w:pPr>
        <w:pStyle w:val="Heading8"/>
        <w:keepNext w:val="0"/>
        <w:keepLines w:val="0"/>
        <w:numPr>
          <w:ilvl w:val="2"/>
          <w:numId w:val="3"/>
        </w:numPr>
        <w:tabs>
          <w:tab w:val="left" w:pos="1134"/>
        </w:tabs>
        <w:spacing w:before="0" w:after="120" w:line="300" w:lineRule="auto"/>
        <w:contextualSpacing/>
        <w:rPr>
          <w:rFonts w:ascii="Times New Roman" w:hAnsi="Times New Roman"/>
          <w:color w:val="auto"/>
          <w:sz w:val="24"/>
          <w:szCs w:val="23"/>
        </w:rPr>
      </w:pPr>
      <w:r w:rsidRPr="00B15520">
        <w:rPr>
          <w:rFonts w:ascii="Times New Roman" w:hAnsi="Times New Roman"/>
          <w:color w:val="auto"/>
          <w:sz w:val="24"/>
          <w:szCs w:val="23"/>
        </w:rPr>
        <w:t>Mesleki rehberlik</w:t>
      </w:r>
    </w:p>
    <w:p w:rsidR="000E7619" w:rsidRPr="00B15520" w:rsidRDefault="000E7619" w:rsidP="00436425">
      <w:pPr>
        <w:pStyle w:val="Heading7"/>
        <w:keepNext w:val="0"/>
        <w:keepLines w:val="0"/>
        <w:numPr>
          <w:ilvl w:val="0"/>
          <w:numId w:val="3"/>
        </w:numPr>
        <w:spacing w:before="0"/>
        <w:contextualSpacing/>
        <w:rPr>
          <w:rFonts w:ascii="Times New Roman" w:hAnsi="Times New Roman"/>
          <w:b/>
          <w:i w:val="0"/>
          <w:color w:val="auto"/>
          <w:szCs w:val="23"/>
        </w:rPr>
      </w:pPr>
      <w:r w:rsidRPr="00B15520">
        <w:rPr>
          <w:rFonts w:ascii="Times New Roman" w:hAnsi="Times New Roman"/>
          <w:b/>
          <w:i w:val="0"/>
          <w:color w:val="auto"/>
          <w:szCs w:val="23"/>
        </w:rPr>
        <w:t>Kurumsal Kapasite</w:t>
      </w:r>
    </w:p>
    <w:p w:rsidR="000E7619" w:rsidRPr="00B15520" w:rsidRDefault="000E7619" w:rsidP="004A184D">
      <w:pPr>
        <w:pStyle w:val="Heading7"/>
        <w:keepNext w:val="0"/>
        <w:keepLines w:val="0"/>
        <w:numPr>
          <w:ilvl w:val="1"/>
          <w:numId w:val="3"/>
        </w:numPr>
        <w:spacing w:before="240" w:after="120" w:line="276" w:lineRule="auto"/>
        <w:contextualSpacing/>
        <w:rPr>
          <w:rFonts w:ascii="Times New Roman" w:hAnsi="Times New Roman"/>
          <w:b/>
          <w:i w:val="0"/>
          <w:color w:val="auto"/>
          <w:szCs w:val="23"/>
        </w:rPr>
      </w:pPr>
      <w:r w:rsidRPr="00B15520">
        <w:rPr>
          <w:rFonts w:ascii="Times New Roman" w:hAnsi="Times New Roman"/>
          <w:b/>
          <w:i w:val="0"/>
          <w:color w:val="auto"/>
          <w:szCs w:val="23"/>
        </w:rPr>
        <w:t>Beşeri Alt Yapı</w:t>
      </w:r>
    </w:p>
    <w:p w:rsidR="000E7619" w:rsidRPr="00B15520" w:rsidRDefault="000E7619" w:rsidP="004A184D">
      <w:pPr>
        <w:pStyle w:val="Heading8"/>
        <w:keepNext w:val="0"/>
        <w:keepLines w:val="0"/>
        <w:numPr>
          <w:ilvl w:val="2"/>
          <w:numId w:val="3"/>
        </w:numPr>
        <w:tabs>
          <w:tab w:val="left" w:pos="1134"/>
        </w:tabs>
        <w:spacing w:before="0" w:after="120" w:line="300" w:lineRule="auto"/>
        <w:contextualSpacing/>
        <w:rPr>
          <w:rFonts w:ascii="Times New Roman" w:hAnsi="Times New Roman"/>
          <w:color w:val="auto"/>
          <w:sz w:val="24"/>
          <w:szCs w:val="23"/>
        </w:rPr>
      </w:pPr>
      <w:r w:rsidRPr="00B15520">
        <w:rPr>
          <w:rFonts w:ascii="Times New Roman" w:hAnsi="Times New Roman"/>
          <w:color w:val="auto"/>
          <w:sz w:val="24"/>
          <w:szCs w:val="23"/>
        </w:rPr>
        <w:t>İnsan kaynakları yönetimi</w:t>
      </w:r>
    </w:p>
    <w:p w:rsidR="000E7619" w:rsidRPr="00B15520" w:rsidRDefault="000E7619" w:rsidP="004A184D">
      <w:pPr>
        <w:pStyle w:val="Heading8"/>
        <w:keepNext w:val="0"/>
        <w:keepLines w:val="0"/>
        <w:numPr>
          <w:ilvl w:val="2"/>
          <w:numId w:val="3"/>
        </w:numPr>
        <w:tabs>
          <w:tab w:val="left" w:pos="1134"/>
        </w:tabs>
        <w:spacing w:before="0" w:after="120" w:line="300" w:lineRule="auto"/>
        <w:contextualSpacing/>
        <w:rPr>
          <w:rFonts w:ascii="Times New Roman" w:hAnsi="Times New Roman"/>
          <w:color w:val="auto"/>
          <w:sz w:val="24"/>
          <w:szCs w:val="23"/>
        </w:rPr>
      </w:pPr>
      <w:r w:rsidRPr="00B15520">
        <w:rPr>
          <w:rFonts w:ascii="Times New Roman" w:hAnsi="Times New Roman"/>
          <w:color w:val="auto"/>
          <w:sz w:val="24"/>
          <w:szCs w:val="23"/>
        </w:rPr>
        <w:t>İnsan kaynaklarının eğitimi ve geliştirilmesi</w:t>
      </w:r>
    </w:p>
    <w:p w:rsidR="000E7619" w:rsidRPr="00B15520" w:rsidRDefault="000E7619" w:rsidP="004A184D">
      <w:pPr>
        <w:pStyle w:val="Heading7"/>
        <w:keepNext w:val="0"/>
        <w:keepLines w:val="0"/>
        <w:numPr>
          <w:ilvl w:val="1"/>
          <w:numId w:val="3"/>
        </w:numPr>
        <w:spacing w:before="0" w:after="120" w:line="276" w:lineRule="auto"/>
        <w:contextualSpacing/>
        <w:rPr>
          <w:rFonts w:ascii="Times New Roman" w:hAnsi="Times New Roman"/>
          <w:b/>
          <w:i w:val="0"/>
          <w:color w:val="auto"/>
          <w:szCs w:val="23"/>
        </w:rPr>
      </w:pPr>
      <w:r w:rsidRPr="00B15520">
        <w:rPr>
          <w:rFonts w:ascii="Times New Roman" w:hAnsi="Times New Roman"/>
          <w:b/>
          <w:i w:val="0"/>
          <w:color w:val="auto"/>
          <w:szCs w:val="23"/>
        </w:rPr>
        <w:t>Fiziki, Mali ve Teknolojik Alt Yapı</w:t>
      </w:r>
    </w:p>
    <w:p w:rsidR="000E7619" w:rsidRPr="00B15520" w:rsidRDefault="000E7619" w:rsidP="004A184D">
      <w:pPr>
        <w:pStyle w:val="Heading8"/>
        <w:keepNext w:val="0"/>
        <w:keepLines w:val="0"/>
        <w:numPr>
          <w:ilvl w:val="2"/>
          <w:numId w:val="3"/>
        </w:numPr>
        <w:tabs>
          <w:tab w:val="left" w:pos="1134"/>
        </w:tabs>
        <w:spacing w:before="0" w:after="120" w:line="300" w:lineRule="auto"/>
        <w:contextualSpacing/>
        <w:rPr>
          <w:rFonts w:ascii="Times New Roman" w:hAnsi="Times New Roman"/>
          <w:color w:val="auto"/>
          <w:sz w:val="24"/>
          <w:szCs w:val="23"/>
        </w:rPr>
      </w:pPr>
      <w:r w:rsidRPr="00B15520">
        <w:rPr>
          <w:rFonts w:ascii="Times New Roman" w:hAnsi="Times New Roman"/>
          <w:color w:val="auto"/>
          <w:sz w:val="24"/>
          <w:szCs w:val="23"/>
        </w:rPr>
        <w:t>Finansal kaynakların etkin yönetimi</w:t>
      </w:r>
    </w:p>
    <w:p w:rsidR="000E7619" w:rsidRPr="00B15520" w:rsidRDefault="000E7619" w:rsidP="004A184D">
      <w:pPr>
        <w:pStyle w:val="Heading8"/>
        <w:keepNext w:val="0"/>
        <w:keepLines w:val="0"/>
        <w:numPr>
          <w:ilvl w:val="2"/>
          <w:numId w:val="3"/>
        </w:numPr>
        <w:tabs>
          <w:tab w:val="left" w:pos="1134"/>
        </w:tabs>
        <w:spacing w:before="0" w:after="120" w:line="300" w:lineRule="auto"/>
        <w:contextualSpacing/>
        <w:rPr>
          <w:rFonts w:ascii="Times New Roman" w:hAnsi="Times New Roman"/>
          <w:color w:val="auto"/>
          <w:sz w:val="24"/>
          <w:szCs w:val="23"/>
        </w:rPr>
      </w:pPr>
      <w:r w:rsidRPr="00B15520">
        <w:rPr>
          <w:rFonts w:ascii="Times New Roman" w:hAnsi="Times New Roman"/>
          <w:color w:val="auto"/>
          <w:sz w:val="24"/>
          <w:szCs w:val="23"/>
        </w:rPr>
        <w:t>Eğitim tesisleri ve alt yapı</w:t>
      </w:r>
    </w:p>
    <w:p w:rsidR="000E7619" w:rsidRPr="00B15520" w:rsidRDefault="000E7619" w:rsidP="004A184D">
      <w:pPr>
        <w:pStyle w:val="Heading8"/>
        <w:keepNext w:val="0"/>
        <w:keepLines w:val="0"/>
        <w:numPr>
          <w:ilvl w:val="2"/>
          <w:numId w:val="3"/>
        </w:numPr>
        <w:tabs>
          <w:tab w:val="left" w:pos="1134"/>
        </w:tabs>
        <w:spacing w:before="0" w:after="120" w:line="300" w:lineRule="auto"/>
        <w:contextualSpacing/>
        <w:rPr>
          <w:rFonts w:ascii="Times New Roman" w:hAnsi="Times New Roman"/>
          <w:color w:val="auto"/>
          <w:sz w:val="24"/>
          <w:szCs w:val="23"/>
        </w:rPr>
      </w:pPr>
      <w:r w:rsidRPr="00B15520">
        <w:rPr>
          <w:rFonts w:ascii="Times New Roman" w:hAnsi="Times New Roman"/>
          <w:color w:val="auto"/>
          <w:sz w:val="24"/>
          <w:szCs w:val="23"/>
        </w:rPr>
        <w:t>Donatım</w:t>
      </w:r>
    </w:p>
    <w:p w:rsidR="000E7619" w:rsidRPr="00B15520" w:rsidRDefault="000E7619" w:rsidP="004A184D">
      <w:pPr>
        <w:pStyle w:val="Heading7"/>
        <w:keepNext w:val="0"/>
        <w:keepLines w:val="0"/>
        <w:numPr>
          <w:ilvl w:val="1"/>
          <w:numId w:val="3"/>
        </w:numPr>
        <w:spacing w:before="0" w:after="120" w:line="276" w:lineRule="auto"/>
        <w:contextualSpacing/>
        <w:rPr>
          <w:rFonts w:ascii="Times New Roman" w:hAnsi="Times New Roman"/>
          <w:b/>
          <w:i w:val="0"/>
          <w:color w:val="auto"/>
          <w:szCs w:val="23"/>
        </w:rPr>
      </w:pPr>
      <w:r w:rsidRPr="00B15520">
        <w:rPr>
          <w:rFonts w:ascii="Times New Roman" w:hAnsi="Times New Roman"/>
          <w:b/>
          <w:i w:val="0"/>
          <w:color w:val="auto"/>
          <w:szCs w:val="23"/>
        </w:rPr>
        <w:t>Yönetim ve Organizasyon</w:t>
      </w:r>
    </w:p>
    <w:p w:rsidR="000E7619" w:rsidRPr="00B15520" w:rsidRDefault="000E7619" w:rsidP="004A184D">
      <w:pPr>
        <w:pStyle w:val="Heading8"/>
        <w:keepNext w:val="0"/>
        <w:keepLines w:val="0"/>
        <w:numPr>
          <w:ilvl w:val="2"/>
          <w:numId w:val="3"/>
        </w:numPr>
        <w:tabs>
          <w:tab w:val="left" w:pos="1134"/>
        </w:tabs>
        <w:spacing w:before="0" w:after="120" w:line="300" w:lineRule="auto"/>
        <w:contextualSpacing/>
        <w:rPr>
          <w:rFonts w:ascii="Times New Roman" w:hAnsi="Times New Roman"/>
          <w:color w:val="auto"/>
          <w:sz w:val="24"/>
          <w:szCs w:val="23"/>
        </w:rPr>
      </w:pPr>
      <w:r w:rsidRPr="00B15520">
        <w:rPr>
          <w:rFonts w:ascii="Times New Roman" w:hAnsi="Times New Roman"/>
          <w:color w:val="auto"/>
          <w:sz w:val="24"/>
          <w:szCs w:val="23"/>
        </w:rPr>
        <w:t>Kurumsal yapının iyileştirilmesi</w:t>
      </w:r>
    </w:p>
    <w:p w:rsidR="000E7619" w:rsidRPr="00B15520" w:rsidRDefault="000E7619" w:rsidP="00436425">
      <w:pPr>
        <w:pStyle w:val="Heading9"/>
        <w:keepNext w:val="0"/>
        <w:keepLines w:val="0"/>
        <w:numPr>
          <w:ilvl w:val="3"/>
          <w:numId w:val="3"/>
        </w:numPr>
        <w:spacing w:before="0" w:after="120" w:line="276" w:lineRule="auto"/>
        <w:ind w:left="1276" w:firstLine="0"/>
        <w:contextualSpacing/>
        <w:rPr>
          <w:rFonts w:ascii="Times New Roman" w:hAnsi="Times New Roman"/>
          <w:i w:val="0"/>
          <w:color w:val="auto"/>
          <w:sz w:val="24"/>
          <w:szCs w:val="23"/>
        </w:rPr>
      </w:pPr>
      <w:r w:rsidRPr="00B15520">
        <w:rPr>
          <w:rFonts w:ascii="Times New Roman" w:hAnsi="Times New Roman"/>
          <w:i w:val="0"/>
          <w:color w:val="auto"/>
          <w:sz w:val="24"/>
          <w:szCs w:val="23"/>
        </w:rPr>
        <w:t>Bürokrasinin azaltılması</w:t>
      </w:r>
    </w:p>
    <w:p w:rsidR="000E7619" w:rsidRPr="00B15520" w:rsidRDefault="000E7619" w:rsidP="00436425">
      <w:pPr>
        <w:pStyle w:val="Heading9"/>
        <w:keepNext w:val="0"/>
        <w:keepLines w:val="0"/>
        <w:numPr>
          <w:ilvl w:val="3"/>
          <w:numId w:val="3"/>
        </w:numPr>
        <w:spacing w:before="0" w:after="120" w:line="276" w:lineRule="auto"/>
        <w:ind w:left="1276" w:firstLine="0"/>
        <w:contextualSpacing/>
        <w:rPr>
          <w:rFonts w:ascii="Times New Roman" w:hAnsi="Times New Roman"/>
          <w:i w:val="0"/>
          <w:color w:val="auto"/>
          <w:sz w:val="24"/>
          <w:szCs w:val="23"/>
        </w:rPr>
      </w:pPr>
      <w:r w:rsidRPr="00B15520">
        <w:rPr>
          <w:rFonts w:ascii="Times New Roman" w:hAnsi="Times New Roman"/>
          <w:i w:val="0"/>
          <w:color w:val="auto"/>
          <w:sz w:val="24"/>
          <w:szCs w:val="23"/>
        </w:rPr>
        <w:t>İş analizleri ve iş tanımları</w:t>
      </w:r>
    </w:p>
    <w:p w:rsidR="000E7619" w:rsidRPr="00B15520" w:rsidRDefault="000E7619" w:rsidP="004A184D">
      <w:pPr>
        <w:pStyle w:val="Heading8"/>
        <w:keepNext w:val="0"/>
        <w:keepLines w:val="0"/>
        <w:numPr>
          <w:ilvl w:val="2"/>
          <w:numId w:val="3"/>
        </w:numPr>
        <w:tabs>
          <w:tab w:val="left" w:pos="1134"/>
        </w:tabs>
        <w:spacing w:before="0" w:after="120" w:line="300" w:lineRule="auto"/>
        <w:contextualSpacing/>
        <w:rPr>
          <w:rFonts w:ascii="Times New Roman" w:hAnsi="Times New Roman"/>
          <w:color w:val="auto"/>
          <w:sz w:val="24"/>
          <w:szCs w:val="23"/>
        </w:rPr>
      </w:pPr>
      <w:r w:rsidRPr="00B15520">
        <w:rPr>
          <w:rFonts w:ascii="Times New Roman" w:hAnsi="Times New Roman"/>
          <w:color w:val="auto"/>
          <w:sz w:val="24"/>
          <w:szCs w:val="23"/>
        </w:rPr>
        <w:t>İzleme ve değerlendirme</w:t>
      </w:r>
    </w:p>
    <w:p w:rsidR="000E7619" w:rsidRPr="00B15520" w:rsidRDefault="000E7619" w:rsidP="004A184D">
      <w:pPr>
        <w:pStyle w:val="Heading8"/>
        <w:keepNext w:val="0"/>
        <w:keepLines w:val="0"/>
        <w:numPr>
          <w:ilvl w:val="2"/>
          <w:numId w:val="3"/>
        </w:numPr>
        <w:tabs>
          <w:tab w:val="left" w:pos="1134"/>
        </w:tabs>
        <w:spacing w:before="0" w:after="120" w:line="300" w:lineRule="auto"/>
        <w:contextualSpacing/>
        <w:rPr>
          <w:rFonts w:ascii="Times New Roman" w:hAnsi="Times New Roman"/>
          <w:color w:val="auto"/>
          <w:sz w:val="24"/>
          <w:szCs w:val="23"/>
        </w:rPr>
      </w:pPr>
      <w:r w:rsidRPr="00B15520">
        <w:rPr>
          <w:rFonts w:ascii="Times New Roman" w:hAnsi="Times New Roman"/>
          <w:color w:val="auto"/>
          <w:sz w:val="24"/>
          <w:szCs w:val="23"/>
        </w:rPr>
        <w:t xml:space="preserve">Sosyal tarafların katılımı ve yönetişim </w:t>
      </w:r>
    </w:p>
    <w:p w:rsidR="000E7619" w:rsidRPr="00B15520" w:rsidRDefault="000E7619" w:rsidP="00436425">
      <w:pPr>
        <w:pStyle w:val="Heading9"/>
        <w:keepNext w:val="0"/>
        <w:keepLines w:val="0"/>
        <w:numPr>
          <w:ilvl w:val="3"/>
          <w:numId w:val="3"/>
        </w:numPr>
        <w:spacing w:before="0" w:after="120" w:line="276" w:lineRule="auto"/>
        <w:ind w:left="1276" w:firstLine="0"/>
        <w:contextualSpacing/>
        <w:rPr>
          <w:rFonts w:ascii="Times New Roman" w:hAnsi="Times New Roman"/>
          <w:i w:val="0"/>
          <w:color w:val="auto"/>
          <w:sz w:val="24"/>
          <w:szCs w:val="23"/>
        </w:rPr>
      </w:pPr>
      <w:r w:rsidRPr="00B15520">
        <w:rPr>
          <w:rFonts w:ascii="Times New Roman" w:hAnsi="Times New Roman"/>
          <w:i w:val="0"/>
          <w:color w:val="auto"/>
          <w:sz w:val="24"/>
          <w:szCs w:val="23"/>
        </w:rPr>
        <w:t xml:space="preserve">Çoğulculuk </w:t>
      </w:r>
    </w:p>
    <w:p w:rsidR="000E7619" w:rsidRPr="00B15520" w:rsidRDefault="000E7619" w:rsidP="00436425">
      <w:pPr>
        <w:pStyle w:val="Heading9"/>
        <w:keepNext w:val="0"/>
        <w:keepLines w:val="0"/>
        <w:numPr>
          <w:ilvl w:val="3"/>
          <w:numId w:val="3"/>
        </w:numPr>
        <w:spacing w:before="0" w:after="120" w:line="276" w:lineRule="auto"/>
        <w:ind w:left="1276" w:firstLine="0"/>
        <w:contextualSpacing/>
        <w:rPr>
          <w:rFonts w:ascii="Times New Roman" w:hAnsi="Times New Roman"/>
          <w:i w:val="0"/>
          <w:color w:val="auto"/>
          <w:sz w:val="24"/>
          <w:szCs w:val="23"/>
        </w:rPr>
      </w:pPr>
      <w:r w:rsidRPr="00B15520">
        <w:rPr>
          <w:rFonts w:ascii="Times New Roman" w:hAnsi="Times New Roman"/>
          <w:i w:val="0"/>
          <w:color w:val="auto"/>
          <w:sz w:val="24"/>
          <w:szCs w:val="23"/>
        </w:rPr>
        <w:t xml:space="preserve">Katılımcılık </w:t>
      </w:r>
    </w:p>
    <w:p w:rsidR="000E7619" w:rsidRPr="00B15520" w:rsidRDefault="000E7619" w:rsidP="00436425">
      <w:pPr>
        <w:pStyle w:val="Heading9"/>
        <w:keepNext w:val="0"/>
        <w:keepLines w:val="0"/>
        <w:numPr>
          <w:ilvl w:val="3"/>
          <w:numId w:val="3"/>
        </w:numPr>
        <w:spacing w:before="0" w:after="120" w:line="276" w:lineRule="auto"/>
        <w:ind w:left="1276" w:firstLine="0"/>
        <w:contextualSpacing/>
        <w:rPr>
          <w:rFonts w:ascii="Times New Roman" w:hAnsi="Times New Roman"/>
          <w:i w:val="0"/>
          <w:color w:val="auto"/>
          <w:sz w:val="24"/>
          <w:szCs w:val="23"/>
        </w:rPr>
      </w:pPr>
      <w:r w:rsidRPr="00B15520">
        <w:rPr>
          <w:rFonts w:ascii="Times New Roman" w:hAnsi="Times New Roman"/>
          <w:i w:val="0"/>
          <w:color w:val="auto"/>
          <w:sz w:val="24"/>
          <w:szCs w:val="23"/>
        </w:rPr>
        <w:t>Şeffaflık ve hesap verebilirlik</w:t>
      </w:r>
    </w:p>
    <w:p w:rsidR="000E7619" w:rsidRPr="00B15520" w:rsidRDefault="000E7619" w:rsidP="004A184D">
      <w:pPr>
        <w:pStyle w:val="Heading8"/>
        <w:keepNext w:val="0"/>
        <w:keepLines w:val="0"/>
        <w:numPr>
          <w:ilvl w:val="2"/>
          <w:numId w:val="3"/>
        </w:numPr>
        <w:tabs>
          <w:tab w:val="left" w:pos="1134"/>
        </w:tabs>
        <w:spacing w:before="0" w:after="120" w:line="300" w:lineRule="auto"/>
        <w:contextualSpacing/>
        <w:rPr>
          <w:rFonts w:ascii="Times New Roman" w:hAnsi="Times New Roman"/>
          <w:color w:val="auto"/>
          <w:sz w:val="24"/>
          <w:szCs w:val="23"/>
        </w:rPr>
      </w:pPr>
      <w:r w:rsidRPr="00B15520">
        <w:rPr>
          <w:rFonts w:ascii="Times New Roman" w:hAnsi="Times New Roman"/>
          <w:color w:val="auto"/>
          <w:sz w:val="24"/>
          <w:szCs w:val="23"/>
        </w:rPr>
        <w:t>Kurumsal iletişim</w:t>
      </w:r>
    </w:p>
    <w:p w:rsidR="000E7619" w:rsidRPr="00B15520" w:rsidRDefault="000E7619" w:rsidP="004A184D">
      <w:pPr>
        <w:pStyle w:val="Heading8"/>
        <w:keepNext w:val="0"/>
        <w:keepLines w:val="0"/>
        <w:numPr>
          <w:ilvl w:val="2"/>
          <w:numId w:val="3"/>
        </w:numPr>
        <w:tabs>
          <w:tab w:val="left" w:pos="1134"/>
        </w:tabs>
        <w:spacing w:before="0" w:after="120" w:line="300" w:lineRule="auto"/>
        <w:contextualSpacing/>
        <w:rPr>
          <w:rFonts w:ascii="Times New Roman" w:hAnsi="Times New Roman"/>
          <w:color w:val="auto"/>
          <w:sz w:val="24"/>
          <w:szCs w:val="23"/>
        </w:rPr>
      </w:pPr>
      <w:r w:rsidRPr="00B15520">
        <w:rPr>
          <w:rFonts w:ascii="Times New Roman" w:hAnsi="Times New Roman"/>
          <w:color w:val="auto"/>
          <w:sz w:val="24"/>
          <w:szCs w:val="23"/>
        </w:rPr>
        <w:t>Bilgi Yönetimi</w:t>
      </w:r>
    </w:p>
    <w:p w:rsidR="000E7619" w:rsidRPr="00B15520" w:rsidRDefault="000E7619" w:rsidP="00436425">
      <w:pPr>
        <w:pStyle w:val="Heading9"/>
        <w:keepNext w:val="0"/>
        <w:keepLines w:val="0"/>
        <w:numPr>
          <w:ilvl w:val="3"/>
          <w:numId w:val="3"/>
        </w:numPr>
        <w:spacing w:before="0" w:after="120" w:line="276" w:lineRule="auto"/>
        <w:ind w:left="1276" w:firstLine="0"/>
        <w:contextualSpacing/>
        <w:rPr>
          <w:rFonts w:ascii="Times New Roman" w:hAnsi="Times New Roman"/>
          <w:i w:val="0"/>
          <w:color w:val="auto"/>
          <w:sz w:val="24"/>
          <w:szCs w:val="23"/>
        </w:rPr>
      </w:pPr>
      <w:r w:rsidRPr="00B15520">
        <w:rPr>
          <w:rFonts w:ascii="Times New Roman" w:hAnsi="Times New Roman"/>
          <w:i w:val="0"/>
          <w:color w:val="auto"/>
          <w:sz w:val="24"/>
          <w:szCs w:val="23"/>
        </w:rPr>
        <w:t>Elektronik ağ ortamlarının etkinliğinin artırılması</w:t>
      </w:r>
    </w:p>
    <w:p w:rsidR="000E7619" w:rsidRPr="00B15520" w:rsidRDefault="000E7619" w:rsidP="00436425">
      <w:pPr>
        <w:pStyle w:val="Heading9"/>
        <w:keepNext w:val="0"/>
        <w:keepLines w:val="0"/>
        <w:numPr>
          <w:ilvl w:val="3"/>
          <w:numId w:val="3"/>
        </w:numPr>
        <w:spacing w:before="0" w:after="120" w:line="276" w:lineRule="auto"/>
        <w:ind w:left="1276" w:firstLine="0"/>
        <w:contextualSpacing/>
        <w:rPr>
          <w:rFonts w:ascii="Times New Roman" w:hAnsi="Times New Roman"/>
          <w:i w:val="0"/>
          <w:color w:val="auto"/>
          <w:sz w:val="24"/>
          <w:szCs w:val="23"/>
        </w:rPr>
      </w:pPr>
      <w:r w:rsidRPr="00B15520">
        <w:rPr>
          <w:rFonts w:ascii="Times New Roman" w:hAnsi="Times New Roman"/>
          <w:i w:val="0"/>
          <w:color w:val="auto"/>
          <w:sz w:val="24"/>
          <w:szCs w:val="23"/>
        </w:rPr>
        <w:t>Veri toplama ve analiz</w:t>
      </w:r>
    </w:p>
    <w:p w:rsidR="000E7619" w:rsidRPr="00B15520" w:rsidRDefault="000E7619" w:rsidP="00436425">
      <w:pPr>
        <w:pStyle w:val="Heading9"/>
        <w:keepNext w:val="0"/>
        <w:keepLines w:val="0"/>
        <w:numPr>
          <w:ilvl w:val="3"/>
          <w:numId w:val="3"/>
        </w:numPr>
        <w:spacing w:before="0" w:after="120" w:line="276" w:lineRule="auto"/>
        <w:ind w:left="1276" w:firstLine="0"/>
        <w:contextualSpacing/>
        <w:rPr>
          <w:rFonts w:ascii="Times New Roman" w:hAnsi="Times New Roman"/>
          <w:i w:val="0"/>
          <w:color w:val="auto"/>
          <w:sz w:val="24"/>
          <w:szCs w:val="23"/>
        </w:rPr>
      </w:pPr>
      <w:r w:rsidRPr="00B15520">
        <w:rPr>
          <w:rFonts w:ascii="Times New Roman" w:hAnsi="Times New Roman"/>
          <w:i w:val="0"/>
          <w:color w:val="auto"/>
          <w:sz w:val="24"/>
          <w:szCs w:val="23"/>
        </w:rPr>
        <w:t>Veri iletimi ve bilgi paylaşımı</w:t>
      </w:r>
    </w:p>
    <w:p w:rsidR="000E7619" w:rsidRPr="00B15520" w:rsidRDefault="000E7619" w:rsidP="004A184D">
      <w:pPr>
        <w:pStyle w:val="Heading1"/>
        <w:keepNext w:val="0"/>
        <w:keepLines w:val="0"/>
        <w:spacing w:before="0" w:after="120" w:line="240" w:lineRule="auto"/>
        <w:contextualSpacing/>
        <w:jc w:val="left"/>
        <w:rPr>
          <w:rFonts w:ascii="Times New Roman" w:hAnsi="Times New Roman"/>
          <w:color w:val="auto"/>
          <w:szCs w:val="23"/>
        </w:rPr>
        <w:sectPr w:rsidR="000E7619" w:rsidRPr="00B15520" w:rsidSect="00B97F23">
          <w:pgSz w:w="11907" w:h="16840" w:code="9"/>
          <w:pgMar w:top="1134" w:right="1134" w:bottom="1134" w:left="1418" w:header="312" w:footer="312" w:gutter="0"/>
          <w:cols w:space="708"/>
          <w:docGrid w:linePitch="360"/>
        </w:sectPr>
      </w:pPr>
      <w:bookmarkStart w:id="36" w:name="_Toc411525141"/>
    </w:p>
    <w:p w:rsidR="000E7619" w:rsidRPr="00B15520" w:rsidRDefault="000E7619" w:rsidP="00AC2B26">
      <w:pPr>
        <w:pStyle w:val="Heading1"/>
        <w:spacing w:before="0" w:after="0" w:line="240" w:lineRule="auto"/>
        <w:rPr>
          <w:rFonts w:ascii="Times New Roman" w:hAnsi="Times New Roman"/>
          <w:color w:val="FFFFFF"/>
        </w:rPr>
      </w:pPr>
      <w:bookmarkStart w:id="37" w:name="_Toc436828725"/>
      <w:r w:rsidRPr="00B15520">
        <w:rPr>
          <w:rFonts w:ascii="Times New Roman" w:hAnsi="Times New Roman"/>
          <w:color w:val="FFFFFF"/>
        </w:rPr>
        <w:t>BÖLÜM III: GELEEĞE YÖNELİM</w:t>
      </w:r>
      <w:bookmarkEnd w:id="37"/>
    </w:p>
    <w:tbl>
      <w:tblPr>
        <w:tblW w:w="5000" w:type="pct"/>
        <w:tblCellMar>
          <w:top w:w="57" w:type="dxa"/>
          <w:bottom w:w="57" w:type="dxa"/>
        </w:tblCellMar>
        <w:tblLook w:val="00A0"/>
      </w:tblPr>
      <w:tblGrid>
        <w:gridCol w:w="9571"/>
      </w:tblGrid>
      <w:tr w:rsidR="000E7619" w:rsidRPr="00B15520" w:rsidTr="005240E1">
        <w:trPr>
          <w:trHeight w:val="1417"/>
        </w:trPr>
        <w:tc>
          <w:tcPr>
            <w:tcW w:w="9571" w:type="dxa"/>
            <w:vAlign w:val="center"/>
          </w:tcPr>
          <w:p w:rsidR="000E7619" w:rsidRPr="005240E1" w:rsidRDefault="000E7619" w:rsidP="005240E1">
            <w:pPr>
              <w:pStyle w:val="ListParagraph"/>
              <w:tabs>
                <w:tab w:val="left" w:pos="1985"/>
                <w:tab w:val="left" w:pos="2552"/>
                <w:tab w:val="left" w:pos="2835"/>
                <w:tab w:val="left" w:pos="2977"/>
                <w:tab w:val="left" w:pos="3686"/>
              </w:tabs>
              <w:spacing w:after="0" w:line="240" w:lineRule="auto"/>
              <w:ind w:left="0"/>
              <w:jc w:val="center"/>
              <w:rPr>
                <w:rFonts w:ascii="Times New Roman" w:hAnsi="Times New Roman"/>
                <w:b/>
                <w:color w:val="B83D68"/>
                <w:spacing w:val="10"/>
                <w:sz w:val="80"/>
                <w:szCs w:val="80"/>
                <w:u w:val="single"/>
              </w:rPr>
            </w:pPr>
            <w:r w:rsidRPr="005240E1">
              <w:rPr>
                <w:rFonts w:ascii="Times New Roman" w:hAnsi="Times New Roman"/>
                <w:b/>
                <w:color w:val="B83D68"/>
                <w:spacing w:val="10"/>
                <w:sz w:val="80"/>
                <w:szCs w:val="80"/>
                <w:u w:val="single"/>
              </w:rPr>
              <w:t>ÜÇÜNCÜ BÖLÜM</w:t>
            </w:r>
          </w:p>
        </w:tc>
      </w:tr>
      <w:tr w:rsidR="000E7619" w:rsidRPr="00B15520" w:rsidTr="005240E1">
        <w:trPr>
          <w:trHeight w:val="2268"/>
        </w:trPr>
        <w:tc>
          <w:tcPr>
            <w:tcW w:w="9571" w:type="dxa"/>
            <w:vAlign w:val="center"/>
          </w:tcPr>
          <w:p w:rsidR="000E7619" w:rsidRPr="005240E1" w:rsidRDefault="000E7619" w:rsidP="005240E1">
            <w:pPr>
              <w:pStyle w:val="ListParagraph"/>
              <w:tabs>
                <w:tab w:val="left" w:pos="1985"/>
                <w:tab w:val="left" w:pos="2552"/>
                <w:tab w:val="left" w:pos="2835"/>
                <w:tab w:val="left" w:pos="2977"/>
                <w:tab w:val="left" w:pos="3686"/>
              </w:tabs>
              <w:spacing w:after="0" w:line="240" w:lineRule="auto"/>
              <w:ind w:left="0"/>
              <w:jc w:val="center"/>
              <w:rPr>
                <w:rFonts w:ascii="Times New Roman" w:hAnsi="Times New Roman"/>
                <w:b/>
                <w:color w:val="998E55"/>
                <w:sz w:val="60"/>
                <w:szCs w:val="60"/>
              </w:rPr>
            </w:pPr>
            <w:r w:rsidRPr="005240E1">
              <w:rPr>
                <w:rFonts w:ascii="Times New Roman" w:hAnsi="Times New Roman"/>
                <w:b/>
                <w:color w:val="998E55"/>
                <w:sz w:val="60"/>
                <w:szCs w:val="60"/>
              </w:rPr>
              <w:t>GELECEĞE YÖNELİM</w:t>
            </w:r>
          </w:p>
        </w:tc>
      </w:tr>
    </w:tbl>
    <w:p w:rsidR="000E7619" w:rsidRPr="00B15520" w:rsidRDefault="000E7619" w:rsidP="0051473F">
      <w:pPr>
        <w:jc w:val="both"/>
        <w:rPr>
          <w:sz w:val="20"/>
          <w:szCs w:val="23"/>
          <w:lang w:eastAsia="en-US"/>
        </w:rPr>
        <w:sectPr w:rsidR="000E7619" w:rsidRPr="00B15520" w:rsidSect="00F87C33">
          <w:type w:val="oddPage"/>
          <w:pgSz w:w="11907" w:h="16840" w:code="9"/>
          <w:pgMar w:top="1134" w:right="1134" w:bottom="1134" w:left="1418" w:header="312" w:footer="312" w:gutter="0"/>
          <w:cols w:space="708"/>
          <w:vAlign w:val="center"/>
          <w:docGrid w:linePitch="360"/>
        </w:sectPr>
      </w:pPr>
    </w:p>
    <w:bookmarkEnd w:id="36"/>
    <w:p w:rsidR="000E7619" w:rsidRPr="00B15520" w:rsidRDefault="000E7619" w:rsidP="00907DD8">
      <w:pPr>
        <w:spacing w:before="120" w:line="276" w:lineRule="auto"/>
        <w:ind w:firstLine="709"/>
        <w:jc w:val="both"/>
        <w:rPr>
          <w:sz w:val="23"/>
          <w:szCs w:val="23"/>
        </w:rPr>
      </w:pPr>
      <w:r w:rsidRPr="00B15520">
        <w:rPr>
          <w:sz w:val="23"/>
          <w:szCs w:val="23"/>
        </w:rPr>
        <w:t>Geleceğe yönelim bölümünde vizyon, misyon ve temel değerler ile stratejik amaçlar, stratejik hedefler, performans göstergeleri ve stratejiler yer almaktadır.</w:t>
      </w:r>
    </w:p>
    <w:p w:rsidR="000E7619" w:rsidRPr="00B15520" w:rsidRDefault="000E7619" w:rsidP="003C285D">
      <w:pPr>
        <w:jc w:val="both"/>
        <w:rPr>
          <w:sz w:val="18"/>
          <w:szCs w:val="23"/>
          <w:lang w:eastAsia="en-US"/>
        </w:rPr>
      </w:pPr>
    </w:p>
    <w:p w:rsidR="000E7619" w:rsidRPr="00B15520" w:rsidRDefault="000E7619" w:rsidP="00B15520">
      <w:pPr>
        <w:pStyle w:val="Heading2"/>
        <w:numPr>
          <w:ilvl w:val="0"/>
          <w:numId w:val="29"/>
        </w:numPr>
        <w:rPr>
          <w:rFonts w:ascii="Times New Roman" w:hAnsi="Times New Roman" w:cs="Times New Roman"/>
          <w:color w:val="FF0000"/>
          <w:sz w:val="32"/>
          <w:szCs w:val="32"/>
        </w:rPr>
      </w:pPr>
      <w:bookmarkStart w:id="38" w:name="_Toc436828726"/>
      <w:r w:rsidRPr="00B15520">
        <w:rPr>
          <w:rFonts w:ascii="Times New Roman" w:hAnsi="Times New Roman" w:cs="Times New Roman"/>
          <w:color w:val="FF0000"/>
          <w:sz w:val="32"/>
          <w:szCs w:val="32"/>
        </w:rPr>
        <w:t>VİZYON, MİSYON VE TEMEL DEĞERLER</w:t>
      </w:r>
      <w:bookmarkEnd w:id="38"/>
    </w:p>
    <w:p w:rsidR="000E7619" w:rsidRPr="00B15520" w:rsidRDefault="000E7619" w:rsidP="003C285D">
      <w:pPr>
        <w:jc w:val="both"/>
        <w:rPr>
          <w:sz w:val="18"/>
          <w:szCs w:val="23"/>
          <w:lang w:eastAsia="en-US"/>
        </w:rPr>
      </w:pPr>
    </w:p>
    <w:p w:rsidR="000E7619" w:rsidRPr="00B15520" w:rsidRDefault="000E7619" w:rsidP="005E7C1B">
      <w:pPr>
        <w:rPr>
          <w:b/>
        </w:rPr>
      </w:pPr>
      <w:r w:rsidRPr="00B15520">
        <w:rPr>
          <w:b/>
        </w:rPr>
        <w:t>VİZYON</w:t>
      </w:r>
    </w:p>
    <w:p w:rsidR="000E7619" w:rsidRPr="00B66063" w:rsidRDefault="000E7619" w:rsidP="00B66063">
      <w:pPr>
        <w:spacing w:after="120"/>
      </w:pPr>
      <w:r w:rsidRPr="00B66063">
        <w:t>Eğitim ve öğretim hizmetlerini çağdaş ölçütler doğrultusunda yürüten, sürekli gelişen, nitelikli ve yenilikçi bir kurum olmaktır.</w:t>
      </w:r>
    </w:p>
    <w:p w:rsidR="000E7619" w:rsidRPr="00B15520" w:rsidRDefault="000E7619" w:rsidP="005E7C1B">
      <w:pPr>
        <w:rPr>
          <w:b/>
        </w:rPr>
      </w:pPr>
      <w:r w:rsidRPr="00B15520">
        <w:rPr>
          <w:b/>
        </w:rPr>
        <w:t>MİSYON</w:t>
      </w:r>
    </w:p>
    <w:p w:rsidR="000E7619" w:rsidRPr="00B66063" w:rsidRDefault="000E7619" w:rsidP="00B66063">
      <w:pPr>
        <w:spacing w:after="120"/>
        <w:rPr>
          <w:rFonts w:ascii="Myriad Set Pro" w:hAnsi="Myriad Set Pro" w:cs="Arial"/>
        </w:rPr>
      </w:pPr>
      <w:r w:rsidRPr="00B66063">
        <w:t>Mutlu, özgüvenli, başarılı, ilkeli, duyarlı, açık fikirli, araştıran-sorgulayan, iletişim becerileri gelişmiş, öz değerlendirme yapabilen, işbirliğine yatkın, yaratıcı ve eleştirel düşünen, öğrenmeye ve yeniliğe açık, entelektüel, cesaretli, çok yönlü gelişime açık, ulusal kültürünü özümsemiş, küresel düşünen bireyler yetiştirmektir</w:t>
      </w:r>
      <w:r w:rsidRPr="00B66063">
        <w:rPr>
          <w:rFonts w:ascii="Myriad Set Pro" w:hAnsi="Myriad Set Pro" w:cs="Arial"/>
        </w:rPr>
        <w:t>.</w:t>
      </w:r>
    </w:p>
    <w:p w:rsidR="000E7619" w:rsidRPr="00B15520" w:rsidRDefault="000E7619" w:rsidP="005E7C1B">
      <w:pPr>
        <w:rPr>
          <w:b/>
        </w:rPr>
      </w:pPr>
      <w:r w:rsidRPr="00B15520">
        <w:rPr>
          <w:b/>
        </w:rPr>
        <w:t>TEMEL DEĞERLER</w:t>
      </w:r>
    </w:p>
    <w:p w:rsidR="000E7619" w:rsidRPr="00B66063" w:rsidRDefault="000E7619" w:rsidP="00B66063">
      <w:pPr>
        <w:numPr>
          <w:ilvl w:val="0"/>
          <w:numId w:val="39"/>
        </w:numPr>
        <w:rPr>
          <w:color w:val="000000"/>
        </w:rPr>
      </w:pPr>
      <w:r w:rsidRPr="00B66063">
        <w:rPr>
          <w:color w:val="000000"/>
        </w:rPr>
        <w:t>Genellik ve eşitlik</w:t>
      </w:r>
    </w:p>
    <w:p w:rsidR="000E7619" w:rsidRPr="00B66063" w:rsidRDefault="000E7619" w:rsidP="00B66063">
      <w:pPr>
        <w:numPr>
          <w:ilvl w:val="0"/>
          <w:numId w:val="39"/>
        </w:numPr>
        <w:rPr>
          <w:color w:val="000000"/>
        </w:rPr>
      </w:pPr>
      <w:r w:rsidRPr="00B66063">
        <w:rPr>
          <w:color w:val="000000"/>
        </w:rPr>
        <w:t>Planlılık</w:t>
      </w:r>
    </w:p>
    <w:p w:rsidR="000E7619" w:rsidRPr="00B66063" w:rsidRDefault="000E7619" w:rsidP="00B66063">
      <w:pPr>
        <w:numPr>
          <w:ilvl w:val="0"/>
          <w:numId w:val="39"/>
        </w:numPr>
        <w:rPr>
          <w:color w:val="000000"/>
        </w:rPr>
      </w:pPr>
      <w:r w:rsidRPr="00B66063">
        <w:rPr>
          <w:color w:val="000000"/>
        </w:rPr>
        <w:t>Ferdin ve toplumun ihtiyaçları</w:t>
      </w:r>
    </w:p>
    <w:p w:rsidR="000E7619" w:rsidRPr="00B66063" w:rsidRDefault="000E7619" w:rsidP="00B66063">
      <w:pPr>
        <w:numPr>
          <w:ilvl w:val="0"/>
          <w:numId w:val="39"/>
        </w:numPr>
        <w:rPr>
          <w:color w:val="000000"/>
        </w:rPr>
      </w:pPr>
      <w:r w:rsidRPr="00B66063">
        <w:rPr>
          <w:color w:val="000000"/>
        </w:rPr>
        <w:t>Yöneltme</w:t>
      </w:r>
    </w:p>
    <w:p w:rsidR="000E7619" w:rsidRPr="00B66063" w:rsidRDefault="000E7619" w:rsidP="00B66063">
      <w:pPr>
        <w:numPr>
          <w:ilvl w:val="0"/>
          <w:numId w:val="39"/>
        </w:numPr>
        <w:rPr>
          <w:color w:val="000000"/>
        </w:rPr>
      </w:pPr>
      <w:r w:rsidRPr="00B66063">
        <w:rPr>
          <w:color w:val="000000"/>
        </w:rPr>
        <w:t xml:space="preserve">Eğitim Hakkı </w:t>
      </w:r>
    </w:p>
    <w:p w:rsidR="000E7619" w:rsidRPr="00B66063" w:rsidRDefault="000E7619" w:rsidP="00B66063">
      <w:pPr>
        <w:numPr>
          <w:ilvl w:val="0"/>
          <w:numId w:val="39"/>
        </w:numPr>
      </w:pPr>
      <w:r w:rsidRPr="00B66063">
        <w:rPr>
          <w:color w:val="000000"/>
        </w:rPr>
        <w:t>Fırsat ve İmkan Eşitliği</w:t>
      </w:r>
    </w:p>
    <w:p w:rsidR="000E7619" w:rsidRPr="00B66063" w:rsidRDefault="000E7619" w:rsidP="00B66063">
      <w:pPr>
        <w:numPr>
          <w:ilvl w:val="0"/>
          <w:numId w:val="39"/>
        </w:numPr>
        <w:rPr>
          <w:color w:val="000000"/>
        </w:rPr>
      </w:pPr>
      <w:r w:rsidRPr="00B66063">
        <w:rPr>
          <w:color w:val="000000"/>
        </w:rPr>
        <w:t>Süreklilik</w:t>
      </w:r>
    </w:p>
    <w:p w:rsidR="000E7619" w:rsidRPr="00B66063" w:rsidRDefault="000E7619" w:rsidP="00B66063">
      <w:pPr>
        <w:numPr>
          <w:ilvl w:val="0"/>
          <w:numId w:val="39"/>
        </w:numPr>
        <w:rPr>
          <w:color w:val="000000"/>
        </w:rPr>
      </w:pPr>
      <w:r w:rsidRPr="00B66063">
        <w:rPr>
          <w:color w:val="000000"/>
        </w:rPr>
        <w:t>Atatürk İnkılâp ve İlkeleri ve Atatürk Milliyetçiliği</w:t>
      </w:r>
    </w:p>
    <w:p w:rsidR="000E7619" w:rsidRPr="00B66063" w:rsidRDefault="000E7619" w:rsidP="00B66063">
      <w:pPr>
        <w:numPr>
          <w:ilvl w:val="0"/>
          <w:numId w:val="39"/>
        </w:numPr>
        <w:rPr>
          <w:color w:val="000000"/>
        </w:rPr>
      </w:pPr>
      <w:r w:rsidRPr="00B66063">
        <w:rPr>
          <w:color w:val="000000"/>
        </w:rPr>
        <w:t>Demokrasi Eğitimi</w:t>
      </w:r>
    </w:p>
    <w:p w:rsidR="000E7619" w:rsidRPr="00B66063" w:rsidRDefault="000E7619" w:rsidP="00B66063">
      <w:pPr>
        <w:numPr>
          <w:ilvl w:val="0"/>
          <w:numId w:val="39"/>
        </w:numPr>
      </w:pPr>
      <w:r w:rsidRPr="00B66063">
        <w:rPr>
          <w:color w:val="000000"/>
        </w:rPr>
        <w:t>Laiklik</w:t>
      </w:r>
    </w:p>
    <w:p w:rsidR="000E7619" w:rsidRPr="00B66063" w:rsidRDefault="000E7619" w:rsidP="00B66063">
      <w:pPr>
        <w:numPr>
          <w:ilvl w:val="0"/>
          <w:numId w:val="39"/>
        </w:numPr>
      </w:pPr>
      <w:r w:rsidRPr="00B66063">
        <w:rPr>
          <w:color w:val="000000"/>
        </w:rPr>
        <w:t>Bilimsellik</w:t>
      </w:r>
    </w:p>
    <w:p w:rsidR="000E7619" w:rsidRPr="00B66063" w:rsidRDefault="000E7619" w:rsidP="00B66063">
      <w:pPr>
        <w:numPr>
          <w:ilvl w:val="0"/>
          <w:numId w:val="39"/>
        </w:numPr>
      </w:pPr>
      <w:r w:rsidRPr="00B66063">
        <w:rPr>
          <w:color w:val="000000"/>
        </w:rPr>
        <w:t>Karma Eğitim</w:t>
      </w:r>
    </w:p>
    <w:p w:rsidR="000E7619" w:rsidRPr="00B66063" w:rsidRDefault="000E7619" w:rsidP="00B66063">
      <w:pPr>
        <w:numPr>
          <w:ilvl w:val="0"/>
          <w:numId w:val="39"/>
        </w:numPr>
      </w:pPr>
      <w:r w:rsidRPr="00B66063">
        <w:rPr>
          <w:color w:val="000000"/>
        </w:rPr>
        <w:t>Okul ve ailenin işbirliği</w:t>
      </w:r>
    </w:p>
    <w:p w:rsidR="000E7619" w:rsidRPr="00B66063" w:rsidRDefault="000E7619" w:rsidP="00B66063">
      <w:pPr>
        <w:numPr>
          <w:ilvl w:val="0"/>
          <w:numId w:val="39"/>
        </w:numPr>
      </w:pPr>
      <w:r w:rsidRPr="00B66063">
        <w:rPr>
          <w:color w:val="000000"/>
        </w:rPr>
        <w:t>Her yerde Eğitim</w:t>
      </w:r>
    </w:p>
    <w:p w:rsidR="000E7619" w:rsidRPr="00B15520" w:rsidRDefault="000E7619" w:rsidP="00B66063">
      <w:pPr>
        <w:pStyle w:val="ListParagraph"/>
        <w:spacing w:after="0" w:line="264" w:lineRule="auto"/>
        <w:ind w:left="0"/>
        <w:jc w:val="both"/>
        <w:rPr>
          <w:rFonts w:ascii="Times New Roman" w:hAnsi="Times New Roman"/>
          <w:color w:val="000000"/>
          <w:sz w:val="23"/>
          <w:szCs w:val="23"/>
        </w:rPr>
      </w:pPr>
    </w:p>
    <w:p w:rsidR="000E7619" w:rsidRPr="00B15520" w:rsidRDefault="000E7619" w:rsidP="003C285D">
      <w:pPr>
        <w:jc w:val="both"/>
        <w:rPr>
          <w:sz w:val="18"/>
          <w:szCs w:val="23"/>
          <w:lang w:eastAsia="en-US"/>
        </w:rPr>
      </w:pPr>
      <w:bookmarkStart w:id="39" w:name="_Toc410315238"/>
      <w:bookmarkStart w:id="40" w:name="_Toc411525144"/>
    </w:p>
    <w:p w:rsidR="000E7619" w:rsidRPr="00A359E7" w:rsidRDefault="000E7619" w:rsidP="00A359E7">
      <w:pPr>
        <w:pStyle w:val="Heading2"/>
        <w:numPr>
          <w:ilvl w:val="0"/>
          <w:numId w:val="0"/>
        </w:numPr>
        <w:spacing w:before="240" w:line="264" w:lineRule="auto"/>
        <w:ind w:left="284"/>
        <w:rPr>
          <w:rFonts w:ascii="Times New Roman" w:hAnsi="Times New Roman" w:cs="Times New Roman"/>
          <w:sz w:val="24"/>
          <w:szCs w:val="24"/>
        </w:rPr>
      </w:pPr>
      <w:bookmarkStart w:id="41" w:name="_Toc436828727"/>
      <w:r w:rsidRPr="00A359E7">
        <w:rPr>
          <w:rFonts w:ascii="Times New Roman" w:hAnsi="Times New Roman" w:cs="Times New Roman"/>
          <w:color w:val="FF0000"/>
          <w:sz w:val="32"/>
          <w:szCs w:val="32"/>
        </w:rPr>
        <w:t>STRATEJİK PLAN GENEL TABLOS</w:t>
      </w:r>
      <w:bookmarkEnd w:id="39"/>
      <w:bookmarkEnd w:id="40"/>
      <w:bookmarkEnd w:id="41"/>
      <w:r>
        <w:rPr>
          <w:rFonts w:ascii="Times New Roman" w:hAnsi="Times New Roman" w:cs="Times New Roman"/>
          <w:color w:val="FF0000"/>
          <w:sz w:val="32"/>
          <w:szCs w:val="32"/>
        </w:rPr>
        <w:t>U</w:t>
      </w:r>
    </w:p>
    <w:p w:rsidR="000E7619" w:rsidRPr="00A359E7" w:rsidRDefault="000E7619" w:rsidP="00A359E7">
      <w:pPr>
        <w:pStyle w:val="Heading2"/>
        <w:numPr>
          <w:ilvl w:val="0"/>
          <w:numId w:val="0"/>
        </w:numPr>
        <w:spacing w:before="240" w:line="264" w:lineRule="auto"/>
        <w:ind w:left="284"/>
        <w:rPr>
          <w:rFonts w:ascii="Times New Roman" w:hAnsi="Times New Roman" w:cs="Times New Roman"/>
          <w:sz w:val="24"/>
          <w:szCs w:val="24"/>
        </w:rPr>
      </w:pPr>
      <w:r>
        <w:rPr>
          <w:rFonts w:ascii="Times New Roman" w:hAnsi="Times New Roman" w:cs="Times New Roman"/>
          <w:sz w:val="24"/>
          <w:szCs w:val="24"/>
        </w:rPr>
        <w:t xml:space="preserve"> </w:t>
      </w:r>
      <w:r w:rsidRPr="00A359E7">
        <w:rPr>
          <w:rFonts w:ascii="Times New Roman" w:hAnsi="Times New Roman" w:cs="Times New Roman"/>
          <w:sz w:val="24"/>
          <w:szCs w:val="24"/>
        </w:rPr>
        <w:t>Stratejik Amaç 1</w:t>
      </w:r>
    </w:p>
    <w:p w:rsidR="000E7619" w:rsidRPr="00A359E7" w:rsidRDefault="000E7619" w:rsidP="00A359E7">
      <w:pPr>
        <w:spacing w:line="276" w:lineRule="auto"/>
        <w:jc w:val="both"/>
      </w:pPr>
      <w:r w:rsidRPr="00B15520">
        <w:t>Bütün bireylerin eğitim ve öğretime adil şartlar altında erişmesini sağlamak</w:t>
      </w:r>
      <w:r>
        <w:t>.</w:t>
      </w:r>
    </w:p>
    <w:p w:rsidR="000E7619" w:rsidRPr="00A359E7" w:rsidRDefault="000E7619" w:rsidP="00A359E7">
      <w:pPr>
        <w:tabs>
          <w:tab w:val="left" w:pos="2835"/>
        </w:tabs>
        <w:spacing w:before="120" w:line="276" w:lineRule="auto"/>
        <w:jc w:val="both"/>
        <w:rPr>
          <w:b/>
        </w:rPr>
      </w:pPr>
      <w:r>
        <w:rPr>
          <w:b/>
        </w:rPr>
        <w:t xml:space="preserve">       </w:t>
      </w:r>
      <w:r w:rsidRPr="00B15520">
        <w:rPr>
          <w:b/>
        </w:rPr>
        <w:t>Stratejik Hedef 1.1</w:t>
      </w:r>
      <w:r>
        <w:rPr>
          <w:b/>
        </w:rPr>
        <w:t xml:space="preserve"> </w:t>
      </w:r>
      <w:r w:rsidRPr="00B15520">
        <w:t xml:space="preserve">Plan dönemi sonuna kadar dezavantajlı gruplar başta olmak üzere, </w:t>
      </w:r>
      <w:r>
        <w:t xml:space="preserve"> eğitim ve öğretimin her  </w:t>
      </w:r>
      <w:r w:rsidRPr="00B15520">
        <w:t>tür ve kademesinde katılım ve tamamlama oranlarını artırmak.</w:t>
      </w:r>
    </w:p>
    <w:p w:rsidR="000E7619" w:rsidRPr="00B15520" w:rsidRDefault="000E7619" w:rsidP="00564385">
      <w:pPr>
        <w:spacing w:before="240" w:line="264" w:lineRule="auto"/>
        <w:rPr>
          <w:b/>
        </w:rPr>
      </w:pPr>
      <w:r>
        <w:rPr>
          <w:b/>
        </w:rPr>
        <w:t xml:space="preserve">     </w:t>
      </w:r>
      <w:r w:rsidRPr="00B15520">
        <w:rPr>
          <w:b/>
        </w:rPr>
        <w:t>Stratejik Amaç 2</w:t>
      </w:r>
    </w:p>
    <w:p w:rsidR="000E7619" w:rsidRPr="00B15520" w:rsidRDefault="000E7619" w:rsidP="00564385">
      <w:pPr>
        <w:spacing w:line="276" w:lineRule="auto"/>
        <w:jc w:val="both"/>
      </w:pPr>
      <w:r w:rsidRPr="00B15520">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0E7619" w:rsidRPr="008070A1" w:rsidRDefault="000E7619" w:rsidP="00D534F9">
      <w:pPr>
        <w:tabs>
          <w:tab w:val="left" w:pos="2835"/>
        </w:tabs>
        <w:spacing w:before="120" w:line="276" w:lineRule="auto"/>
        <w:jc w:val="both"/>
      </w:pPr>
      <w:r>
        <w:rPr>
          <w:b/>
        </w:rPr>
        <w:t xml:space="preserve">    </w:t>
      </w:r>
      <w:r w:rsidRPr="00B15520">
        <w:rPr>
          <w:b/>
        </w:rPr>
        <w:t>Stratejik Hedef 2.1</w:t>
      </w:r>
      <w:r w:rsidRPr="00B15520">
        <w:t>Bütün bireylerin bedensel, ruhsal ve zihinsel gelişimlerine yönelik faaliyetlere katılım oranını ve öğrencilerin akademik başarı düzeylerini artırmak.</w:t>
      </w:r>
    </w:p>
    <w:p w:rsidR="000E7619" w:rsidRPr="00B15520" w:rsidRDefault="000E7619" w:rsidP="00564385">
      <w:pPr>
        <w:spacing w:before="240" w:line="264" w:lineRule="auto"/>
        <w:rPr>
          <w:b/>
        </w:rPr>
      </w:pPr>
      <w:r>
        <w:rPr>
          <w:b/>
        </w:rPr>
        <w:t xml:space="preserve">   </w:t>
      </w:r>
      <w:r w:rsidRPr="00B15520">
        <w:rPr>
          <w:b/>
        </w:rPr>
        <w:t>Stratejik Amaç 3</w:t>
      </w:r>
    </w:p>
    <w:p w:rsidR="000E7619" w:rsidRPr="00B15520" w:rsidRDefault="000E7619" w:rsidP="00564385">
      <w:pPr>
        <w:spacing w:line="276" w:lineRule="auto"/>
        <w:jc w:val="both"/>
      </w:pPr>
      <w:r w:rsidRPr="00B15520">
        <w:t>Beşeri, mali, fiziki ve teknolojik yapı ile yönetim ve organizasyon yapısını iyileştirerek eğitime erişimi ve eğitimde kaliteyi artıracak etkin ve verimli işleyen bir kurumsal yapıyı tesis etmek.</w:t>
      </w:r>
    </w:p>
    <w:p w:rsidR="000E7619" w:rsidRPr="00B15520" w:rsidRDefault="000E7619" w:rsidP="00564385">
      <w:pPr>
        <w:tabs>
          <w:tab w:val="left" w:pos="2835"/>
        </w:tabs>
        <w:spacing w:before="120" w:line="276" w:lineRule="auto"/>
        <w:ind w:left="426"/>
        <w:jc w:val="both"/>
      </w:pPr>
      <w:r w:rsidRPr="00B15520">
        <w:rPr>
          <w:b/>
        </w:rPr>
        <w:t>Stratejik Hedef 3.1</w:t>
      </w:r>
      <w:r w:rsidRPr="00B15520">
        <w:rPr>
          <w:b/>
        </w:rPr>
        <w:tab/>
      </w:r>
      <w:r w:rsidRPr="00B15520">
        <w:t>Müdürlüğümüz hizmetlerinin etkin sunumunu sağlamak üzere insan kaynaklarının yapısını ve niteliğini geliştirmek.</w:t>
      </w:r>
    </w:p>
    <w:p w:rsidR="000E7619" w:rsidRPr="00B15520" w:rsidRDefault="000E7619" w:rsidP="00564385">
      <w:pPr>
        <w:tabs>
          <w:tab w:val="left" w:pos="2835"/>
        </w:tabs>
        <w:spacing w:before="120" w:line="276" w:lineRule="auto"/>
        <w:ind w:left="426"/>
        <w:jc w:val="both"/>
      </w:pPr>
      <w:r w:rsidRPr="00B15520">
        <w:rPr>
          <w:b/>
        </w:rPr>
        <w:t>Stratejik Hedef 3.2</w:t>
      </w:r>
      <w:r w:rsidRPr="00B15520">
        <w:rPr>
          <w:b/>
        </w:rPr>
        <w:tab/>
      </w:r>
      <w:r w:rsidRPr="00B15520">
        <w:t>Plan dönemi sonuna kadar, belirlenen kurum standartlarına uygun eğitim ortamlarını tesis etmek; etkin, verimli bir mali yönetim yapısını oluşturmak.</w:t>
      </w:r>
    </w:p>
    <w:p w:rsidR="000E7619" w:rsidRPr="00B15520" w:rsidRDefault="000E7619" w:rsidP="00564385">
      <w:pPr>
        <w:tabs>
          <w:tab w:val="left" w:pos="2835"/>
        </w:tabs>
        <w:spacing w:before="120" w:line="276" w:lineRule="auto"/>
        <w:ind w:left="426"/>
        <w:jc w:val="both"/>
      </w:pPr>
      <w:r w:rsidRPr="00B15520">
        <w:rPr>
          <w:b/>
        </w:rPr>
        <w:t>Stratejik Hedef 3.3</w:t>
      </w:r>
      <w:r w:rsidRPr="00B15520">
        <w:rPr>
          <w:b/>
        </w:rPr>
        <w:tab/>
      </w:r>
      <w:r w:rsidRPr="00B15520">
        <w:t>Etkin bir izleme ve değerlendirme sistemiyle desteklenen, bürokrasinin azaltıldığı, çoğulcu, katılımcı, şeffaf ve hesap verebilir bir yönetim ve organizasyon yapısını plan dönemi sonuna kadar oluşturmak.</w:t>
      </w:r>
    </w:p>
    <w:p w:rsidR="000E7619" w:rsidRPr="00B15520" w:rsidRDefault="000E7619" w:rsidP="00564385">
      <w:pPr>
        <w:jc w:val="both"/>
        <w:rPr>
          <w:sz w:val="18"/>
          <w:szCs w:val="23"/>
          <w:lang w:eastAsia="en-US"/>
        </w:rPr>
        <w:sectPr w:rsidR="000E7619" w:rsidRPr="00B15520" w:rsidSect="0016672B">
          <w:pgSz w:w="11907" w:h="16840" w:code="9"/>
          <w:pgMar w:top="1134" w:right="1134" w:bottom="1134" w:left="1418" w:header="312" w:footer="312" w:gutter="0"/>
          <w:cols w:space="708"/>
          <w:docGrid w:linePitch="360"/>
        </w:sectPr>
      </w:pPr>
      <w:bookmarkStart w:id="42" w:name="_Toc411525145"/>
      <w:bookmarkStart w:id="43" w:name="_Toc410315239"/>
    </w:p>
    <w:p w:rsidR="000E7619" w:rsidRPr="00B15520" w:rsidRDefault="000E7619" w:rsidP="003C285D">
      <w:pPr>
        <w:jc w:val="both"/>
        <w:rPr>
          <w:sz w:val="18"/>
          <w:szCs w:val="23"/>
          <w:lang w:eastAsia="en-US"/>
        </w:rPr>
      </w:pPr>
    </w:p>
    <w:tbl>
      <w:tblPr>
        <w:tblW w:w="90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40" w:type="dxa"/>
          <w:bottom w:w="340" w:type="dxa"/>
        </w:tblCellMar>
        <w:tblLook w:val="00A0"/>
      </w:tblPr>
      <w:tblGrid>
        <w:gridCol w:w="9071"/>
      </w:tblGrid>
      <w:tr w:rsidR="000E7619" w:rsidRPr="00B15520" w:rsidTr="005240E1">
        <w:trPr>
          <w:trHeight w:val="1247"/>
          <w:jc w:val="center"/>
        </w:trPr>
        <w:tc>
          <w:tcPr>
            <w:tcW w:w="9071" w:type="dxa"/>
            <w:tcBorders>
              <w:top w:val="nil"/>
              <w:left w:val="nil"/>
              <w:bottom w:val="nil"/>
              <w:right w:val="nil"/>
            </w:tcBorders>
            <w:vAlign w:val="center"/>
          </w:tcPr>
          <w:p w:rsidR="000E7619" w:rsidRPr="005240E1" w:rsidRDefault="000E7619" w:rsidP="005240E1">
            <w:pPr>
              <w:pStyle w:val="Heading2"/>
              <w:numPr>
                <w:ilvl w:val="0"/>
                <w:numId w:val="29"/>
              </w:numPr>
              <w:rPr>
                <w:rFonts w:ascii="Times New Roman" w:hAnsi="Times New Roman" w:cs="Times New Roman"/>
                <w:color w:val="FF0000"/>
                <w:sz w:val="32"/>
                <w:szCs w:val="32"/>
              </w:rPr>
            </w:pPr>
            <w:bookmarkStart w:id="44" w:name="_Toc436828728"/>
            <w:r w:rsidRPr="005240E1">
              <w:rPr>
                <w:rFonts w:ascii="Times New Roman" w:hAnsi="Times New Roman" w:cs="Times New Roman"/>
                <w:color w:val="FF0000"/>
                <w:sz w:val="32"/>
                <w:szCs w:val="32"/>
              </w:rPr>
              <w:t>STRATEJİK AMAÇ, HEDEF VE TEDBİRLER</w:t>
            </w:r>
            <w:bookmarkEnd w:id="44"/>
          </w:p>
        </w:tc>
      </w:tr>
      <w:bookmarkEnd w:id="42"/>
    </w:tbl>
    <w:p w:rsidR="000E7619" w:rsidRPr="00B15520" w:rsidRDefault="000E7619" w:rsidP="00183BCA">
      <w:pPr>
        <w:jc w:val="both"/>
        <w:rPr>
          <w:sz w:val="56"/>
          <w:szCs w:val="56"/>
          <w:lang w:eastAsia="en-US"/>
        </w:rPr>
      </w:pPr>
    </w:p>
    <w:p w:rsidR="000E7619" w:rsidRPr="00B15520" w:rsidRDefault="000E7619" w:rsidP="00564385">
      <w:pPr>
        <w:jc w:val="center"/>
        <w:rPr>
          <w:b/>
          <w:color w:val="E26206"/>
          <w:spacing w:val="10"/>
          <w:sz w:val="72"/>
        </w:rPr>
      </w:pPr>
      <w:r w:rsidRPr="00B15520">
        <w:rPr>
          <w:b/>
          <w:color w:val="E26206"/>
          <w:spacing w:val="10"/>
          <w:sz w:val="72"/>
          <w:u w:val="single"/>
        </w:rPr>
        <w:t>TEMA:1</w:t>
      </w:r>
      <w:r w:rsidRPr="00B15520">
        <w:rPr>
          <w:b/>
          <w:color w:val="E26206"/>
          <w:spacing w:val="10"/>
          <w:sz w:val="72"/>
          <w:u w:val="single"/>
        </w:rPr>
        <w:br/>
      </w:r>
      <w:r w:rsidRPr="00B15520">
        <w:rPr>
          <w:b/>
          <w:color w:val="E26206"/>
          <w:spacing w:val="10"/>
          <w:sz w:val="72"/>
        </w:rPr>
        <w:t>EĞİTİM VE ÖĞRETİME ERİŞİM</w:t>
      </w:r>
    </w:p>
    <w:p w:rsidR="000E7619" w:rsidRPr="00B15520" w:rsidRDefault="000E7619" w:rsidP="00183BCA">
      <w:pPr>
        <w:jc w:val="both"/>
        <w:rPr>
          <w:sz w:val="56"/>
          <w:szCs w:val="56"/>
          <w:lang w:eastAsia="en-US"/>
        </w:rPr>
      </w:pPr>
    </w:p>
    <w:p w:rsidR="000E7619" w:rsidRPr="00B15520" w:rsidRDefault="000E7619" w:rsidP="00183BCA">
      <w:pPr>
        <w:jc w:val="both"/>
        <w:rPr>
          <w:rStyle w:val="A24"/>
          <w:color w:val="auto"/>
          <w:sz w:val="33"/>
          <w:szCs w:val="33"/>
        </w:rPr>
      </w:pPr>
      <w:r>
        <w:rPr>
          <w:noProof/>
        </w:rPr>
      </w:r>
      <w:r w:rsidRPr="00020F6F">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70" o:spid="_x0000_s1108" type="#_x0000_t98" style="width:452.05pt;height:226.75pt;visibility:visible;mso-position-horizontal-relative:char;mso-position-vertical-relative:line;v-text-anchor:middle" adj="2423" fillcolor="#fee7d8" strokecolor="#e26206" strokeweight="2.25pt">
            <v:textbox>
              <w:txbxContent>
                <w:p w:rsidR="000E7619" w:rsidRPr="005240E1" w:rsidRDefault="000E7619" w:rsidP="00A02DD2">
                  <w:pPr>
                    <w:spacing w:line="276" w:lineRule="auto"/>
                    <w:jc w:val="center"/>
                    <w:rPr>
                      <w:rFonts w:ascii="Segoe UI" w:hAnsi="Segoe UI" w:cs="Segoe UI"/>
                      <w:b/>
                      <w:color w:val="000000"/>
                      <w:sz w:val="34"/>
                      <w:szCs w:val="34"/>
                    </w:rPr>
                  </w:pPr>
                  <w:r w:rsidRPr="005240E1">
                    <w:rPr>
                      <w:rStyle w:val="A24"/>
                      <w:rFonts w:ascii="Segoe UI" w:hAnsi="Segoe UI" w:cs="Segoe UI"/>
                      <w:b/>
                      <w:sz w:val="34"/>
                      <w:szCs w:val="34"/>
                    </w:rPr>
                    <w:t>“Eğitim ve öğretim kurumlarında mevcut imkânların en iyi şekilde kullanılarak her kademedeki bireye çağın gerektirdiği bilgi, beceri, tutum ve davranışın kazandırılmasına yönelik politikalar eğitim ve öğretimde kalite teması altında değerlendirilmektedir.”</w:t>
                  </w:r>
                </w:p>
              </w:txbxContent>
            </v:textbox>
            <w10:anchorlock/>
          </v:shape>
        </w:pict>
      </w:r>
    </w:p>
    <w:p w:rsidR="000E7619" w:rsidRPr="00B15520" w:rsidRDefault="000E7619" w:rsidP="00183BCA">
      <w:pPr>
        <w:pStyle w:val="Heading3"/>
        <w:shd w:val="clear" w:color="auto" w:fill="F2F2F2"/>
        <w:spacing w:before="0" w:after="0"/>
        <w:ind w:left="397" w:right="397"/>
        <w:rPr>
          <w:color w:val="E26206"/>
          <w:sz w:val="33"/>
          <w:szCs w:val="33"/>
        </w:rPr>
        <w:sectPr w:rsidR="000E7619" w:rsidRPr="00B15520" w:rsidSect="00856CC8">
          <w:pgSz w:w="11907" w:h="16840" w:code="9"/>
          <w:pgMar w:top="1134" w:right="1134" w:bottom="1134" w:left="1418" w:header="312" w:footer="312" w:gutter="0"/>
          <w:cols w:space="708"/>
          <w:docGrid w:linePitch="360"/>
        </w:sectPr>
      </w:pPr>
      <w:bookmarkStart w:id="45" w:name="_Toc410061483"/>
      <w:bookmarkStart w:id="46" w:name="_Toc410315240"/>
      <w:bookmarkEnd w:id="43"/>
    </w:p>
    <w:p w:rsidR="000E7619" w:rsidRPr="00123BC2" w:rsidRDefault="000E7619" w:rsidP="00123BC2">
      <w:pPr>
        <w:spacing w:line="276" w:lineRule="auto"/>
        <w:jc w:val="center"/>
        <w:rPr>
          <w:b/>
          <w:color w:val="E26206"/>
          <w:sz w:val="34"/>
          <w:szCs w:val="34"/>
        </w:rPr>
      </w:pPr>
      <w:r w:rsidRPr="00123BC2">
        <w:rPr>
          <w:b/>
          <w:color w:val="E26206"/>
          <w:sz w:val="34"/>
          <w:szCs w:val="34"/>
        </w:rPr>
        <w:t>Stratejik Amaç</w:t>
      </w:r>
      <w:bookmarkEnd w:id="45"/>
      <w:bookmarkEnd w:id="46"/>
      <w:r w:rsidRPr="00123BC2">
        <w:rPr>
          <w:b/>
          <w:color w:val="E26206"/>
          <w:sz w:val="34"/>
          <w:szCs w:val="34"/>
        </w:rPr>
        <w:t xml:space="preserve"> 1</w:t>
      </w:r>
    </w:p>
    <w:p w:rsidR="000E7619" w:rsidRPr="00123BC2" w:rsidRDefault="000E7619" w:rsidP="00123BC2">
      <w:pPr>
        <w:spacing w:line="276" w:lineRule="auto"/>
        <w:jc w:val="both"/>
        <w:rPr>
          <w:sz w:val="23"/>
          <w:szCs w:val="23"/>
        </w:rPr>
      </w:pPr>
      <w:bookmarkStart w:id="47" w:name="_Toc410315241"/>
      <w:r w:rsidRPr="00123BC2">
        <w:rPr>
          <w:sz w:val="23"/>
          <w:szCs w:val="23"/>
        </w:rPr>
        <w:t>Bütün bireylerin eğitim ve öğretime adil şartlar altında erişmesini sağlamak.</w:t>
      </w:r>
    </w:p>
    <w:p w:rsidR="000E7619" w:rsidRPr="00123BC2" w:rsidRDefault="000E7619" w:rsidP="00123BC2">
      <w:pPr>
        <w:spacing w:line="276" w:lineRule="auto"/>
        <w:ind w:left="567"/>
        <w:jc w:val="both"/>
        <w:rPr>
          <w:sz w:val="23"/>
          <w:szCs w:val="23"/>
        </w:rPr>
      </w:pPr>
    </w:p>
    <w:p w:rsidR="000E7619" w:rsidRPr="00123BC2" w:rsidRDefault="000E7619" w:rsidP="00123BC2">
      <w:pPr>
        <w:spacing w:line="276" w:lineRule="auto"/>
        <w:ind w:left="567"/>
        <w:jc w:val="both"/>
        <w:rPr>
          <w:sz w:val="34"/>
          <w:szCs w:val="34"/>
        </w:rPr>
      </w:pPr>
      <w:r w:rsidRPr="00123BC2">
        <w:rPr>
          <w:b/>
          <w:color w:val="984204"/>
          <w:sz w:val="34"/>
          <w:szCs w:val="34"/>
        </w:rPr>
        <w:t>Stratejik Hedef 1.1</w:t>
      </w:r>
    </w:p>
    <w:p w:rsidR="000E7619" w:rsidRPr="00123BC2" w:rsidRDefault="000E7619" w:rsidP="00123BC2">
      <w:pPr>
        <w:spacing w:line="276" w:lineRule="auto"/>
        <w:ind w:left="567"/>
        <w:jc w:val="both"/>
        <w:rPr>
          <w:sz w:val="23"/>
          <w:szCs w:val="23"/>
        </w:rPr>
      </w:pPr>
      <w:bookmarkStart w:id="48" w:name="_Toc410315242"/>
      <w:bookmarkEnd w:id="47"/>
      <w:r w:rsidRPr="00123BC2">
        <w:rPr>
          <w:sz w:val="23"/>
          <w:szCs w:val="23"/>
        </w:rPr>
        <w:t>Plan dönemi sonuna kadar dezavantajlı gruplar başta olmak üzere, eğitim ve öğretimin her tür ve kademesinde katılım ve tamamlama oranlarını artırmak.</w:t>
      </w:r>
    </w:p>
    <w:p w:rsidR="000E7619" w:rsidRPr="00B15520" w:rsidRDefault="000E7619" w:rsidP="00123BC2">
      <w:pPr>
        <w:pStyle w:val="Caption"/>
        <w:keepNext/>
        <w:spacing w:before="300" w:line="264" w:lineRule="auto"/>
        <w:ind w:firstLine="284"/>
        <w:jc w:val="left"/>
        <w:rPr>
          <w:rFonts w:ascii="Times New Roman" w:hAnsi="Times New Roman"/>
          <w:color w:val="E26206"/>
          <w:sz w:val="24"/>
          <w:szCs w:val="24"/>
        </w:rPr>
      </w:pPr>
      <w:r w:rsidRPr="00B15520">
        <w:rPr>
          <w:rFonts w:ascii="Times New Roman" w:hAnsi="Times New Roman"/>
          <w:color w:val="E26206"/>
          <w:sz w:val="24"/>
          <w:szCs w:val="24"/>
        </w:rPr>
        <w:t>Performans Göstergeler</w:t>
      </w:r>
      <w:bookmarkEnd w:id="48"/>
    </w:p>
    <w:tbl>
      <w:tblPr>
        <w:tblW w:w="4973" w:type="pct"/>
        <w:tblInd w:w="-28" w:type="dxa"/>
        <w:tblBorders>
          <w:top w:val="single" w:sz="4" w:space="0" w:color="FA8D3D"/>
          <w:left w:val="single" w:sz="4" w:space="0" w:color="FA8D3D"/>
          <w:bottom w:val="single" w:sz="4" w:space="0" w:color="FA8D3D"/>
          <w:right w:val="single" w:sz="4" w:space="0" w:color="FA8D3D"/>
          <w:insideH w:val="single" w:sz="4" w:space="0" w:color="FA8D3D"/>
          <w:insideV w:val="single" w:sz="4" w:space="0" w:color="FA8D3D"/>
        </w:tblBorders>
        <w:tblCellMar>
          <w:top w:w="45" w:type="dxa"/>
          <w:left w:w="85" w:type="dxa"/>
          <w:bottom w:w="45" w:type="dxa"/>
          <w:right w:w="85" w:type="dxa"/>
        </w:tblCellMar>
        <w:tblLook w:val="00A0"/>
      </w:tblPr>
      <w:tblGrid>
        <w:gridCol w:w="604"/>
        <w:gridCol w:w="3608"/>
        <w:gridCol w:w="2196"/>
        <w:gridCol w:w="745"/>
        <w:gridCol w:w="745"/>
        <w:gridCol w:w="748"/>
        <w:gridCol w:w="828"/>
      </w:tblGrid>
      <w:tr w:rsidR="000E7619" w:rsidRPr="00B15520" w:rsidTr="005240E1">
        <w:trPr>
          <w:cantSplit/>
          <w:trHeight w:val="20"/>
          <w:tblHeader/>
        </w:trPr>
        <w:tc>
          <w:tcPr>
            <w:tcW w:w="319" w:type="pct"/>
            <w:vMerge w:val="restart"/>
            <w:tcBorders>
              <w:bottom w:val="single" w:sz="4" w:space="0" w:color="FFFFFF"/>
              <w:right w:val="single" w:sz="4" w:space="0" w:color="FFFFFF"/>
            </w:tcBorders>
            <w:shd w:val="clear" w:color="auto" w:fill="FA8D3D"/>
            <w:vAlign w:val="bottom"/>
          </w:tcPr>
          <w:p w:rsidR="000E7619" w:rsidRPr="005240E1" w:rsidRDefault="000E7619" w:rsidP="005240E1">
            <w:pPr>
              <w:pStyle w:val="ListParagraph"/>
              <w:tabs>
                <w:tab w:val="left" w:pos="7310"/>
              </w:tabs>
              <w:spacing w:after="0" w:line="240" w:lineRule="auto"/>
              <w:ind w:left="0"/>
              <w:jc w:val="center"/>
              <w:rPr>
                <w:rFonts w:ascii="Times New Roman" w:hAnsi="Times New Roman"/>
                <w:b/>
                <w:bCs/>
                <w:color w:val="FFFFFF"/>
                <w:sz w:val="19"/>
                <w:szCs w:val="19"/>
              </w:rPr>
            </w:pPr>
            <w:r w:rsidRPr="005240E1">
              <w:rPr>
                <w:rFonts w:ascii="Times New Roman" w:hAnsi="Times New Roman"/>
                <w:b/>
                <w:bCs/>
                <w:color w:val="FFFFFF"/>
                <w:sz w:val="19"/>
                <w:szCs w:val="19"/>
              </w:rPr>
              <w:t>No</w:t>
            </w:r>
          </w:p>
        </w:tc>
        <w:tc>
          <w:tcPr>
            <w:tcW w:w="3063" w:type="pct"/>
            <w:gridSpan w:val="2"/>
            <w:vMerge w:val="restart"/>
            <w:tcBorders>
              <w:left w:val="single" w:sz="4" w:space="0" w:color="FFFFFF"/>
              <w:bottom w:val="single" w:sz="4" w:space="0" w:color="FFFFFF"/>
              <w:right w:val="single" w:sz="4" w:space="0" w:color="FFFFFF"/>
            </w:tcBorders>
            <w:shd w:val="clear" w:color="auto" w:fill="FA8D3D"/>
            <w:vAlign w:val="bottom"/>
          </w:tcPr>
          <w:p w:rsidR="000E7619" w:rsidRPr="005240E1" w:rsidRDefault="000E7619" w:rsidP="005240E1">
            <w:pPr>
              <w:pStyle w:val="ListParagraph"/>
              <w:tabs>
                <w:tab w:val="left" w:pos="7310"/>
              </w:tabs>
              <w:spacing w:after="0" w:line="240" w:lineRule="auto"/>
              <w:ind w:left="0"/>
              <w:jc w:val="center"/>
              <w:rPr>
                <w:rFonts w:ascii="Times New Roman" w:hAnsi="Times New Roman"/>
                <w:b/>
                <w:bCs/>
                <w:color w:val="FFFFFF"/>
                <w:sz w:val="19"/>
                <w:szCs w:val="19"/>
              </w:rPr>
            </w:pPr>
            <w:r w:rsidRPr="005240E1">
              <w:rPr>
                <w:rFonts w:ascii="Times New Roman" w:hAnsi="Times New Roman"/>
                <w:b/>
                <w:bCs/>
                <w:color w:val="FFFFFF"/>
                <w:sz w:val="19"/>
                <w:szCs w:val="19"/>
              </w:rPr>
              <w:t>Performans Göstergeleri</w:t>
            </w:r>
          </w:p>
        </w:tc>
        <w:tc>
          <w:tcPr>
            <w:tcW w:w="1181" w:type="pct"/>
            <w:gridSpan w:val="3"/>
            <w:tcBorders>
              <w:left w:val="single" w:sz="4" w:space="0" w:color="FFFFFF"/>
              <w:bottom w:val="single" w:sz="4" w:space="0" w:color="FFFFFF"/>
              <w:right w:val="single" w:sz="4" w:space="0" w:color="FFFFFF"/>
            </w:tcBorders>
            <w:shd w:val="clear" w:color="auto" w:fill="FA8D3D"/>
            <w:vAlign w:val="bottom"/>
          </w:tcPr>
          <w:p w:rsidR="000E7619" w:rsidRPr="005240E1" w:rsidRDefault="000E7619" w:rsidP="005240E1">
            <w:pPr>
              <w:pStyle w:val="ListParagraph"/>
              <w:tabs>
                <w:tab w:val="left" w:pos="7310"/>
              </w:tabs>
              <w:spacing w:after="0" w:line="240" w:lineRule="auto"/>
              <w:ind w:left="0"/>
              <w:jc w:val="center"/>
              <w:rPr>
                <w:rFonts w:ascii="Times New Roman" w:hAnsi="Times New Roman"/>
                <w:b/>
                <w:bCs/>
                <w:color w:val="FFFFFF"/>
                <w:sz w:val="19"/>
                <w:szCs w:val="19"/>
              </w:rPr>
            </w:pPr>
            <w:r w:rsidRPr="005240E1">
              <w:rPr>
                <w:rFonts w:ascii="Times New Roman" w:hAnsi="Times New Roman"/>
                <w:b/>
                <w:bCs/>
                <w:color w:val="FFFFFF"/>
                <w:sz w:val="19"/>
                <w:szCs w:val="19"/>
              </w:rPr>
              <w:t>Önceki Yıllar</w:t>
            </w:r>
          </w:p>
        </w:tc>
        <w:tc>
          <w:tcPr>
            <w:tcW w:w="437" w:type="pct"/>
            <w:tcBorders>
              <w:left w:val="single" w:sz="4" w:space="0" w:color="FFFFFF"/>
              <w:bottom w:val="single" w:sz="4" w:space="0" w:color="FFFFFF"/>
            </w:tcBorders>
            <w:shd w:val="clear" w:color="auto" w:fill="FA8D3D"/>
            <w:vAlign w:val="bottom"/>
          </w:tcPr>
          <w:p w:rsidR="000E7619" w:rsidRPr="005240E1" w:rsidRDefault="000E7619" w:rsidP="005240E1">
            <w:pPr>
              <w:pStyle w:val="ListParagraph"/>
              <w:tabs>
                <w:tab w:val="left" w:pos="7310"/>
              </w:tabs>
              <w:spacing w:after="0" w:line="240" w:lineRule="auto"/>
              <w:ind w:left="0"/>
              <w:jc w:val="center"/>
              <w:rPr>
                <w:rFonts w:ascii="Times New Roman" w:hAnsi="Times New Roman"/>
                <w:b/>
                <w:bCs/>
                <w:color w:val="FFFFFF"/>
                <w:sz w:val="19"/>
                <w:szCs w:val="19"/>
              </w:rPr>
            </w:pPr>
            <w:r w:rsidRPr="005240E1">
              <w:rPr>
                <w:rFonts w:ascii="Times New Roman" w:hAnsi="Times New Roman"/>
                <w:b/>
                <w:bCs/>
                <w:color w:val="FFFFFF"/>
                <w:sz w:val="19"/>
                <w:szCs w:val="19"/>
              </w:rPr>
              <w:t>Hedef</w:t>
            </w:r>
          </w:p>
        </w:tc>
      </w:tr>
      <w:tr w:rsidR="000E7619" w:rsidRPr="00B15520" w:rsidTr="005240E1">
        <w:trPr>
          <w:cantSplit/>
          <w:trHeight w:val="20"/>
        </w:trPr>
        <w:tc>
          <w:tcPr>
            <w:tcW w:w="319" w:type="pct"/>
            <w:vMerge/>
            <w:tcBorders>
              <w:top w:val="single" w:sz="4" w:space="0" w:color="FFFFFF"/>
              <w:right w:val="single" w:sz="4" w:space="0" w:color="FFFFFF"/>
            </w:tcBorders>
            <w:shd w:val="clear" w:color="auto" w:fill="FA8D3D"/>
            <w:vAlign w:val="bottom"/>
          </w:tcPr>
          <w:p w:rsidR="000E7619" w:rsidRPr="005240E1" w:rsidRDefault="000E7619" w:rsidP="005240E1">
            <w:pPr>
              <w:pStyle w:val="ListParagraph"/>
              <w:tabs>
                <w:tab w:val="left" w:pos="7310"/>
              </w:tabs>
              <w:spacing w:after="0" w:line="240" w:lineRule="auto"/>
              <w:ind w:left="0"/>
              <w:jc w:val="center"/>
              <w:rPr>
                <w:rFonts w:ascii="Times New Roman" w:hAnsi="Times New Roman"/>
                <w:bCs/>
                <w:color w:val="FFFFFF"/>
                <w:sz w:val="19"/>
                <w:szCs w:val="19"/>
              </w:rPr>
            </w:pPr>
          </w:p>
        </w:tc>
        <w:tc>
          <w:tcPr>
            <w:tcW w:w="3063" w:type="pct"/>
            <w:gridSpan w:val="2"/>
            <w:vMerge/>
            <w:tcBorders>
              <w:top w:val="single" w:sz="4" w:space="0" w:color="FFFFFF"/>
              <w:left w:val="single" w:sz="4" w:space="0" w:color="FFFFFF"/>
              <w:right w:val="single" w:sz="4" w:space="0" w:color="FFFFFF"/>
            </w:tcBorders>
            <w:shd w:val="clear" w:color="auto" w:fill="FA8D3D"/>
            <w:vAlign w:val="bottom"/>
          </w:tcPr>
          <w:p w:rsidR="000E7619" w:rsidRPr="005240E1" w:rsidRDefault="000E7619" w:rsidP="005240E1">
            <w:pPr>
              <w:pStyle w:val="ListParagraph"/>
              <w:tabs>
                <w:tab w:val="left" w:pos="7310"/>
              </w:tabs>
              <w:spacing w:after="0" w:line="240" w:lineRule="auto"/>
              <w:ind w:left="0"/>
              <w:jc w:val="center"/>
              <w:rPr>
                <w:rFonts w:ascii="Times New Roman" w:hAnsi="Times New Roman"/>
                <w:b/>
                <w:color w:val="FFFFFF"/>
                <w:sz w:val="19"/>
                <w:szCs w:val="19"/>
              </w:rPr>
            </w:pPr>
          </w:p>
        </w:tc>
        <w:tc>
          <w:tcPr>
            <w:tcW w:w="393" w:type="pct"/>
            <w:tcBorders>
              <w:top w:val="single" w:sz="4" w:space="0" w:color="FFFFFF"/>
              <w:left w:val="single" w:sz="4" w:space="0" w:color="FFFFFF"/>
              <w:right w:val="single" w:sz="4" w:space="0" w:color="FFFFFF"/>
            </w:tcBorders>
            <w:shd w:val="clear" w:color="auto" w:fill="FA8D3D"/>
            <w:vAlign w:val="bottom"/>
          </w:tcPr>
          <w:p w:rsidR="000E7619" w:rsidRPr="005240E1" w:rsidRDefault="000E7619" w:rsidP="005240E1">
            <w:pPr>
              <w:pStyle w:val="ListParagraph"/>
              <w:tabs>
                <w:tab w:val="left" w:pos="7310"/>
              </w:tabs>
              <w:spacing w:after="0" w:line="240" w:lineRule="auto"/>
              <w:ind w:left="0"/>
              <w:jc w:val="center"/>
              <w:rPr>
                <w:rFonts w:ascii="Times New Roman" w:hAnsi="Times New Roman"/>
                <w:b/>
                <w:color w:val="FFFFFF"/>
                <w:sz w:val="19"/>
                <w:szCs w:val="19"/>
              </w:rPr>
            </w:pPr>
            <w:r w:rsidRPr="005240E1">
              <w:rPr>
                <w:rFonts w:ascii="Times New Roman" w:hAnsi="Times New Roman"/>
                <w:b/>
                <w:color w:val="FFFFFF"/>
                <w:sz w:val="19"/>
                <w:szCs w:val="19"/>
              </w:rPr>
              <w:t>2012</w:t>
            </w:r>
          </w:p>
        </w:tc>
        <w:tc>
          <w:tcPr>
            <w:tcW w:w="393" w:type="pct"/>
            <w:tcBorders>
              <w:top w:val="single" w:sz="4" w:space="0" w:color="FFFFFF"/>
              <w:left w:val="single" w:sz="4" w:space="0" w:color="FFFFFF"/>
              <w:right w:val="single" w:sz="4" w:space="0" w:color="FFFFFF"/>
            </w:tcBorders>
            <w:shd w:val="clear" w:color="auto" w:fill="FA8D3D"/>
            <w:vAlign w:val="bottom"/>
          </w:tcPr>
          <w:p w:rsidR="000E7619" w:rsidRPr="005240E1" w:rsidRDefault="000E7619" w:rsidP="005240E1">
            <w:pPr>
              <w:pStyle w:val="ListParagraph"/>
              <w:tabs>
                <w:tab w:val="left" w:pos="7310"/>
              </w:tabs>
              <w:spacing w:after="0" w:line="240" w:lineRule="auto"/>
              <w:ind w:left="0"/>
              <w:jc w:val="center"/>
              <w:rPr>
                <w:rFonts w:ascii="Times New Roman" w:hAnsi="Times New Roman"/>
                <w:b/>
                <w:color w:val="FFFFFF"/>
                <w:sz w:val="19"/>
                <w:szCs w:val="19"/>
              </w:rPr>
            </w:pPr>
            <w:r w:rsidRPr="005240E1">
              <w:rPr>
                <w:rFonts w:ascii="Times New Roman" w:hAnsi="Times New Roman"/>
                <w:b/>
                <w:color w:val="FFFFFF"/>
                <w:sz w:val="19"/>
                <w:szCs w:val="19"/>
              </w:rPr>
              <w:t>2013</w:t>
            </w:r>
          </w:p>
        </w:tc>
        <w:tc>
          <w:tcPr>
            <w:tcW w:w="395" w:type="pct"/>
            <w:tcBorders>
              <w:top w:val="single" w:sz="4" w:space="0" w:color="FFFFFF"/>
              <w:left w:val="single" w:sz="4" w:space="0" w:color="FFFFFF"/>
              <w:right w:val="single" w:sz="4" w:space="0" w:color="FFFFFF"/>
            </w:tcBorders>
            <w:shd w:val="clear" w:color="auto" w:fill="FA8D3D"/>
            <w:vAlign w:val="bottom"/>
          </w:tcPr>
          <w:p w:rsidR="000E7619" w:rsidRPr="005240E1" w:rsidRDefault="000E7619" w:rsidP="005240E1">
            <w:pPr>
              <w:pStyle w:val="ListParagraph"/>
              <w:tabs>
                <w:tab w:val="left" w:pos="7310"/>
              </w:tabs>
              <w:spacing w:after="0" w:line="240" w:lineRule="auto"/>
              <w:ind w:left="0"/>
              <w:jc w:val="center"/>
              <w:rPr>
                <w:rFonts w:ascii="Times New Roman" w:hAnsi="Times New Roman"/>
                <w:b/>
                <w:color w:val="FFFFFF"/>
                <w:sz w:val="19"/>
                <w:szCs w:val="19"/>
              </w:rPr>
            </w:pPr>
            <w:r w:rsidRPr="005240E1">
              <w:rPr>
                <w:rFonts w:ascii="Times New Roman" w:hAnsi="Times New Roman"/>
                <w:b/>
                <w:color w:val="FFFFFF"/>
                <w:sz w:val="19"/>
                <w:szCs w:val="19"/>
              </w:rPr>
              <w:t>2014</w:t>
            </w:r>
          </w:p>
        </w:tc>
        <w:tc>
          <w:tcPr>
            <w:tcW w:w="437" w:type="pct"/>
            <w:tcBorders>
              <w:top w:val="single" w:sz="4" w:space="0" w:color="FFFFFF"/>
              <w:left w:val="single" w:sz="4" w:space="0" w:color="FFFFFF"/>
            </w:tcBorders>
            <w:shd w:val="clear" w:color="auto" w:fill="FA8D3D"/>
            <w:vAlign w:val="bottom"/>
          </w:tcPr>
          <w:p w:rsidR="000E7619" w:rsidRPr="005240E1" w:rsidRDefault="000E7619" w:rsidP="005240E1">
            <w:pPr>
              <w:pStyle w:val="ListParagraph"/>
              <w:tabs>
                <w:tab w:val="left" w:pos="7310"/>
              </w:tabs>
              <w:spacing w:after="0" w:line="240" w:lineRule="auto"/>
              <w:ind w:left="0"/>
              <w:jc w:val="center"/>
              <w:rPr>
                <w:rFonts w:ascii="Times New Roman" w:hAnsi="Times New Roman"/>
                <w:b/>
                <w:color w:val="FFFFFF"/>
                <w:sz w:val="19"/>
                <w:szCs w:val="19"/>
              </w:rPr>
            </w:pPr>
            <w:r w:rsidRPr="005240E1">
              <w:rPr>
                <w:rFonts w:ascii="Times New Roman" w:hAnsi="Times New Roman"/>
                <w:b/>
                <w:color w:val="FFFFFF"/>
                <w:sz w:val="19"/>
                <w:szCs w:val="19"/>
              </w:rPr>
              <w:t>2019</w:t>
            </w:r>
          </w:p>
        </w:tc>
      </w:tr>
      <w:tr w:rsidR="000E7619" w:rsidRPr="00B15520" w:rsidTr="005240E1">
        <w:trPr>
          <w:cantSplit/>
          <w:trHeight w:val="404"/>
        </w:trPr>
        <w:tc>
          <w:tcPr>
            <w:tcW w:w="319" w:type="pct"/>
            <w:vAlign w:val="center"/>
          </w:tcPr>
          <w:p w:rsidR="000E7619" w:rsidRPr="005240E1" w:rsidRDefault="000E7619" w:rsidP="005240E1">
            <w:pPr>
              <w:pStyle w:val="ListParagraph"/>
              <w:numPr>
                <w:ilvl w:val="2"/>
                <w:numId w:val="6"/>
              </w:numPr>
              <w:tabs>
                <w:tab w:val="left" w:pos="7310"/>
              </w:tabs>
              <w:spacing w:after="0" w:line="240" w:lineRule="auto"/>
              <w:ind w:left="0"/>
              <w:rPr>
                <w:rFonts w:ascii="Times New Roman" w:hAnsi="Times New Roman"/>
                <w:bCs/>
                <w:sz w:val="19"/>
                <w:szCs w:val="19"/>
              </w:rPr>
            </w:pPr>
          </w:p>
        </w:tc>
        <w:tc>
          <w:tcPr>
            <w:tcW w:w="3063" w:type="pct"/>
            <w:gridSpan w:val="2"/>
            <w:vAlign w:val="center"/>
          </w:tcPr>
          <w:p w:rsidR="000E7619" w:rsidRPr="005240E1" w:rsidRDefault="000E7619" w:rsidP="005240E1">
            <w:pPr>
              <w:pStyle w:val="ListParagraph"/>
              <w:tabs>
                <w:tab w:val="left" w:pos="7310"/>
              </w:tabs>
              <w:spacing w:after="0" w:line="240" w:lineRule="auto"/>
              <w:ind w:left="0"/>
              <w:rPr>
                <w:rFonts w:ascii="Times New Roman" w:hAnsi="Times New Roman"/>
                <w:sz w:val="19"/>
                <w:szCs w:val="19"/>
              </w:rPr>
            </w:pPr>
            <w:r w:rsidRPr="005240E1">
              <w:rPr>
                <w:rFonts w:ascii="Times New Roman" w:hAnsi="Times New Roman"/>
                <w:sz w:val="19"/>
                <w:szCs w:val="19"/>
              </w:rPr>
              <w:t>İlkokul birinci sınıf öğrencilerinden en az bir yıl okul öncesi eğitim almış olanların oranı (%)</w:t>
            </w:r>
          </w:p>
        </w:tc>
        <w:tc>
          <w:tcPr>
            <w:tcW w:w="393" w:type="pct"/>
            <w:vAlign w:val="center"/>
          </w:tcPr>
          <w:p w:rsidR="000E7619" w:rsidRPr="005240E1" w:rsidRDefault="000E7619" w:rsidP="005240E1">
            <w:pPr>
              <w:jc w:val="center"/>
              <w:rPr>
                <w:sz w:val="19"/>
                <w:szCs w:val="19"/>
              </w:rPr>
            </w:pPr>
            <w:r>
              <w:rPr>
                <w:sz w:val="19"/>
                <w:szCs w:val="19"/>
              </w:rPr>
              <w:t>-</w:t>
            </w:r>
          </w:p>
        </w:tc>
        <w:tc>
          <w:tcPr>
            <w:tcW w:w="393" w:type="pct"/>
            <w:vAlign w:val="center"/>
          </w:tcPr>
          <w:p w:rsidR="000E7619" w:rsidRPr="005240E1" w:rsidRDefault="000E7619" w:rsidP="005240E1">
            <w:pPr>
              <w:jc w:val="center"/>
              <w:rPr>
                <w:sz w:val="19"/>
                <w:szCs w:val="19"/>
              </w:rPr>
            </w:pPr>
            <w:r>
              <w:rPr>
                <w:sz w:val="19"/>
                <w:szCs w:val="19"/>
              </w:rPr>
              <w:t>-</w:t>
            </w:r>
          </w:p>
        </w:tc>
        <w:tc>
          <w:tcPr>
            <w:tcW w:w="395" w:type="pct"/>
            <w:vAlign w:val="center"/>
          </w:tcPr>
          <w:p w:rsidR="000E7619" w:rsidRPr="005240E1" w:rsidRDefault="000E7619" w:rsidP="005240E1">
            <w:pPr>
              <w:jc w:val="center"/>
              <w:rPr>
                <w:sz w:val="19"/>
                <w:szCs w:val="19"/>
              </w:rPr>
            </w:pPr>
            <w:r>
              <w:rPr>
                <w:sz w:val="19"/>
                <w:szCs w:val="19"/>
              </w:rPr>
              <w:t>25</w:t>
            </w:r>
          </w:p>
        </w:tc>
        <w:tc>
          <w:tcPr>
            <w:tcW w:w="437" w:type="pct"/>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sz w:val="19"/>
                <w:szCs w:val="19"/>
              </w:rPr>
            </w:pPr>
            <w:r>
              <w:rPr>
                <w:rFonts w:ascii="Times New Roman" w:hAnsi="Times New Roman"/>
                <w:sz w:val="19"/>
                <w:szCs w:val="19"/>
              </w:rPr>
              <w:t>40</w:t>
            </w:r>
          </w:p>
        </w:tc>
      </w:tr>
      <w:tr w:rsidR="000E7619" w:rsidRPr="00B15520" w:rsidTr="005240E1">
        <w:trPr>
          <w:cantSplit/>
          <w:trHeight w:val="20"/>
        </w:trPr>
        <w:tc>
          <w:tcPr>
            <w:tcW w:w="319" w:type="pct"/>
            <w:vMerge w:val="restart"/>
            <w:shd w:val="clear" w:color="auto" w:fill="FEE7D8"/>
            <w:vAlign w:val="center"/>
          </w:tcPr>
          <w:p w:rsidR="000E7619" w:rsidRPr="005240E1" w:rsidRDefault="000E7619" w:rsidP="005240E1">
            <w:pPr>
              <w:pStyle w:val="ListParagraph"/>
              <w:numPr>
                <w:ilvl w:val="2"/>
                <w:numId w:val="6"/>
              </w:numPr>
              <w:tabs>
                <w:tab w:val="left" w:pos="7310"/>
              </w:tabs>
              <w:spacing w:after="0" w:line="240" w:lineRule="auto"/>
              <w:ind w:left="0"/>
              <w:rPr>
                <w:rFonts w:ascii="Times New Roman" w:hAnsi="Times New Roman"/>
                <w:bCs/>
                <w:sz w:val="19"/>
                <w:szCs w:val="19"/>
              </w:rPr>
            </w:pPr>
          </w:p>
        </w:tc>
        <w:tc>
          <w:tcPr>
            <w:tcW w:w="1904" w:type="pct"/>
            <w:vMerge w:val="restart"/>
            <w:shd w:val="clear" w:color="auto" w:fill="FEE7D8"/>
            <w:vAlign w:val="center"/>
          </w:tcPr>
          <w:p w:rsidR="000E7619" w:rsidRPr="005240E1" w:rsidRDefault="000E7619" w:rsidP="005240E1">
            <w:pPr>
              <w:pStyle w:val="ListParagraph"/>
              <w:tabs>
                <w:tab w:val="left" w:pos="7310"/>
              </w:tabs>
              <w:spacing w:after="0" w:line="240" w:lineRule="auto"/>
              <w:ind w:left="0"/>
              <w:rPr>
                <w:rFonts w:ascii="Times New Roman" w:hAnsi="Times New Roman"/>
                <w:sz w:val="19"/>
                <w:szCs w:val="19"/>
              </w:rPr>
            </w:pPr>
            <w:r w:rsidRPr="005240E1">
              <w:rPr>
                <w:rFonts w:ascii="Times New Roman" w:hAnsi="Times New Roman"/>
                <w:sz w:val="19"/>
                <w:szCs w:val="19"/>
              </w:rPr>
              <w:t>Örgün eğitimde 20 gün ve üzeri devamsız öğrenci oranı (%)</w:t>
            </w:r>
          </w:p>
        </w:tc>
        <w:tc>
          <w:tcPr>
            <w:tcW w:w="1159" w:type="pct"/>
            <w:shd w:val="clear" w:color="auto" w:fill="FEE7D8"/>
            <w:vAlign w:val="center"/>
          </w:tcPr>
          <w:p w:rsidR="000E7619" w:rsidRPr="005240E1" w:rsidRDefault="000E7619" w:rsidP="005240E1">
            <w:pPr>
              <w:pStyle w:val="ListParagraph"/>
              <w:tabs>
                <w:tab w:val="left" w:pos="7310"/>
              </w:tabs>
              <w:spacing w:after="0" w:line="240" w:lineRule="auto"/>
              <w:ind w:left="0"/>
              <w:rPr>
                <w:rFonts w:ascii="Times New Roman" w:hAnsi="Times New Roman"/>
                <w:sz w:val="19"/>
                <w:szCs w:val="19"/>
              </w:rPr>
            </w:pPr>
            <w:r w:rsidRPr="005240E1">
              <w:rPr>
                <w:rFonts w:ascii="Times New Roman" w:hAnsi="Times New Roman"/>
                <w:sz w:val="19"/>
                <w:szCs w:val="19"/>
              </w:rPr>
              <w:t>İlkokul</w:t>
            </w:r>
          </w:p>
        </w:tc>
        <w:tc>
          <w:tcPr>
            <w:tcW w:w="393" w:type="pct"/>
            <w:vMerge w:val="restart"/>
            <w:shd w:val="clear" w:color="auto" w:fill="FEE7D8"/>
            <w:vAlign w:val="center"/>
          </w:tcPr>
          <w:p w:rsidR="000E7619" w:rsidRPr="005240E1" w:rsidRDefault="000E7619" w:rsidP="005240E1">
            <w:pPr>
              <w:contextualSpacing/>
              <w:jc w:val="center"/>
              <w:rPr>
                <w:sz w:val="19"/>
                <w:szCs w:val="19"/>
              </w:rPr>
            </w:pPr>
            <w:r>
              <w:rPr>
                <w:sz w:val="19"/>
                <w:szCs w:val="19"/>
              </w:rPr>
              <w:t>-</w:t>
            </w:r>
          </w:p>
        </w:tc>
        <w:tc>
          <w:tcPr>
            <w:tcW w:w="393" w:type="pct"/>
            <w:vMerge w:val="restart"/>
            <w:shd w:val="clear" w:color="auto" w:fill="FEE7D8"/>
            <w:vAlign w:val="center"/>
          </w:tcPr>
          <w:p w:rsidR="000E7619" w:rsidRPr="005240E1" w:rsidRDefault="000E7619" w:rsidP="005240E1">
            <w:pPr>
              <w:contextualSpacing/>
              <w:jc w:val="center"/>
              <w:rPr>
                <w:sz w:val="19"/>
                <w:szCs w:val="19"/>
              </w:rPr>
            </w:pPr>
            <w:r>
              <w:rPr>
                <w:sz w:val="19"/>
                <w:szCs w:val="19"/>
              </w:rPr>
              <w:t>-</w:t>
            </w:r>
          </w:p>
        </w:tc>
        <w:tc>
          <w:tcPr>
            <w:tcW w:w="395" w:type="pct"/>
            <w:vMerge w:val="restart"/>
            <w:shd w:val="clear" w:color="auto" w:fill="FEE7D8"/>
            <w:vAlign w:val="center"/>
          </w:tcPr>
          <w:p w:rsidR="000E7619" w:rsidRPr="005240E1" w:rsidRDefault="000E7619" w:rsidP="005240E1">
            <w:pPr>
              <w:contextualSpacing/>
              <w:jc w:val="center"/>
              <w:rPr>
                <w:sz w:val="19"/>
                <w:szCs w:val="19"/>
              </w:rPr>
            </w:pPr>
            <w:r>
              <w:rPr>
                <w:sz w:val="19"/>
                <w:szCs w:val="19"/>
              </w:rPr>
              <w:t>4,3</w:t>
            </w:r>
          </w:p>
        </w:tc>
        <w:tc>
          <w:tcPr>
            <w:tcW w:w="437" w:type="pct"/>
            <w:vMerge w:val="restart"/>
            <w:shd w:val="clear" w:color="auto" w:fill="FEE7D8"/>
            <w:vAlign w:val="center"/>
          </w:tcPr>
          <w:p w:rsidR="000E7619" w:rsidRPr="005240E1" w:rsidRDefault="000E7619" w:rsidP="006F3421">
            <w:pPr>
              <w:pStyle w:val="ListParagraph"/>
              <w:tabs>
                <w:tab w:val="left" w:pos="7310"/>
              </w:tabs>
              <w:ind w:left="0"/>
              <w:jc w:val="center"/>
              <w:rPr>
                <w:rFonts w:ascii="Times New Roman" w:hAnsi="Times New Roman"/>
                <w:sz w:val="19"/>
                <w:szCs w:val="19"/>
              </w:rPr>
            </w:pPr>
            <w:r>
              <w:rPr>
                <w:rFonts w:ascii="Times New Roman" w:hAnsi="Times New Roman"/>
                <w:sz w:val="19"/>
                <w:szCs w:val="19"/>
              </w:rPr>
              <w:t>2</w:t>
            </w:r>
          </w:p>
        </w:tc>
      </w:tr>
      <w:tr w:rsidR="000E7619" w:rsidRPr="00B15520" w:rsidTr="005240E1">
        <w:trPr>
          <w:cantSplit/>
          <w:trHeight w:val="20"/>
        </w:trPr>
        <w:tc>
          <w:tcPr>
            <w:tcW w:w="319" w:type="pct"/>
            <w:vMerge/>
            <w:vAlign w:val="center"/>
          </w:tcPr>
          <w:p w:rsidR="000E7619" w:rsidRPr="005240E1" w:rsidRDefault="000E7619" w:rsidP="005240E1">
            <w:pPr>
              <w:pStyle w:val="ListParagraph"/>
              <w:numPr>
                <w:ilvl w:val="2"/>
                <w:numId w:val="6"/>
              </w:numPr>
              <w:tabs>
                <w:tab w:val="left" w:pos="7310"/>
              </w:tabs>
              <w:spacing w:after="0" w:line="240" w:lineRule="auto"/>
              <w:ind w:left="0"/>
              <w:rPr>
                <w:rFonts w:ascii="Times New Roman" w:hAnsi="Times New Roman"/>
                <w:bCs/>
                <w:sz w:val="19"/>
                <w:szCs w:val="19"/>
              </w:rPr>
            </w:pPr>
          </w:p>
        </w:tc>
        <w:tc>
          <w:tcPr>
            <w:tcW w:w="1904" w:type="pct"/>
            <w:vMerge/>
            <w:vAlign w:val="center"/>
          </w:tcPr>
          <w:p w:rsidR="000E7619" w:rsidRPr="005240E1" w:rsidRDefault="000E7619" w:rsidP="005240E1">
            <w:pPr>
              <w:pStyle w:val="ListParagraph"/>
              <w:tabs>
                <w:tab w:val="left" w:pos="7310"/>
              </w:tabs>
              <w:spacing w:after="0" w:line="240" w:lineRule="auto"/>
              <w:ind w:left="0"/>
              <w:rPr>
                <w:rFonts w:ascii="Times New Roman" w:hAnsi="Times New Roman"/>
                <w:sz w:val="19"/>
                <w:szCs w:val="19"/>
              </w:rPr>
            </w:pPr>
          </w:p>
        </w:tc>
        <w:tc>
          <w:tcPr>
            <w:tcW w:w="1159" w:type="pct"/>
            <w:vAlign w:val="center"/>
          </w:tcPr>
          <w:p w:rsidR="000E7619" w:rsidRPr="005240E1" w:rsidRDefault="000E7619" w:rsidP="005240E1">
            <w:pPr>
              <w:pStyle w:val="ListParagraph"/>
              <w:tabs>
                <w:tab w:val="left" w:pos="7310"/>
              </w:tabs>
              <w:spacing w:after="0" w:line="240" w:lineRule="auto"/>
              <w:ind w:left="0"/>
              <w:rPr>
                <w:rFonts w:ascii="Times New Roman" w:hAnsi="Times New Roman"/>
                <w:sz w:val="19"/>
                <w:szCs w:val="19"/>
              </w:rPr>
            </w:pPr>
            <w:r w:rsidRPr="005240E1">
              <w:rPr>
                <w:rFonts w:ascii="Times New Roman" w:hAnsi="Times New Roman"/>
                <w:sz w:val="19"/>
                <w:szCs w:val="19"/>
              </w:rPr>
              <w:t>Ortaokul</w:t>
            </w:r>
          </w:p>
        </w:tc>
        <w:tc>
          <w:tcPr>
            <w:tcW w:w="393" w:type="pct"/>
            <w:vMerge/>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sz w:val="19"/>
                <w:szCs w:val="19"/>
              </w:rPr>
            </w:pPr>
          </w:p>
        </w:tc>
        <w:tc>
          <w:tcPr>
            <w:tcW w:w="393" w:type="pct"/>
            <w:vMerge/>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sz w:val="19"/>
                <w:szCs w:val="19"/>
              </w:rPr>
            </w:pPr>
          </w:p>
        </w:tc>
        <w:tc>
          <w:tcPr>
            <w:tcW w:w="395" w:type="pct"/>
            <w:vMerge/>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sz w:val="19"/>
                <w:szCs w:val="19"/>
              </w:rPr>
            </w:pPr>
          </w:p>
        </w:tc>
        <w:tc>
          <w:tcPr>
            <w:tcW w:w="437" w:type="pct"/>
            <w:vMerge/>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sz w:val="19"/>
                <w:szCs w:val="19"/>
              </w:rPr>
            </w:pPr>
          </w:p>
        </w:tc>
      </w:tr>
      <w:tr w:rsidR="000E7619" w:rsidRPr="00B15520" w:rsidTr="005240E1">
        <w:trPr>
          <w:cantSplit/>
          <w:trHeight w:val="20"/>
        </w:trPr>
        <w:tc>
          <w:tcPr>
            <w:tcW w:w="319" w:type="pct"/>
            <w:vAlign w:val="center"/>
          </w:tcPr>
          <w:p w:rsidR="000E7619" w:rsidRPr="005240E1" w:rsidRDefault="000E7619" w:rsidP="005240E1">
            <w:pPr>
              <w:pStyle w:val="ListParagraph"/>
              <w:numPr>
                <w:ilvl w:val="2"/>
                <w:numId w:val="6"/>
              </w:numPr>
              <w:tabs>
                <w:tab w:val="left" w:pos="7310"/>
              </w:tabs>
              <w:spacing w:after="0" w:line="240" w:lineRule="auto"/>
              <w:ind w:left="0"/>
              <w:rPr>
                <w:rFonts w:ascii="Times New Roman" w:hAnsi="Times New Roman"/>
                <w:bCs/>
                <w:sz w:val="19"/>
                <w:szCs w:val="19"/>
              </w:rPr>
            </w:pPr>
          </w:p>
        </w:tc>
        <w:tc>
          <w:tcPr>
            <w:tcW w:w="3063" w:type="pct"/>
            <w:gridSpan w:val="2"/>
            <w:vAlign w:val="center"/>
          </w:tcPr>
          <w:p w:rsidR="000E7619" w:rsidRPr="005240E1" w:rsidRDefault="000E7619" w:rsidP="005240E1">
            <w:pPr>
              <w:pStyle w:val="ListParagraph"/>
              <w:tabs>
                <w:tab w:val="left" w:pos="7310"/>
              </w:tabs>
              <w:spacing w:after="0" w:line="240" w:lineRule="auto"/>
              <w:ind w:left="0"/>
              <w:rPr>
                <w:rFonts w:ascii="Times New Roman" w:hAnsi="Times New Roman"/>
                <w:sz w:val="19"/>
                <w:szCs w:val="19"/>
              </w:rPr>
            </w:pPr>
            <w:r w:rsidRPr="005240E1">
              <w:rPr>
                <w:rFonts w:ascii="Times New Roman" w:hAnsi="Times New Roman"/>
                <w:sz w:val="19"/>
                <w:szCs w:val="19"/>
              </w:rPr>
              <w:t>Eğitim ve öğretimden erken ayrılma oranı (%)</w:t>
            </w:r>
          </w:p>
        </w:tc>
        <w:tc>
          <w:tcPr>
            <w:tcW w:w="393" w:type="pct"/>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sz w:val="19"/>
                <w:szCs w:val="19"/>
              </w:rPr>
            </w:pPr>
            <w:r>
              <w:rPr>
                <w:rFonts w:ascii="Times New Roman" w:hAnsi="Times New Roman"/>
                <w:sz w:val="19"/>
                <w:szCs w:val="19"/>
              </w:rPr>
              <w:t>-</w:t>
            </w:r>
          </w:p>
        </w:tc>
        <w:tc>
          <w:tcPr>
            <w:tcW w:w="393" w:type="pct"/>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sz w:val="19"/>
                <w:szCs w:val="19"/>
              </w:rPr>
            </w:pPr>
            <w:r>
              <w:rPr>
                <w:rFonts w:ascii="Times New Roman" w:hAnsi="Times New Roman"/>
                <w:sz w:val="19"/>
                <w:szCs w:val="19"/>
              </w:rPr>
              <w:t>-</w:t>
            </w:r>
          </w:p>
        </w:tc>
        <w:tc>
          <w:tcPr>
            <w:tcW w:w="395" w:type="pct"/>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sz w:val="19"/>
                <w:szCs w:val="19"/>
              </w:rPr>
            </w:pPr>
            <w:r>
              <w:rPr>
                <w:rFonts w:ascii="Times New Roman" w:hAnsi="Times New Roman"/>
                <w:sz w:val="19"/>
                <w:szCs w:val="19"/>
              </w:rPr>
              <w:t>0</w:t>
            </w:r>
          </w:p>
        </w:tc>
        <w:tc>
          <w:tcPr>
            <w:tcW w:w="437" w:type="pct"/>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sz w:val="19"/>
                <w:szCs w:val="19"/>
              </w:rPr>
            </w:pPr>
            <w:r>
              <w:rPr>
                <w:rFonts w:ascii="Times New Roman" w:hAnsi="Times New Roman"/>
                <w:sz w:val="19"/>
                <w:szCs w:val="19"/>
              </w:rPr>
              <w:t>0</w:t>
            </w:r>
          </w:p>
        </w:tc>
      </w:tr>
    </w:tbl>
    <w:p w:rsidR="000E7619" w:rsidRPr="00123BC2" w:rsidRDefault="000E7619" w:rsidP="00123BC2">
      <w:pPr>
        <w:spacing w:line="276" w:lineRule="auto"/>
        <w:ind w:left="567"/>
        <w:jc w:val="both"/>
        <w:rPr>
          <w:sz w:val="23"/>
          <w:szCs w:val="23"/>
        </w:rPr>
      </w:pPr>
    </w:p>
    <w:p w:rsidR="000E7619" w:rsidRPr="00123BC2" w:rsidRDefault="000E7619" w:rsidP="001E1896">
      <w:pPr>
        <w:spacing w:line="264" w:lineRule="auto"/>
        <w:ind w:firstLine="709"/>
        <w:jc w:val="both"/>
        <w:rPr>
          <w:sz w:val="23"/>
          <w:szCs w:val="23"/>
        </w:rPr>
      </w:pPr>
      <w:r w:rsidRPr="00123BC2">
        <w:rPr>
          <w:sz w:val="23"/>
          <w:szCs w:val="23"/>
        </w:rPr>
        <w:t xml:space="preserve">Bu hedefin gerçekleşmesi ile örgün öğretimin her kademesinde okullaşma oranlarının </w:t>
      </w:r>
      <w:r w:rsidRPr="005E3FDE">
        <w:rPr>
          <w:sz w:val="23"/>
          <w:szCs w:val="23"/>
        </w:rPr>
        <w:t>artması, devamsızlığın ve erken ayrılmaların azalması, özellikle kız öğrenciler ve engelliler olmak</w:t>
      </w:r>
      <w:r w:rsidRPr="00123BC2">
        <w:rPr>
          <w:sz w:val="23"/>
          <w:szCs w:val="23"/>
        </w:rPr>
        <w:t xml:space="preserve"> üzere özel politika gerektiren grupların eğitime erişim olanaklarının artması, özel öğretim kurumlarının payının artması beklenmektedir.</w:t>
      </w:r>
    </w:p>
    <w:p w:rsidR="000E7619" w:rsidRPr="00B15520" w:rsidRDefault="000E7619" w:rsidP="00975496">
      <w:pPr>
        <w:pStyle w:val="Caption"/>
        <w:keepNext/>
        <w:shd w:val="clear" w:color="auto" w:fill="FEE7D8"/>
        <w:spacing w:before="300" w:line="264" w:lineRule="auto"/>
        <w:ind w:firstLine="284"/>
        <w:jc w:val="left"/>
        <w:rPr>
          <w:rFonts w:ascii="Times New Roman" w:hAnsi="Times New Roman"/>
          <w:color w:val="E26206"/>
          <w:sz w:val="24"/>
          <w:szCs w:val="24"/>
        </w:rPr>
      </w:pPr>
      <w:bookmarkStart w:id="49" w:name="_Toc409281036"/>
      <w:bookmarkStart w:id="50" w:name="_Toc410061484"/>
      <w:bookmarkStart w:id="51" w:name="_Toc410315244"/>
      <w:r w:rsidRPr="00B15520">
        <w:rPr>
          <w:rFonts w:ascii="Times New Roman" w:hAnsi="Times New Roman"/>
          <w:color w:val="E26206"/>
          <w:sz w:val="24"/>
          <w:szCs w:val="24"/>
        </w:rPr>
        <w:t>Stratejile</w:t>
      </w:r>
      <w:r>
        <w:rPr>
          <w:rFonts w:ascii="Times New Roman" w:hAnsi="Times New Roman"/>
          <w:color w:val="E26206"/>
          <w:sz w:val="24"/>
          <w:szCs w:val="24"/>
        </w:rPr>
        <w:t>r</w:t>
      </w:r>
    </w:p>
    <w:tbl>
      <w:tblPr>
        <w:tblW w:w="5000" w:type="pct"/>
        <w:tblBorders>
          <w:top w:val="single" w:sz="4" w:space="0" w:color="FA8D3D"/>
          <w:left w:val="single" w:sz="4" w:space="0" w:color="FA8D3D"/>
          <w:bottom w:val="single" w:sz="4" w:space="0" w:color="FA8D3D"/>
          <w:right w:val="single" w:sz="4" w:space="0" w:color="FA8D3D"/>
          <w:insideH w:val="single" w:sz="4" w:space="0" w:color="FA8D3D"/>
          <w:insideV w:val="single" w:sz="4" w:space="0" w:color="FA8D3D"/>
        </w:tblBorders>
        <w:tblCellMar>
          <w:top w:w="28" w:type="dxa"/>
          <w:left w:w="85" w:type="dxa"/>
          <w:bottom w:w="28" w:type="dxa"/>
          <w:right w:w="85" w:type="dxa"/>
        </w:tblCellMar>
        <w:tblLook w:val="00A0"/>
      </w:tblPr>
      <w:tblGrid>
        <w:gridCol w:w="575"/>
        <w:gridCol w:w="6872"/>
        <w:gridCol w:w="1039"/>
        <w:gridCol w:w="1039"/>
      </w:tblGrid>
      <w:tr w:rsidR="000E7619" w:rsidRPr="00B15520" w:rsidTr="005E3FDE">
        <w:trPr>
          <w:cantSplit/>
          <w:trHeight w:val="20"/>
          <w:tblHeader/>
        </w:trPr>
        <w:tc>
          <w:tcPr>
            <w:tcW w:w="575" w:type="dxa"/>
            <w:tcBorders>
              <w:right w:val="single" w:sz="4" w:space="0" w:color="FFFFFF"/>
            </w:tcBorders>
            <w:shd w:val="clear" w:color="auto" w:fill="FA8D3D"/>
            <w:vAlign w:val="bottom"/>
          </w:tcPr>
          <w:p w:rsidR="000E7619" w:rsidRPr="005240E1" w:rsidRDefault="000E7619" w:rsidP="005240E1">
            <w:pPr>
              <w:pStyle w:val="ListParagraph"/>
              <w:spacing w:after="0"/>
              <w:ind w:left="0"/>
              <w:jc w:val="center"/>
              <w:rPr>
                <w:rFonts w:ascii="Times New Roman" w:hAnsi="Times New Roman"/>
                <w:b/>
                <w:bCs/>
                <w:color w:val="FFFFFF"/>
                <w:sz w:val="19"/>
                <w:szCs w:val="19"/>
              </w:rPr>
            </w:pPr>
            <w:r w:rsidRPr="005240E1">
              <w:rPr>
                <w:rFonts w:ascii="Times New Roman" w:hAnsi="Times New Roman"/>
                <w:b/>
                <w:bCs/>
                <w:color w:val="FFFFFF"/>
                <w:sz w:val="19"/>
                <w:szCs w:val="19"/>
              </w:rPr>
              <w:t>No</w:t>
            </w:r>
          </w:p>
        </w:tc>
        <w:tc>
          <w:tcPr>
            <w:tcW w:w="6872" w:type="dxa"/>
            <w:tcBorders>
              <w:left w:val="single" w:sz="4" w:space="0" w:color="FFFFFF"/>
              <w:right w:val="single" w:sz="4" w:space="0" w:color="FFFFFF"/>
            </w:tcBorders>
            <w:shd w:val="clear" w:color="auto" w:fill="FA8D3D"/>
            <w:vAlign w:val="bottom"/>
          </w:tcPr>
          <w:p w:rsidR="000E7619" w:rsidRPr="005240E1" w:rsidRDefault="000E7619" w:rsidP="005240E1">
            <w:pPr>
              <w:pStyle w:val="ListParagraph"/>
              <w:spacing w:after="0"/>
              <w:ind w:left="0"/>
              <w:jc w:val="center"/>
              <w:rPr>
                <w:rFonts w:ascii="Times New Roman" w:hAnsi="Times New Roman"/>
                <w:b/>
                <w:bCs/>
                <w:color w:val="FFFFFF"/>
                <w:sz w:val="19"/>
                <w:szCs w:val="19"/>
              </w:rPr>
            </w:pPr>
            <w:r w:rsidRPr="005240E1">
              <w:rPr>
                <w:rFonts w:ascii="Times New Roman" w:hAnsi="Times New Roman"/>
                <w:b/>
                <w:bCs/>
                <w:color w:val="FFFFFF"/>
                <w:sz w:val="19"/>
                <w:szCs w:val="19"/>
              </w:rPr>
              <w:t>Stratejiler</w:t>
            </w:r>
          </w:p>
        </w:tc>
        <w:tc>
          <w:tcPr>
            <w:tcW w:w="1039" w:type="dxa"/>
            <w:tcBorders>
              <w:left w:val="single" w:sz="4" w:space="0" w:color="FFFFFF"/>
              <w:right w:val="single" w:sz="4" w:space="0" w:color="FFFFFF"/>
            </w:tcBorders>
            <w:shd w:val="clear" w:color="auto" w:fill="FA8D3D"/>
            <w:vAlign w:val="bottom"/>
          </w:tcPr>
          <w:p w:rsidR="000E7619" w:rsidRPr="005240E1" w:rsidRDefault="000E7619" w:rsidP="005240E1">
            <w:pPr>
              <w:pStyle w:val="ListParagraph"/>
              <w:spacing w:after="0"/>
              <w:ind w:left="0"/>
              <w:jc w:val="center"/>
              <w:rPr>
                <w:rFonts w:ascii="Times New Roman" w:hAnsi="Times New Roman"/>
                <w:b/>
                <w:bCs/>
                <w:color w:val="FFFFFF"/>
                <w:sz w:val="19"/>
                <w:szCs w:val="19"/>
              </w:rPr>
            </w:pPr>
            <w:r w:rsidRPr="005240E1">
              <w:rPr>
                <w:rFonts w:ascii="Times New Roman" w:hAnsi="Times New Roman"/>
                <w:b/>
                <w:bCs/>
                <w:color w:val="FFFFFF"/>
                <w:sz w:val="19"/>
                <w:szCs w:val="19"/>
              </w:rPr>
              <w:t>Ana Sorumlu</w:t>
            </w:r>
          </w:p>
        </w:tc>
        <w:tc>
          <w:tcPr>
            <w:tcW w:w="1039" w:type="dxa"/>
            <w:tcBorders>
              <w:left w:val="single" w:sz="4" w:space="0" w:color="FFFFFF"/>
            </w:tcBorders>
            <w:shd w:val="clear" w:color="auto" w:fill="FA8D3D"/>
            <w:vAlign w:val="bottom"/>
          </w:tcPr>
          <w:p w:rsidR="000E7619" w:rsidRPr="005240E1" w:rsidRDefault="000E7619" w:rsidP="005240E1">
            <w:pPr>
              <w:pStyle w:val="ListParagraph"/>
              <w:spacing w:after="0"/>
              <w:ind w:left="0"/>
              <w:jc w:val="center"/>
              <w:rPr>
                <w:rFonts w:ascii="Times New Roman" w:hAnsi="Times New Roman"/>
                <w:b/>
                <w:bCs/>
                <w:color w:val="FFFFFF"/>
                <w:sz w:val="19"/>
                <w:szCs w:val="19"/>
              </w:rPr>
            </w:pPr>
            <w:r w:rsidRPr="005240E1">
              <w:rPr>
                <w:rFonts w:ascii="Times New Roman" w:hAnsi="Times New Roman"/>
                <w:b/>
                <w:bCs/>
                <w:color w:val="FFFFFF"/>
                <w:sz w:val="19"/>
                <w:szCs w:val="19"/>
              </w:rPr>
              <w:t>Diğer Sorumlu Birimler</w:t>
            </w:r>
          </w:p>
        </w:tc>
      </w:tr>
      <w:tr w:rsidR="000E7619" w:rsidRPr="00B15520" w:rsidTr="005E3FDE">
        <w:trPr>
          <w:cantSplit/>
          <w:trHeight w:val="20"/>
        </w:trPr>
        <w:tc>
          <w:tcPr>
            <w:tcW w:w="575" w:type="dxa"/>
            <w:shd w:val="clear" w:color="auto" w:fill="FEE7D8"/>
            <w:vAlign w:val="center"/>
          </w:tcPr>
          <w:p w:rsidR="000E7619" w:rsidRPr="005240E1" w:rsidRDefault="000E7619" w:rsidP="005240E1">
            <w:pPr>
              <w:pStyle w:val="ListParagraph"/>
              <w:numPr>
                <w:ilvl w:val="0"/>
                <w:numId w:val="7"/>
              </w:numPr>
              <w:spacing w:after="0"/>
              <w:ind w:left="0"/>
              <w:rPr>
                <w:rFonts w:ascii="Times New Roman" w:hAnsi="Times New Roman"/>
                <w:bCs/>
                <w:sz w:val="19"/>
                <w:szCs w:val="19"/>
              </w:rPr>
            </w:pPr>
          </w:p>
        </w:tc>
        <w:tc>
          <w:tcPr>
            <w:tcW w:w="6872" w:type="dxa"/>
            <w:shd w:val="clear" w:color="auto" w:fill="FEE7D8"/>
            <w:vAlign w:val="center"/>
          </w:tcPr>
          <w:p w:rsidR="000E7619" w:rsidRPr="005240E1" w:rsidRDefault="000E7619" w:rsidP="005240E1">
            <w:pPr>
              <w:pStyle w:val="ListParagraph"/>
              <w:spacing w:after="0"/>
              <w:ind w:left="0"/>
              <w:rPr>
                <w:rFonts w:ascii="Times New Roman" w:hAnsi="Times New Roman"/>
                <w:sz w:val="19"/>
                <w:szCs w:val="19"/>
              </w:rPr>
            </w:pPr>
            <w:r w:rsidRPr="005240E1">
              <w:rPr>
                <w:rFonts w:ascii="Times New Roman" w:hAnsi="Times New Roman"/>
                <w:sz w:val="19"/>
                <w:szCs w:val="19"/>
              </w:rPr>
              <w:t>Okul öncesi eğitime katılımı artıracak hizmet sunum modelleri çeşitlendirilecek ve okul öncesi eğitim imkânları kısıtlı hane ve bölgelerin erişimini destekleyecek şekilde yaygınlaştırılacaktır.</w:t>
            </w:r>
          </w:p>
        </w:tc>
        <w:tc>
          <w:tcPr>
            <w:tcW w:w="1039" w:type="dxa"/>
            <w:shd w:val="clear" w:color="auto" w:fill="FEE7D8"/>
            <w:vAlign w:val="center"/>
          </w:tcPr>
          <w:p w:rsidR="000E7619" w:rsidRPr="005240E1" w:rsidRDefault="000E7619" w:rsidP="005240E1">
            <w:pPr>
              <w:jc w:val="center"/>
              <w:rPr>
                <w:sz w:val="19"/>
                <w:szCs w:val="19"/>
                <w:highlight w:val="yellow"/>
              </w:rPr>
            </w:pPr>
            <w:r w:rsidRPr="005E3FDE">
              <w:rPr>
                <w:sz w:val="19"/>
                <w:szCs w:val="19"/>
              </w:rPr>
              <w:t>MEB</w:t>
            </w:r>
          </w:p>
        </w:tc>
        <w:tc>
          <w:tcPr>
            <w:tcW w:w="1039" w:type="dxa"/>
            <w:shd w:val="clear" w:color="auto" w:fill="FEE7D8"/>
            <w:vAlign w:val="center"/>
          </w:tcPr>
          <w:p w:rsidR="000E7619" w:rsidRPr="005240E1" w:rsidRDefault="000E7619" w:rsidP="005240E1">
            <w:pPr>
              <w:pStyle w:val="ListParagraph"/>
              <w:spacing w:after="0"/>
              <w:ind w:left="0"/>
              <w:jc w:val="center"/>
              <w:rPr>
                <w:rFonts w:ascii="Times New Roman" w:hAnsi="Times New Roman"/>
                <w:sz w:val="19"/>
                <w:szCs w:val="19"/>
                <w:highlight w:val="yellow"/>
              </w:rPr>
            </w:pPr>
            <w:r w:rsidRPr="005E3FDE">
              <w:rPr>
                <w:rFonts w:ascii="Times New Roman" w:hAnsi="Times New Roman"/>
                <w:sz w:val="19"/>
                <w:szCs w:val="19"/>
              </w:rPr>
              <w:t>OKUL</w:t>
            </w:r>
          </w:p>
        </w:tc>
      </w:tr>
      <w:tr w:rsidR="000E7619" w:rsidRPr="00B15520" w:rsidTr="005E3FDE">
        <w:trPr>
          <w:cantSplit/>
          <w:trHeight w:val="20"/>
        </w:trPr>
        <w:tc>
          <w:tcPr>
            <w:tcW w:w="575" w:type="dxa"/>
            <w:vAlign w:val="center"/>
          </w:tcPr>
          <w:p w:rsidR="000E7619" w:rsidRPr="005240E1" w:rsidRDefault="000E7619" w:rsidP="005240E1">
            <w:pPr>
              <w:pStyle w:val="ListParagraph"/>
              <w:numPr>
                <w:ilvl w:val="0"/>
                <w:numId w:val="7"/>
              </w:numPr>
              <w:spacing w:after="0"/>
              <w:ind w:left="0"/>
              <w:rPr>
                <w:rFonts w:ascii="Times New Roman" w:hAnsi="Times New Roman"/>
                <w:bCs/>
                <w:sz w:val="19"/>
                <w:szCs w:val="19"/>
              </w:rPr>
            </w:pPr>
          </w:p>
        </w:tc>
        <w:tc>
          <w:tcPr>
            <w:tcW w:w="6872" w:type="dxa"/>
            <w:vAlign w:val="center"/>
          </w:tcPr>
          <w:p w:rsidR="000E7619" w:rsidRPr="005240E1" w:rsidRDefault="000E7619" w:rsidP="005240E1">
            <w:pPr>
              <w:pStyle w:val="ListParagraph"/>
              <w:spacing w:after="0"/>
              <w:ind w:left="0"/>
              <w:rPr>
                <w:rFonts w:ascii="Times New Roman" w:hAnsi="Times New Roman"/>
                <w:sz w:val="19"/>
                <w:szCs w:val="19"/>
              </w:rPr>
            </w:pPr>
            <w:r w:rsidRPr="005240E1">
              <w:rPr>
                <w:rFonts w:ascii="Times New Roman" w:hAnsi="Times New Roman"/>
                <w:sz w:val="19"/>
                <w:szCs w:val="19"/>
              </w:rPr>
              <w:t xml:space="preserve">Okullaşma oranlarının düşük olduğu bölgelerde eğitimin önemi ve getirileri hakkında bilgilendirme çalışmaları yapılacaktır. </w:t>
            </w:r>
          </w:p>
        </w:tc>
        <w:tc>
          <w:tcPr>
            <w:tcW w:w="1039" w:type="dxa"/>
            <w:vAlign w:val="center"/>
          </w:tcPr>
          <w:p w:rsidR="000E7619" w:rsidRPr="005E3FDE" w:rsidRDefault="000E7619" w:rsidP="005240E1">
            <w:pPr>
              <w:pStyle w:val="ListParagraph"/>
              <w:spacing w:after="0"/>
              <w:ind w:left="0"/>
              <w:jc w:val="center"/>
              <w:rPr>
                <w:rFonts w:ascii="Times New Roman" w:hAnsi="Times New Roman"/>
                <w:sz w:val="19"/>
                <w:szCs w:val="19"/>
              </w:rPr>
            </w:pPr>
            <w:r w:rsidRPr="005E3FDE">
              <w:rPr>
                <w:rFonts w:ascii="Times New Roman" w:hAnsi="Times New Roman"/>
                <w:sz w:val="19"/>
                <w:szCs w:val="19"/>
              </w:rPr>
              <w:t>OKUL</w:t>
            </w:r>
          </w:p>
        </w:tc>
        <w:tc>
          <w:tcPr>
            <w:tcW w:w="1039" w:type="dxa"/>
            <w:vAlign w:val="center"/>
          </w:tcPr>
          <w:p w:rsidR="000E7619" w:rsidRPr="005E3FDE" w:rsidRDefault="000E7619" w:rsidP="005240E1">
            <w:pPr>
              <w:pStyle w:val="ListParagraph"/>
              <w:spacing w:after="0"/>
              <w:ind w:left="0"/>
              <w:jc w:val="center"/>
              <w:rPr>
                <w:rFonts w:ascii="Times New Roman" w:hAnsi="Times New Roman"/>
                <w:sz w:val="19"/>
                <w:szCs w:val="19"/>
              </w:rPr>
            </w:pPr>
            <w:r w:rsidRPr="005E3FDE">
              <w:rPr>
                <w:rFonts w:ascii="Times New Roman" w:hAnsi="Times New Roman"/>
                <w:sz w:val="19"/>
                <w:szCs w:val="19"/>
              </w:rPr>
              <w:t>AİLE</w:t>
            </w:r>
          </w:p>
        </w:tc>
      </w:tr>
      <w:tr w:rsidR="000E7619" w:rsidRPr="00B15520" w:rsidTr="005E3FDE">
        <w:trPr>
          <w:cantSplit/>
          <w:trHeight w:val="20"/>
        </w:trPr>
        <w:tc>
          <w:tcPr>
            <w:tcW w:w="575" w:type="dxa"/>
            <w:shd w:val="clear" w:color="auto" w:fill="FEE7D8"/>
            <w:vAlign w:val="center"/>
          </w:tcPr>
          <w:p w:rsidR="000E7619" w:rsidRPr="005240E1" w:rsidRDefault="000E7619" w:rsidP="005240E1">
            <w:pPr>
              <w:pStyle w:val="ListParagraph"/>
              <w:numPr>
                <w:ilvl w:val="0"/>
                <w:numId w:val="7"/>
              </w:numPr>
              <w:spacing w:after="0"/>
              <w:ind w:left="0"/>
              <w:rPr>
                <w:rFonts w:ascii="Times New Roman" w:hAnsi="Times New Roman"/>
                <w:bCs/>
                <w:sz w:val="19"/>
                <w:szCs w:val="19"/>
              </w:rPr>
            </w:pPr>
          </w:p>
        </w:tc>
        <w:tc>
          <w:tcPr>
            <w:tcW w:w="6872" w:type="dxa"/>
            <w:shd w:val="clear" w:color="auto" w:fill="FEE7D8"/>
            <w:vAlign w:val="center"/>
          </w:tcPr>
          <w:p w:rsidR="000E7619" w:rsidRPr="005240E1" w:rsidRDefault="000E7619" w:rsidP="005240E1">
            <w:pPr>
              <w:pStyle w:val="ListParagraph"/>
              <w:spacing w:after="0"/>
              <w:ind w:left="0"/>
              <w:rPr>
                <w:rFonts w:ascii="Times New Roman" w:hAnsi="Times New Roman"/>
                <w:sz w:val="19"/>
                <w:szCs w:val="19"/>
              </w:rPr>
            </w:pPr>
            <w:r w:rsidRPr="005240E1">
              <w:rPr>
                <w:rFonts w:ascii="Times New Roman" w:hAnsi="Times New Roman"/>
                <w:sz w:val="19"/>
                <w:szCs w:val="19"/>
              </w:rPr>
              <w:t>Ortaokul sonrası okul türü seçimlerinde sonradan karşılaşılabilecek sorunların önüne geçmek amacıyla veli ve öğrencilerin bilgilendirilmesine yönelik çalışmaların kapsamı artırılacaktır.</w:t>
            </w:r>
          </w:p>
        </w:tc>
        <w:tc>
          <w:tcPr>
            <w:tcW w:w="1039" w:type="dxa"/>
            <w:shd w:val="clear" w:color="auto" w:fill="FEE7D8"/>
            <w:vAlign w:val="center"/>
          </w:tcPr>
          <w:p w:rsidR="000E7619" w:rsidRPr="005E3FDE" w:rsidRDefault="000E7619" w:rsidP="005240E1">
            <w:pPr>
              <w:pStyle w:val="ListParagraph"/>
              <w:spacing w:after="0"/>
              <w:ind w:left="0"/>
              <w:jc w:val="center"/>
              <w:rPr>
                <w:rFonts w:ascii="Times New Roman" w:hAnsi="Times New Roman"/>
                <w:sz w:val="19"/>
                <w:szCs w:val="19"/>
              </w:rPr>
            </w:pPr>
            <w:r w:rsidRPr="005E3FDE">
              <w:rPr>
                <w:rFonts w:ascii="Times New Roman" w:hAnsi="Times New Roman"/>
                <w:sz w:val="19"/>
                <w:szCs w:val="19"/>
              </w:rPr>
              <w:t>OKUL</w:t>
            </w:r>
          </w:p>
        </w:tc>
        <w:tc>
          <w:tcPr>
            <w:tcW w:w="1039" w:type="dxa"/>
            <w:shd w:val="clear" w:color="auto" w:fill="FEE7D8"/>
            <w:vAlign w:val="center"/>
          </w:tcPr>
          <w:p w:rsidR="000E7619" w:rsidRPr="005E3FDE" w:rsidRDefault="000E7619" w:rsidP="005240E1">
            <w:pPr>
              <w:pStyle w:val="ListParagraph"/>
              <w:spacing w:after="0"/>
              <w:ind w:left="0"/>
              <w:jc w:val="center"/>
              <w:rPr>
                <w:rFonts w:ascii="Times New Roman" w:hAnsi="Times New Roman"/>
                <w:sz w:val="19"/>
                <w:szCs w:val="19"/>
              </w:rPr>
            </w:pPr>
            <w:r w:rsidRPr="005E3FDE">
              <w:rPr>
                <w:rFonts w:ascii="Times New Roman" w:hAnsi="Times New Roman"/>
                <w:sz w:val="19"/>
                <w:szCs w:val="19"/>
              </w:rPr>
              <w:t>AİLE</w:t>
            </w:r>
          </w:p>
        </w:tc>
      </w:tr>
      <w:tr w:rsidR="000E7619" w:rsidRPr="00B15520" w:rsidTr="005E3FDE">
        <w:trPr>
          <w:cantSplit/>
          <w:trHeight w:val="20"/>
        </w:trPr>
        <w:tc>
          <w:tcPr>
            <w:tcW w:w="575" w:type="dxa"/>
            <w:vAlign w:val="center"/>
          </w:tcPr>
          <w:p w:rsidR="000E7619" w:rsidRPr="005240E1" w:rsidRDefault="000E7619" w:rsidP="005240E1">
            <w:pPr>
              <w:pStyle w:val="ListParagraph"/>
              <w:numPr>
                <w:ilvl w:val="0"/>
                <w:numId w:val="7"/>
              </w:numPr>
              <w:spacing w:after="0"/>
              <w:ind w:left="0"/>
              <w:rPr>
                <w:rFonts w:ascii="Times New Roman" w:hAnsi="Times New Roman"/>
                <w:bCs/>
                <w:sz w:val="19"/>
                <w:szCs w:val="19"/>
              </w:rPr>
            </w:pPr>
          </w:p>
        </w:tc>
        <w:tc>
          <w:tcPr>
            <w:tcW w:w="6872" w:type="dxa"/>
            <w:vAlign w:val="center"/>
          </w:tcPr>
          <w:p w:rsidR="000E7619" w:rsidRPr="005240E1" w:rsidRDefault="000E7619" w:rsidP="005240E1">
            <w:pPr>
              <w:pStyle w:val="ListParagraph"/>
              <w:spacing w:after="0"/>
              <w:ind w:left="0"/>
              <w:rPr>
                <w:rFonts w:ascii="Times New Roman" w:hAnsi="Times New Roman"/>
                <w:sz w:val="19"/>
                <w:szCs w:val="19"/>
              </w:rPr>
            </w:pPr>
            <w:r w:rsidRPr="005240E1">
              <w:rPr>
                <w:rFonts w:ascii="Times New Roman" w:hAnsi="Times New Roman"/>
                <w:sz w:val="19"/>
                <w:szCs w:val="19"/>
              </w:rPr>
              <w:t>Özel eğitim ihtiyacı olan bireylerin tespiti için etkili bir tarama ve tanılama sistemi geliştirilecek ve bu bireylerin tanısına uygun eğitime erişmelerini ve devam etmelerini sağlayacak imkânlar geliştirilecektir.</w:t>
            </w:r>
          </w:p>
        </w:tc>
        <w:tc>
          <w:tcPr>
            <w:tcW w:w="1039" w:type="dxa"/>
            <w:vAlign w:val="center"/>
          </w:tcPr>
          <w:p w:rsidR="000E7619" w:rsidRPr="005E3FDE" w:rsidRDefault="000E7619" w:rsidP="005240E1">
            <w:pPr>
              <w:pStyle w:val="ListParagraph"/>
              <w:spacing w:after="0"/>
              <w:ind w:left="0"/>
              <w:jc w:val="center"/>
              <w:rPr>
                <w:rFonts w:ascii="Times New Roman" w:hAnsi="Times New Roman"/>
                <w:sz w:val="19"/>
                <w:szCs w:val="19"/>
              </w:rPr>
            </w:pPr>
            <w:r>
              <w:rPr>
                <w:rFonts w:ascii="Times New Roman" w:hAnsi="Times New Roman"/>
                <w:sz w:val="19"/>
                <w:szCs w:val="19"/>
              </w:rPr>
              <w:t>MEB</w:t>
            </w:r>
          </w:p>
        </w:tc>
        <w:tc>
          <w:tcPr>
            <w:tcW w:w="1039" w:type="dxa"/>
            <w:vAlign w:val="center"/>
          </w:tcPr>
          <w:p w:rsidR="000E7619" w:rsidRPr="005240E1" w:rsidRDefault="000E7619" w:rsidP="005240E1">
            <w:pPr>
              <w:pStyle w:val="ListParagraph"/>
              <w:spacing w:after="0"/>
              <w:ind w:left="0"/>
              <w:jc w:val="center"/>
              <w:rPr>
                <w:rFonts w:ascii="Times New Roman" w:hAnsi="Times New Roman"/>
                <w:sz w:val="19"/>
                <w:szCs w:val="19"/>
                <w:highlight w:val="yellow"/>
              </w:rPr>
            </w:pPr>
            <w:r>
              <w:rPr>
                <w:rFonts w:ascii="Times New Roman" w:hAnsi="Times New Roman"/>
                <w:sz w:val="19"/>
                <w:szCs w:val="19"/>
              </w:rPr>
              <w:t>RAM</w:t>
            </w:r>
          </w:p>
        </w:tc>
      </w:tr>
      <w:tr w:rsidR="000E7619" w:rsidRPr="00B15520" w:rsidTr="005E3FDE">
        <w:trPr>
          <w:cantSplit/>
          <w:trHeight w:val="20"/>
        </w:trPr>
        <w:tc>
          <w:tcPr>
            <w:tcW w:w="575" w:type="dxa"/>
            <w:shd w:val="clear" w:color="auto" w:fill="FEE7D8"/>
            <w:vAlign w:val="center"/>
          </w:tcPr>
          <w:p w:rsidR="000E7619" w:rsidRPr="005240E1" w:rsidRDefault="000E7619" w:rsidP="005240E1">
            <w:pPr>
              <w:pStyle w:val="ListParagraph"/>
              <w:numPr>
                <w:ilvl w:val="0"/>
                <w:numId w:val="7"/>
              </w:numPr>
              <w:spacing w:after="0"/>
              <w:ind w:left="0"/>
              <w:rPr>
                <w:rFonts w:ascii="Times New Roman" w:hAnsi="Times New Roman"/>
                <w:bCs/>
                <w:sz w:val="19"/>
                <w:szCs w:val="19"/>
              </w:rPr>
            </w:pPr>
          </w:p>
        </w:tc>
        <w:tc>
          <w:tcPr>
            <w:tcW w:w="6872" w:type="dxa"/>
            <w:shd w:val="clear" w:color="auto" w:fill="FEE7D8"/>
            <w:vAlign w:val="center"/>
          </w:tcPr>
          <w:p w:rsidR="000E7619" w:rsidRPr="005240E1" w:rsidRDefault="000E7619" w:rsidP="005240E1">
            <w:pPr>
              <w:pStyle w:val="ListParagraph"/>
              <w:spacing w:after="0"/>
              <w:ind w:left="0"/>
              <w:rPr>
                <w:rFonts w:ascii="Times New Roman" w:hAnsi="Times New Roman"/>
                <w:sz w:val="19"/>
                <w:szCs w:val="19"/>
              </w:rPr>
            </w:pPr>
            <w:r w:rsidRPr="005240E1">
              <w:rPr>
                <w:rFonts w:ascii="Times New Roman" w:hAnsi="Times New Roman"/>
                <w:sz w:val="19"/>
                <w:szCs w:val="19"/>
              </w:rPr>
              <w:t>Yönetici ve öğretmenlerin bütünleştirici eğitiminin amaçları ve önemi hakkında bilgilendirilmeleri sağlanacaktır.</w:t>
            </w:r>
          </w:p>
        </w:tc>
        <w:tc>
          <w:tcPr>
            <w:tcW w:w="1039" w:type="dxa"/>
            <w:shd w:val="clear" w:color="auto" w:fill="FEE7D8"/>
            <w:vAlign w:val="center"/>
          </w:tcPr>
          <w:p w:rsidR="000E7619" w:rsidRPr="005240E1" w:rsidRDefault="000E7619" w:rsidP="00BA16B6">
            <w:pPr>
              <w:jc w:val="center"/>
              <w:rPr>
                <w:sz w:val="19"/>
                <w:szCs w:val="19"/>
                <w:highlight w:val="yellow"/>
              </w:rPr>
            </w:pPr>
            <w:r w:rsidRPr="005E3FDE">
              <w:rPr>
                <w:sz w:val="19"/>
                <w:szCs w:val="19"/>
              </w:rPr>
              <w:t>MEB</w:t>
            </w:r>
          </w:p>
        </w:tc>
        <w:tc>
          <w:tcPr>
            <w:tcW w:w="1039" w:type="dxa"/>
            <w:shd w:val="clear" w:color="auto" w:fill="FEE7D8"/>
            <w:vAlign w:val="center"/>
          </w:tcPr>
          <w:p w:rsidR="000E7619" w:rsidRPr="005240E1" w:rsidRDefault="000E7619" w:rsidP="00BA16B6">
            <w:pPr>
              <w:pStyle w:val="ListParagraph"/>
              <w:spacing w:after="0"/>
              <w:ind w:left="0"/>
              <w:jc w:val="center"/>
              <w:rPr>
                <w:rFonts w:ascii="Times New Roman" w:hAnsi="Times New Roman"/>
                <w:sz w:val="19"/>
                <w:szCs w:val="19"/>
                <w:highlight w:val="yellow"/>
              </w:rPr>
            </w:pPr>
            <w:r w:rsidRPr="005E3FDE">
              <w:rPr>
                <w:rFonts w:ascii="Times New Roman" w:hAnsi="Times New Roman"/>
                <w:sz w:val="19"/>
                <w:szCs w:val="19"/>
              </w:rPr>
              <w:t>OKUL</w:t>
            </w:r>
          </w:p>
        </w:tc>
      </w:tr>
      <w:tr w:rsidR="000E7619" w:rsidRPr="00B15520" w:rsidTr="005E3FDE">
        <w:trPr>
          <w:cantSplit/>
          <w:trHeight w:val="20"/>
        </w:trPr>
        <w:tc>
          <w:tcPr>
            <w:tcW w:w="575" w:type="dxa"/>
            <w:vAlign w:val="center"/>
          </w:tcPr>
          <w:p w:rsidR="000E7619" w:rsidRPr="005240E1" w:rsidRDefault="000E7619" w:rsidP="005240E1">
            <w:pPr>
              <w:pStyle w:val="ListParagraph"/>
              <w:numPr>
                <w:ilvl w:val="0"/>
                <w:numId w:val="7"/>
              </w:numPr>
              <w:spacing w:after="0"/>
              <w:ind w:left="0"/>
              <w:rPr>
                <w:rFonts w:ascii="Times New Roman" w:hAnsi="Times New Roman"/>
                <w:bCs/>
                <w:sz w:val="19"/>
                <w:szCs w:val="19"/>
              </w:rPr>
            </w:pPr>
          </w:p>
        </w:tc>
        <w:tc>
          <w:tcPr>
            <w:tcW w:w="6872" w:type="dxa"/>
            <w:vAlign w:val="center"/>
          </w:tcPr>
          <w:p w:rsidR="000E7619" w:rsidRPr="005240E1" w:rsidRDefault="000E7619" w:rsidP="005240E1">
            <w:pPr>
              <w:pStyle w:val="ListParagraph"/>
              <w:spacing w:after="0"/>
              <w:ind w:left="0"/>
              <w:rPr>
                <w:rFonts w:ascii="Times New Roman" w:hAnsi="Times New Roman"/>
                <w:sz w:val="19"/>
                <w:szCs w:val="19"/>
              </w:rPr>
            </w:pPr>
            <w:r w:rsidRPr="005240E1">
              <w:rPr>
                <w:rFonts w:ascii="Times New Roman" w:hAnsi="Times New Roman"/>
                <w:sz w:val="19"/>
                <w:szCs w:val="19"/>
              </w:rPr>
              <w:t>Bütün okul tür ve kademelerinde devamsızlık, sınıf tekrarı ve okuldan erken ayrılma nedenlerinin tespiti için araştırmalar yapılacaktır.</w:t>
            </w:r>
          </w:p>
        </w:tc>
        <w:tc>
          <w:tcPr>
            <w:tcW w:w="1039" w:type="dxa"/>
            <w:vAlign w:val="center"/>
          </w:tcPr>
          <w:p w:rsidR="000E7619" w:rsidRPr="005240E1" w:rsidRDefault="000E7619" w:rsidP="00BA16B6">
            <w:pPr>
              <w:jc w:val="center"/>
              <w:rPr>
                <w:sz w:val="19"/>
                <w:szCs w:val="19"/>
                <w:highlight w:val="yellow"/>
              </w:rPr>
            </w:pPr>
            <w:r w:rsidRPr="005E3FDE">
              <w:rPr>
                <w:sz w:val="19"/>
                <w:szCs w:val="19"/>
              </w:rPr>
              <w:t>MEB</w:t>
            </w:r>
          </w:p>
        </w:tc>
        <w:tc>
          <w:tcPr>
            <w:tcW w:w="1039" w:type="dxa"/>
            <w:vAlign w:val="center"/>
          </w:tcPr>
          <w:p w:rsidR="000E7619" w:rsidRPr="005240E1" w:rsidRDefault="000E7619" w:rsidP="00BA16B6">
            <w:pPr>
              <w:pStyle w:val="ListParagraph"/>
              <w:spacing w:after="0"/>
              <w:ind w:left="0"/>
              <w:jc w:val="center"/>
              <w:rPr>
                <w:rFonts w:ascii="Times New Roman" w:hAnsi="Times New Roman"/>
                <w:sz w:val="19"/>
                <w:szCs w:val="19"/>
                <w:highlight w:val="yellow"/>
              </w:rPr>
            </w:pPr>
            <w:r w:rsidRPr="005E3FDE">
              <w:rPr>
                <w:rFonts w:ascii="Times New Roman" w:hAnsi="Times New Roman"/>
                <w:sz w:val="19"/>
                <w:szCs w:val="19"/>
              </w:rPr>
              <w:t>OKUL</w:t>
            </w:r>
          </w:p>
        </w:tc>
      </w:tr>
      <w:tr w:rsidR="000E7619" w:rsidRPr="00B15520" w:rsidTr="005E3FDE">
        <w:trPr>
          <w:cantSplit/>
          <w:trHeight w:val="20"/>
        </w:trPr>
        <w:tc>
          <w:tcPr>
            <w:tcW w:w="575" w:type="dxa"/>
            <w:vAlign w:val="center"/>
          </w:tcPr>
          <w:p w:rsidR="000E7619" w:rsidRPr="005240E1" w:rsidRDefault="000E7619" w:rsidP="005240E1">
            <w:pPr>
              <w:pStyle w:val="ListParagraph"/>
              <w:numPr>
                <w:ilvl w:val="0"/>
                <w:numId w:val="7"/>
              </w:numPr>
              <w:spacing w:after="0"/>
              <w:ind w:left="0"/>
              <w:rPr>
                <w:rFonts w:ascii="Times New Roman" w:hAnsi="Times New Roman"/>
                <w:bCs/>
                <w:sz w:val="19"/>
                <w:szCs w:val="19"/>
              </w:rPr>
            </w:pPr>
          </w:p>
        </w:tc>
        <w:tc>
          <w:tcPr>
            <w:tcW w:w="6872" w:type="dxa"/>
            <w:vAlign w:val="center"/>
          </w:tcPr>
          <w:p w:rsidR="000E7619" w:rsidRPr="005240E1" w:rsidRDefault="000E7619" w:rsidP="005240E1">
            <w:pPr>
              <w:pStyle w:val="ListParagraph"/>
              <w:spacing w:after="0"/>
              <w:ind w:left="0"/>
              <w:rPr>
                <w:rFonts w:ascii="Times New Roman" w:hAnsi="Times New Roman"/>
                <w:sz w:val="19"/>
                <w:szCs w:val="19"/>
              </w:rPr>
            </w:pPr>
            <w:r w:rsidRPr="005240E1">
              <w:rPr>
                <w:rFonts w:ascii="Times New Roman" w:hAnsi="Times New Roman"/>
                <w:sz w:val="19"/>
                <w:szCs w:val="19"/>
              </w:rPr>
              <w:t>Zorunlu eğitimden ayrılmaların önlenmesi ve devamsızlıkların azaltılmasına yönelik öğrenci devamsızlıkları izleme ve önleme mekanizmaları geliştirilecektir.</w:t>
            </w:r>
          </w:p>
        </w:tc>
        <w:tc>
          <w:tcPr>
            <w:tcW w:w="1039" w:type="dxa"/>
            <w:vAlign w:val="center"/>
          </w:tcPr>
          <w:p w:rsidR="000E7619" w:rsidRPr="005240E1" w:rsidRDefault="000E7619" w:rsidP="00BA16B6">
            <w:pPr>
              <w:jc w:val="center"/>
              <w:rPr>
                <w:sz w:val="19"/>
                <w:szCs w:val="19"/>
                <w:highlight w:val="yellow"/>
              </w:rPr>
            </w:pPr>
            <w:r w:rsidRPr="005E3FDE">
              <w:rPr>
                <w:sz w:val="19"/>
                <w:szCs w:val="19"/>
              </w:rPr>
              <w:t>MEB</w:t>
            </w:r>
          </w:p>
        </w:tc>
        <w:tc>
          <w:tcPr>
            <w:tcW w:w="1039" w:type="dxa"/>
            <w:vAlign w:val="center"/>
          </w:tcPr>
          <w:p w:rsidR="000E7619" w:rsidRPr="005240E1" w:rsidRDefault="000E7619" w:rsidP="00BA16B6">
            <w:pPr>
              <w:pStyle w:val="ListParagraph"/>
              <w:spacing w:after="0"/>
              <w:ind w:left="0"/>
              <w:jc w:val="center"/>
              <w:rPr>
                <w:rFonts w:ascii="Times New Roman" w:hAnsi="Times New Roman"/>
                <w:sz w:val="19"/>
                <w:szCs w:val="19"/>
                <w:highlight w:val="yellow"/>
              </w:rPr>
            </w:pPr>
            <w:r w:rsidRPr="005E3FDE">
              <w:rPr>
                <w:rFonts w:ascii="Times New Roman" w:hAnsi="Times New Roman"/>
                <w:sz w:val="19"/>
                <w:szCs w:val="19"/>
              </w:rPr>
              <w:t>OKUL</w:t>
            </w:r>
          </w:p>
        </w:tc>
      </w:tr>
      <w:tr w:rsidR="000E7619" w:rsidRPr="00B15520" w:rsidTr="005E3FDE">
        <w:trPr>
          <w:cantSplit/>
          <w:trHeight w:val="20"/>
        </w:trPr>
        <w:tc>
          <w:tcPr>
            <w:tcW w:w="575" w:type="dxa"/>
            <w:vAlign w:val="center"/>
          </w:tcPr>
          <w:p w:rsidR="000E7619" w:rsidRPr="005240E1" w:rsidRDefault="000E7619" w:rsidP="005240E1">
            <w:pPr>
              <w:pStyle w:val="ListParagraph"/>
              <w:numPr>
                <w:ilvl w:val="0"/>
                <w:numId w:val="7"/>
              </w:numPr>
              <w:spacing w:after="0"/>
              <w:ind w:left="0"/>
              <w:rPr>
                <w:rFonts w:ascii="Times New Roman" w:hAnsi="Times New Roman"/>
                <w:bCs/>
                <w:sz w:val="19"/>
                <w:szCs w:val="19"/>
              </w:rPr>
            </w:pPr>
          </w:p>
        </w:tc>
        <w:tc>
          <w:tcPr>
            <w:tcW w:w="6872" w:type="dxa"/>
            <w:vAlign w:val="center"/>
          </w:tcPr>
          <w:p w:rsidR="000E7619" w:rsidRPr="005240E1" w:rsidRDefault="000E7619" w:rsidP="005240E1">
            <w:pPr>
              <w:pStyle w:val="ListParagraph"/>
              <w:spacing w:after="0"/>
              <w:ind w:left="0"/>
              <w:rPr>
                <w:rFonts w:ascii="Times New Roman" w:hAnsi="Times New Roman"/>
                <w:sz w:val="19"/>
                <w:szCs w:val="19"/>
              </w:rPr>
            </w:pPr>
            <w:r w:rsidRPr="005240E1">
              <w:rPr>
                <w:rFonts w:ascii="Times New Roman" w:hAnsi="Times New Roman"/>
                <w:sz w:val="19"/>
                <w:szCs w:val="19"/>
              </w:rPr>
              <w:t>Hayat boyu öğrenmenin önemi, bireye ve topluma katkısı ve hayat boyu öğrenime erişim imkânları hakkında toplumda farkındalık oluşturulacaktır.</w:t>
            </w:r>
          </w:p>
        </w:tc>
        <w:tc>
          <w:tcPr>
            <w:tcW w:w="1039" w:type="dxa"/>
            <w:vAlign w:val="center"/>
          </w:tcPr>
          <w:p w:rsidR="000E7619" w:rsidRPr="005240E1" w:rsidRDefault="000E7619" w:rsidP="00BA16B6">
            <w:pPr>
              <w:jc w:val="center"/>
              <w:rPr>
                <w:sz w:val="19"/>
                <w:szCs w:val="19"/>
                <w:highlight w:val="yellow"/>
              </w:rPr>
            </w:pPr>
            <w:r w:rsidRPr="005E3FDE">
              <w:rPr>
                <w:sz w:val="19"/>
                <w:szCs w:val="19"/>
              </w:rPr>
              <w:t>MEB</w:t>
            </w:r>
          </w:p>
        </w:tc>
        <w:tc>
          <w:tcPr>
            <w:tcW w:w="1039" w:type="dxa"/>
            <w:vAlign w:val="center"/>
          </w:tcPr>
          <w:p w:rsidR="000E7619" w:rsidRPr="005240E1" w:rsidRDefault="000E7619" w:rsidP="00BA16B6">
            <w:pPr>
              <w:pStyle w:val="ListParagraph"/>
              <w:spacing w:after="0"/>
              <w:ind w:left="0"/>
              <w:jc w:val="center"/>
              <w:rPr>
                <w:rFonts w:ascii="Times New Roman" w:hAnsi="Times New Roman"/>
                <w:sz w:val="19"/>
                <w:szCs w:val="19"/>
                <w:highlight w:val="yellow"/>
              </w:rPr>
            </w:pPr>
            <w:r w:rsidRPr="005E3FDE">
              <w:rPr>
                <w:rFonts w:ascii="Times New Roman" w:hAnsi="Times New Roman"/>
                <w:sz w:val="19"/>
                <w:szCs w:val="19"/>
              </w:rPr>
              <w:t>OKUL</w:t>
            </w:r>
          </w:p>
        </w:tc>
      </w:tr>
      <w:tr w:rsidR="000E7619" w:rsidRPr="00B15520" w:rsidTr="005E3FDE">
        <w:trPr>
          <w:cantSplit/>
          <w:trHeight w:val="20"/>
        </w:trPr>
        <w:tc>
          <w:tcPr>
            <w:tcW w:w="575" w:type="dxa"/>
            <w:vAlign w:val="center"/>
          </w:tcPr>
          <w:p w:rsidR="000E7619" w:rsidRPr="005240E1" w:rsidRDefault="000E7619" w:rsidP="005240E1">
            <w:pPr>
              <w:pStyle w:val="ListParagraph"/>
              <w:numPr>
                <w:ilvl w:val="0"/>
                <w:numId w:val="7"/>
              </w:numPr>
              <w:spacing w:after="0"/>
              <w:ind w:left="0"/>
              <w:rPr>
                <w:rFonts w:ascii="Times New Roman" w:hAnsi="Times New Roman"/>
                <w:bCs/>
                <w:sz w:val="19"/>
                <w:szCs w:val="19"/>
              </w:rPr>
            </w:pPr>
          </w:p>
        </w:tc>
        <w:tc>
          <w:tcPr>
            <w:tcW w:w="6872" w:type="dxa"/>
            <w:vAlign w:val="center"/>
          </w:tcPr>
          <w:p w:rsidR="000E7619" w:rsidRPr="005240E1" w:rsidRDefault="000E7619" w:rsidP="005240E1">
            <w:pPr>
              <w:pStyle w:val="ListParagraph"/>
              <w:spacing w:after="0"/>
              <w:ind w:left="0"/>
              <w:rPr>
                <w:rFonts w:ascii="Times New Roman" w:hAnsi="Times New Roman"/>
                <w:sz w:val="19"/>
                <w:szCs w:val="19"/>
              </w:rPr>
            </w:pPr>
            <w:r w:rsidRPr="005240E1">
              <w:rPr>
                <w:rFonts w:ascii="Times New Roman" w:hAnsi="Times New Roman"/>
                <w:sz w:val="19"/>
                <w:szCs w:val="19"/>
              </w:rPr>
              <w:t>Örgün eğitimden yararlanamamış veya yarıda bırakmak zorunda kalmış bireylerin uzaktan veya yüz yüze eğitim imkânlarıyla öğrenimlerini tamamlamalarını sağlayacak fırsatlar oluşturulacaktır.</w:t>
            </w:r>
          </w:p>
        </w:tc>
        <w:tc>
          <w:tcPr>
            <w:tcW w:w="1039" w:type="dxa"/>
            <w:vAlign w:val="center"/>
          </w:tcPr>
          <w:p w:rsidR="000E7619" w:rsidRPr="005240E1" w:rsidRDefault="000E7619" w:rsidP="00BA16B6">
            <w:pPr>
              <w:jc w:val="center"/>
              <w:rPr>
                <w:sz w:val="19"/>
                <w:szCs w:val="19"/>
                <w:highlight w:val="yellow"/>
              </w:rPr>
            </w:pPr>
            <w:r w:rsidRPr="005E3FDE">
              <w:rPr>
                <w:sz w:val="19"/>
                <w:szCs w:val="19"/>
              </w:rPr>
              <w:t>MEB</w:t>
            </w:r>
          </w:p>
        </w:tc>
        <w:tc>
          <w:tcPr>
            <w:tcW w:w="1039" w:type="dxa"/>
            <w:vAlign w:val="center"/>
          </w:tcPr>
          <w:p w:rsidR="000E7619" w:rsidRPr="005240E1" w:rsidRDefault="000E7619" w:rsidP="00BA16B6">
            <w:pPr>
              <w:pStyle w:val="ListParagraph"/>
              <w:spacing w:after="0"/>
              <w:ind w:left="0"/>
              <w:jc w:val="center"/>
              <w:rPr>
                <w:rFonts w:ascii="Times New Roman" w:hAnsi="Times New Roman"/>
                <w:sz w:val="19"/>
                <w:szCs w:val="19"/>
                <w:highlight w:val="yellow"/>
              </w:rPr>
            </w:pPr>
            <w:r w:rsidRPr="005E3FDE">
              <w:rPr>
                <w:rFonts w:ascii="Times New Roman" w:hAnsi="Times New Roman"/>
                <w:sz w:val="19"/>
                <w:szCs w:val="19"/>
              </w:rPr>
              <w:t>OKUL</w:t>
            </w:r>
          </w:p>
        </w:tc>
      </w:tr>
      <w:tr w:rsidR="000E7619" w:rsidRPr="00B15520" w:rsidTr="005E3FDE">
        <w:trPr>
          <w:cantSplit/>
          <w:trHeight w:val="20"/>
        </w:trPr>
        <w:tc>
          <w:tcPr>
            <w:tcW w:w="575" w:type="dxa"/>
            <w:vAlign w:val="center"/>
          </w:tcPr>
          <w:p w:rsidR="000E7619" w:rsidRPr="005240E1" w:rsidRDefault="000E7619" w:rsidP="005240E1">
            <w:pPr>
              <w:pStyle w:val="ListParagraph"/>
              <w:numPr>
                <w:ilvl w:val="0"/>
                <w:numId w:val="7"/>
              </w:numPr>
              <w:spacing w:after="0"/>
              <w:ind w:left="0"/>
              <w:rPr>
                <w:rFonts w:ascii="Times New Roman" w:hAnsi="Times New Roman"/>
                <w:bCs/>
                <w:sz w:val="19"/>
                <w:szCs w:val="19"/>
              </w:rPr>
            </w:pPr>
          </w:p>
        </w:tc>
        <w:tc>
          <w:tcPr>
            <w:tcW w:w="6872" w:type="dxa"/>
            <w:vAlign w:val="center"/>
          </w:tcPr>
          <w:p w:rsidR="000E7619" w:rsidRPr="005240E1" w:rsidRDefault="000E7619" w:rsidP="005240E1">
            <w:pPr>
              <w:pStyle w:val="ListParagraph"/>
              <w:spacing w:after="0"/>
              <w:ind w:left="0"/>
              <w:rPr>
                <w:rFonts w:ascii="Times New Roman" w:hAnsi="Times New Roman"/>
                <w:sz w:val="19"/>
                <w:szCs w:val="19"/>
              </w:rPr>
            </w:pPr>
            <w:r w:rsidRPr="005240E1">
              <w:rPr>
                <w:rFonts w:ascii="Times New Roman" w:hAnsi="Times New Roman"/>
                <w:sz w:val="19"/>
                <w:szCs w:val="19"/>
              </w:rPr>
              <w:t>Taşımalı eğitimde hizmet sunumunu artıracak tedbirler alınacak.</w:t>
            </w:r>
          </w:p>
        </w:tc>
        <w:tc>
          <w:tcPr>
            <w:tcW w:w="1039" w:type="dxa"/>
            <w:vAlign w:val="center"/>
          </w:tcPr>
          <w:p w:rsidR="000E7619" w:rsidRPr="005240E1" w:rsidRDefault="000E7619" w:rsidP="00BA16B6">
            <w:pPr>
              <w:jc w:val="center"/>
              <w:rPr>
                <w:sz w:val="19"/>
                <w:szCs w:val="19"/>
                <w:highlight w:val="yellow"/>
              </w:rPr>
            </w:pPr>
            <w:r w:rsidRPr="005E3FDE">
              <w:rPr>
                <w:sz w:val="19"/>
                <w:szCs w:val="19"/>
              </w:rPr>
              <w:t>MEB</w:t>
            </w:r>
          </w:p>
        </w:tc>
        <w:tc>
          <w:tcPr>
            <w:tcW w:w="1039" w:type="dxa"/>
            <w:vAlign w:val="center"/>
          </w:tcPr>
          <w:p w:rsidR="000E7619" w:rsidRPr="005240E1" w:rsidRDefault="000E7619" w:rsidP="00BA16B6">
            <w:pPr>
              <w:pStyle w:val="ListParagraph"/>
              <w:spacing w:after="0"/>
              <w:ind w:left="0"/>
              <w:jc w:val="center"/>
              <w:rPr>
                <w:rFonts w:ascii="Times New Roman" w:hAnsi="Times New Roman"/>
                <w:sz w:val="19"/>
                <w:szCs w:val="19"/>
                <w:highlight w:val="yellow"/>
              </w:rPr>
            </w:pPr>
            <w:r w:rsidRPr="005E3FDE">
              <w:rPr>
                <w:rFonts w:ascii="Times New Roman" w:hAnsi="Times New Roman"/>
                <w:sz w:val="19"/>
                <w:szCs w:val="19"/>
              </w:rPr>
              <w:t>OKUL</w:t>
            </w:r>
          </w:p>
        </w:tc>
      </w:tr>
    </w:tbl>
    <w:p w:rsidR="000E7619" w:rsidRPr="00B15520" w:rsidRDefault="000E7619" w:rsidP="00412035">
      <w:pPr>
        <w:pStyle w:val="Heading3"/>
        <w:jc w:val="center"/>
        <w:rPr>
          <w:color w:val="FFFFFF"/>
        </w:rPr>
        <w:sectPr w:rsidR="000E7619" w:rsidRPr="00B15520" w:rsidSect="0016672B">
          <w:pgSz w:w="11907" w:h="16840" w:code="9"/>
          <w:pgMar w:top="1134" w:right="1134" w:bottom="1134" w:left="1418" w:header="312" w:footer="312" w:gutter="0"/>
          <w:cols w:space="708"/>
          <w:docGrid w:linePitch="360"/>
        </w:sectPr>
      </w:pPr>
    </w:p>
    <w:bookmarkEnd w:id="49"/>
    <w:bookmarkEnd w:id="50"/>
    <w:bookmarkEnd w:id="51"/>
    <w:p w:rsidR="000E7619" w:rsidRPr="00B15520" w:rsidRDefault="000E7619" w:rsidP="00183BCA">
      <w:pPr>
        <w:jc w:val="both"/>
        <w:rPr>
          <w:sz w:val="18"/>
          <w:szCs w:val="23"/>
          <w:lang w:eastAsia="en-US"/>
        </w:rPr>
      </w:pPr>
    </w:p>
    <w:p w:rsidR="000E7619" w:rsidRPr="00B15520" w:rsidRDefault="000E7619" w:rsidP="00183BCA">
      <w:pPr>
        <w:jc w:val="both"/>
        <w:rPr>
          <w:sz w:val="56"/>
          <w:szCs w:val="56"/>
          <w:lang w:eastAsia="en-US"/>
        </w:rPr>
      </w:pPr>
    </w:p>
    <w:p w:rsidR="000E7619" w:rsidRPr="00B15520" w:rsidRDefault="000E7619" w:rsidP="00564385">
      <w:pPr>
        <w:jc w:val="center"/>
        <w:rPr>
          <w:b/>
          <w:color w:val="B23A7D"/>
          <w:sz w:val="72"/>
        </w:rPr>
      </w:pPr>
      <w:r w:rsidRPr="00F87C33">
        <w:rPr>
          <w:b/>
          <w:color w:val="B23A7D"/>
          <w:spacing w:val="10"/>
          <w:sz w:val="72"/>
          <w:u w:val="single"/>
        </w:rPr>
        <w:t>TEMA:2</w:t>
      </w:r>
      <w:r w:rsidRPr="00F87C33">
        <w:rPr>
          <w:b/>
          <w:color w:val="B23A7D"/>
          <w:spacing w:val="10"/>
          <w:sz w:val="72"/>
          <w:u w:val="single"/>
        </w:rPr>
        <w:br/>
      </w:r>
      <w:r w:rsidRPr="00F87C33">
        <w:rPr>
          <w:b/>
          <w:color w:val="B23A7D"/>
          <w:sz w:val="72"/>
        </w:rPr>
        <w:t>EĞİTİM</w:t>
      </w:r>
      <w:r w:rsidRPr="00B15520">
        <w:rPr>
          <w:b/>
          <w:color w:val="B23A7D"/>
          <w:sz w:val="72"/>
        </w:rPr>
        <w:t>-ÖĞRETİMDE KALİTE</w:t>
      </w:r>
    </w:p>
    <w:p w:rsidR="000E7619" w:rsidRPr="00B15520" w:rsidRDefault="000E7619" w:rsidP="00183BCA">
      <w:pPr>
        <w:jc w:val="both"/>
        <w:rPr>
          <w:sz w:val="56"/>
          <w:szCs w:val="56"/>
          <w:lang w:eastAsia="en-US"/>
        </w:rPr>
      </w:pPr>
      <w:r>
        <w:rPr>
          <w:noProof/>
        </w:rPr>
      </w:r>
      <w:r w:rsidRPr="00020F6F">
        <w:rPr>
          <w:noProof/>
        </w:rPr>
        <w:pict>
          <v:shape id="Yatay Kaydırma 69" o:spid="_x0000_s1109" type="#_x0000_t98" style="width:452.05pt;height:226.75pt;visibility:visible;mso-position-horizontal-relative:char;mso-position-vertical-relative:line;v-text-anchor:middle" adj="2423" fillcolor="#f5e1ec" strokecolor="#b23a7d" strokeweight="2.25pt">
            <v:textbox style="mso-next-textbox:#Yatay Kaydırma 69">
              <w:txbxContent>
                <w:p w:rsidR="000E7619" w:rsidRPr="005240E1" w:rsidRDefault="000E7619" w:rsidP="005F4F37">
                  <w:pPr>
                    <w:spacing w:line="276" w:lineRule="auto"/>
                    <w:jc w:val="center"/>
                    <w:rPr>
                      <w:rFonts w:ascii="Segoe UI" w:hAnsi="Segoe UI" w:cs="Segoe UI"/>
                      <w:b/>
                      <w:color w:val="000000"/>
                      <w:sz w:val="34"/>
                      <w:szCs w:val="34"/>
                    </w:rPr>
                  </w:pPr>
                  <w:r w:rsidRPr="005240E1">
                    <w:rPr>
                      <w:rStyle w:val="A24"/>
                      <w:rFonts w:ascii="Segoe UI" w:hAnsi="Segoe UI" w:cs="Segoe UI"/>
                      <w:b/>
                      <w:sz w:val="34"/>
                      <w:szCs w:val="34"/>
                    </w:rPr>
                    <w:t>“Eğitim ve öğretim kurumlarında mevcut imkânların en iyi şekilde kullanılarak her kademedeki bireye çağın gerektirdiği bilgi, beceri, tutum ve davranışın kazandırılmasına yönelik politikalar eğitim ve öğretimde kalite teması altında değerlendirilmektedir.”</w:t>
                  </w:r>
                </w:p>
              </w:txbxContent>
            </v:textbox>
            <w10:anchorlock/>
          </v:shape>
        </w:pict>
      </w:r>
    </w:p>
    <w:p w:rsidR="000E7619" w:rsidRPr="00B15520" w:rsidRDefault="000E7619" w:rsidP="005F4F37">
      <w:pPr>
        <w:ind w:right="397"/>
        <w:jc w:val="both"/>
        <w:rPr>
          <w:rStyle w:val="A24"/>
          <w:color w:val="auto"/>
          <w:sz w:val="33"/>
          <w:szCs w:val="33"/>
        </w:rPr>
        <w:sectPr w:rsidR="000E7619" w:rsidRPr="00B15520" w:rsidSect="004A2FB4">
          <w:type w:val="evenPage"/>
          <w:pgSz w:w="11907" w:h="16840" w:code="9"/>
          <w:pgMar w:top="1134" w:right="1134" w:bottom="1134" w:left="1418" w:header="312" w:footer="312" w:gutter="0"/>
          <w:cols w:space="708"/>
          <w:docGrid w:linePitch="360"/>
        </w:sectPr>
      </w:pPr>
    </w:p>
    <w:p w:rsidR="000E7619" w:rsidRPr="00123BC2" w:rsidRDefault="000E7619" w:rsidP="005F4F37">
      <w:pPr>
        <w:spacing w:line="276" w:lineRule="auto"/>
        <w:rPr>
          <w:b/>
          <w:sz w:val="34"/>
          <w:szCs w:val="34"/>
        </w:rPr>
      </w:pPr>
      <w:bookmarkStart w:id="52" w:name="_Toc410061485"/>
      <w:bookmarkStart w:id="53" w:name="_Toc410315245"/>
      <w:r w:rsidRPr="00123BC2">
        <w:rPr>
          <w:b/>
          <w:sz w:val="34"/>
          <w:szCs w:val="34"/>
        </w:rPr>
        <w:t>Stratejik Amaç</w:t>
      </w:r>
      <w:bookmarkEnd w:id="52"/>
      <w:bookmarkEnd w:id="53"/>
      <w:r w:rsidRPr="00123BC2">
        <w:rPr>
          <w:b/>
          <w:sz w:val="34"/>
          <w:szCs w:val="34"/>
        </w:rPr>
        <w:t xml:space="preserve"> 2</w:t>
      </w:r>
    </w:p>
    <w:p w:rsidR="000E7619" w:rsidRPr="00123BC2" w:rsidRDefault="000E7619" w:rsidP="007C4866">
      <w:pPr>
        <w:spacing w:line="276" w:lineRule="auto"/>
        <w:jc w:val="both"/>
        <w:rPr>
          <w:sz w:val="23"/>
          <w:szCs w:val="23"/>
        </w:rPr>
      </w:pPr>
      <w:bookmarkStart w:id="54" w:name="_Toc410315246"/>
      <w:r w:rsidRPr="00123BC2">
        <w:rPr>
          <w:sz w:val="23"/>
          <w:szCs w:val="23"/>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p w:rsidR="000E7619" w:rsidRPr="00123BC2" w:rsidRDefault="000E7619" w:rsidP="00B15520">
      <w:pPr>
        <w:spacing w:line="276" w:lineRule="auto"/>
        <w:ind w:left="567"/>
        <w:jc w:val="both"/>
        <w:rPr>
          <w:sz w:val="23"/>
          <w:szCs w:val="23"/>
        </w:rPr>
      </w:pPr>
    </w:p>
    <w:p w:rsidR="000E7619" w:rsidRPr="00123BC2" w:rsidRDefault="000E7619" w:rsidP="00B15520">
      <w:pPr>
        <w:spacing w:line="276" w:lineRule="auto"/>
        <w:ind w:left="567"/>
        <w:jc w:val="both"/>
        <w:rPr>
          <w:sz w:val="34"/>
          <w:szCs w:val="34"/>
        </w:rPr>
      </w:pPr>
      <w:r w:rsidRPr="00123BC2">
        <w:rPr>
          <w:b/>
          <w:sz w:val="34"/>
          <w:szCs w:val="34"/>
        </w:rPr>
        <w:t>Stratejik Hedef 2.1</w:t>
      </w:r>
    </w:p>
    <w:p w:rsidR="000E7619" w:rsidRPr="00123BC2" w:rsidRDefault="000E7619" w:rsidP="00587CD9">
      <w:pPr>
        <w:spacing w:line="276" w:lineRule="auto"/>
        <w:ind w:left="567"/>
        <w:jc w:val="both"/>
        <w:rPr>
          <w:sz w:val="23"/>
          <w:szCs w:val="23"/>
        </w:rPr>
      </w:pPr>
      <w:bookmarkStart w:id="55" w:name="_Toc410315247"/>
      <w:bookmarkEnd w:id="54"/>
      <w:r w:rsidRPr="00123BC2">
        <w:rPr>
          <w:sz w:val="23"/>
          <w:szCs w:val="23"/>
        </w:rPr>
        <w:t>Bütün bireylerin bedensel, ruhsal ve zihinsel gelişimlerine yönelik faaliyetlere katılım oranını ve öğrencilerin akademik başarı düzeylerini artırmak.</w:t>
      </w:r>
    </w:p>
    <w:p w:rsidR="000E7619" w:rsidRPr="00F87C33" w:rsidRDefault="000E7619" w:rsidP="00395B31">
      <w:pPr>
        <w:pStyle w:val="Caption"/>
        <w:keepNext/>
        <w:shd w:val="clear" w:color="auto" w:fill="F5E1EC"/>
        <w:spacing w:before="300" w:line="264" w:lineRule="auto"/>
        <w:ind w:firstLine="284"/>
        <w:jc w:val="left"/>
        <w:rPr>
          <w:rFonts w:ascii="Times New Roman" w:hAnsi="Times New Roman"/>
          <w:sz w:val="24"/>
          <w:szCs w:val="24"/>
        </w:rPr>
      </w:pPr>
      <w:r w:rsidRPr="00F87C33">
        <w:rPr>
          <w:rFonts w:ascii="Times New Roman" w:hAnsi="Times New Roman"/>
          <w:sz w:val="24"/>
          <w:szCs w:val="24"/>
        </w:rPr>
        <w:t>Performans Göstergeler</w:t>
      </w:r>
      <w:bookmarkEnd w:id="55"/>
      <w:r>
        <w:rPr>
          <w:rFonts w:ascii="Times New Roman" w:hAnsi="Times New Roman"/>
          <w:sz w:val="24"/>
          <w:szCs w:val="24"/>
        </w:rPr>
        <w:t>i</w:t>
      </w:r>
    </w:p>
    <w:tbl>
      <w:tblPr>
        <w:tblW w:w="4844" w:type="pct"/>
        <w:jc w:val="center"/>
        <w:tblBorders>
          <w:top w:val="single" w:sz="4" w:space="0" w:color="984204"/>
          <w:left w:val="single" w:sz="4" w:space="0" w:color="984204"/>
          <w:bottom w:val="single" w:sz="4" w:space="0" w:color="984204"/>
          <w:right w:val="single" w:sz="4" w:space="0" w:color="984204"/>
          <w:insideH w:val="single" w:sz="4" w:space="0" w:color="984204"/>
          <w:insideV w:val="single" w:sz="4" w:space="0" w:color="984204"/>
        </w:tblBorders>
        <w:tblCellMar>
          <w:top w:w="28" w:type="dxa"/>
          <w:left w:w="85" w:type="dxa"/>
          <w:bottom w:w="28" w:type="dxa"/>
          <w:right w:w="85" w:type="dxa"/>
        </w:tblCellMar>
        <w:tblLook w:val="00A0"/>
      </w:tblPr>
      <w:tblGrid>
        <w:gridCol w:w="635"/>
        <w:gridCol w:w="4060"/>
        <w:gridCol w:w="1473"/>
        <w:gridCol w:w="722"/>
        <w:gridCol w:w="722"/>
        <w:gridCol w:w="722"/>
        <w:gridCol w:w="894"/>
      </w:tblGrid>
      <w:tr w:rsidR="000E7619" w:rsidRPr="00B15520" w:rsidTr="009864D4">
        <w:trPr>
          <w:cantSplit/>
          <w:trHeight w:val="20"/>
          <w:jc w:val="center"/>
        </w:trPr>
        <w:tc>
          <w:tcPr>
            <w:tcW w:w="635" w:type="dxa"/>
            <w:vMerge w:val="restart"/>
            <w:shd w:val="clear" w:color="auto" w:fill="FA8D3D"/>
            <w:vAlign w:val="center"/>
          </w:tcPr>
          <w:p w:rsidR="000E7619" w:rsidRPr="005240E1" w:rsidRDefault="000E7619" w:rsidP="005240E1">
            <w:pPr>
              <w:pStyle w:val="ListParagraph"/>
              <w:tabs>
                <w:tab w:val="left" w:pos="7310"/>
              </w:tabs>
              <w:spacing w:after="0"/>
              <w:ind w:left="0"/>
              <w:jc w:val="center"/>
              <w:rPr>
                <w:rFonts w:ascii="Times New Roman" w:hAnsi="Times New Roman"/>
                <w:b/>
                <w:bCs/>
                <w:color w:val="FFFFFF"/>
                <w:sz w:val="19"/>
                <w:szCs w:val="19"/>
              </w:rPr>
            </w:pPr>
            <w:r w:rsidRPr="005240E1">
              <w:rPr>
                <w:rFonts w:ascii="Times New Roman" w:hAnsi="Times New Roman"/>
                <w:b/>
                <w:bCs/>
                <w:color w:val="FFFFFF"/>
                <w:sz w:val="19"/>
                <w:szCs w:val="19"/>
              </w:rPr>
              <w:t>No</w:t>
            </w:r>
          </w:p>
        </w:tc>
        <w:tc>
          <w:tcPr>
            <w:tcW w:w="5533" w:type="dxa"/>
            <w:gridSpan w:val="2"/>
            <w:vMerge w:val="restart"/>
            <w:shd w:val="clear" w:color="auto" w:fill="FA8D3D"/>
            <w:vAlign w:val="center"/>
          </w:tcPr>
          <w:p w:rsidR="000E7619" w:rsidRPr="005240E1" w:rsidRDefault="000E7619" w:rsidP="005240E1">
            <w:pPr>
              <w:pStyle w:val="ListParagraph"/>
              <w:tabs>
                <w:tab w:val="left" w:pos="7310"/>
              </w:tabs>
              <w:spacing w:after="0"/>
              <w:ind w:left="0"/>
              <w:jc w:val="center"/>
              <w:rPr>
                <w:rFonts w:ascii="Times New Roman" w:hAnsi="Times New Roman"/>
                <w:b/>
                <w:bCs/>
                <w:color w:val="FFFFFF"/>
                <w:sz w:val="19"/>
                <w:szCs w:val="19"/>
              </w:rPr>
            </w:pPr>
            <w:r w:rsidRPr="005240E1">
              <w:rPr>
                <w:rFonts w:ascii="Times New Roman" w:hAnsi="Times New Roman"/>
                <w:b/>
                <w:bCs/>
                <w:color w:val="FFFFFF"/>
                <w:sz w:val="19"/>
                <w:szCs w:val="19"/>
              </w:rPr>
              <w:t>Performans Göstergesi</w:t>
            </w:r>
          </w:p>
        </w:tc>
        <w:tc>
          <w:tcPr>
            <w:tcW w:w="2166" w:type="dxa"/>
            <w:gridSpan w:val="3"/>
            <w:shd w:val="clear" w:color="auto" w:fill="FA8D3D"/>
            <w:vAlign w:val="center"/>
          </w:tcPr>
          <w:p w:rsidR="000E7619" w:rsidRPr="005240E1" w:rsidRDefault="000E7619" w:rsidP="005240E1">
            <w:pPr>
              <w:pStyle w:val="ListParagraph"/>
              <w:tabs>
                <w:tab w:val="left" w:pos="7310"/>
              </w:tabs>
              <w:spacing w:after="0"/>
              <w:ind w:left="0"/>
              <w:jc w:val="center"/>
              <w:rPr>
                <w:rFonts w:ascii="Times New Roman" w:hAnsi="Times New Roman"/>
                <w:b/>
                <w:bCs/>
                <w:color w:val="FFFFFF"/>
                <w:sz w:val="19"/>
                <w:szCs w:val="19"/>
              </w:rPr>
            </w:pPr>
            <w:r w:rsidRPr="005240E1">
              <w:rPr>
                <w:rFonts w:ascii="Times New Roman" w:hAnsi="Times New Roman"/>
                <w:b/>
                <w:bCs/>
                <w:color w:val="FFFFFF"/>
                <w:sz w:val="19"/>
                <w:szCs w:val="19"/>
              </w:rPr>
              <w:t>Önceki yıllar</w:t>
            </w:r>
          </w:p>
        </w:tc>
        <w:tc>
          <w:tcPr>
            <w:tcW w:w="894" w:type="dxa"/>
            <w:shd w:val="clear" w:color="auto" w:fill="FA8D3D"/>
            <w:vAlign w:val="center"/>
          </w:tcPr>
          <w:p w:rsidR="000E7619" w:rsidRPr="005240E1" w:rsidRDefault="000E7619" w:rsidP="005240E1">
            <w:pPr>
              <w:pStyle w:val="ListParagraph"/>
              <w:tabs>
                <w:tab w:val="left" w:pos="7310"/>
              </w:tabs>
              <w:spacing w:after="0"/>
              <w:ind w:left="0"/>
              <w:jc w:val="center"/>
              <w:rPr>
                <w:rFonts w:ascii="Times New Roman" w:hAnsi="Times New Roman"/>
                <w:b/>
                <w:bCs/>
                <w:color w:val="FFFFFF"/>
                <w:sz w:val="19"/>
                <w:szCs w:val="19"/>
              </w:rPr>
            </w:pPr>
            <w:r w:rsidRPr="005240E1">
              <w:rPr>
                <w:rFonts w:ascii="Times New Roman" w:hAnsi="Times New Roman"/>
                <w:b/>
                <w:bCs/>
                <w:color w:val="FFFFFF"/>
                <w:sz w:val="19"/>
                <w:szCs w:val="19"/>
              </w:rPr>
              <w:t>Hedef</w:t>
            </w:r>
          </w:p>
        </w:tc>
      </w:tr>
      <w:tr w:rsidR="000E7619" w:rsidRPr="00B15520" w:rsidTr="009864D4">
        <w:trPr>
          <w:cantSplit/>
          <w:trHeight w:val="20"/>
          <w:jc w:val="center"/>
        </w:trPr>
        <w:tc>
          <w:tcPr>
            <w:tcW w:w="635" w:type="dxa"/>
            <w:vMerge/>
            <w:shd w:val="clear" w:color="auto" w:fill="FA8D3D"/>
            <w:vAlign w:val="center"/>
          </w:tcPr>
          <w:p w:rsidR="000E7619" w:rsidRPr="005240E1" w:rsidRDefault="000E7619" w:rsidP="005240E1">
            <w:pPr>
              <w:jc w:val="center"/>
              <w:rPr>
                <w:b/>
                <w:bCs/>
                <w:color w:val="FFFFFF"/>
                <w:sz w:val="19"/>
                <w:szCs w:val="19"/>
              </w:rPr>
            </w:pPr>
          </w:p>
        </w:tc>
        <w:tc>
          <w:tcPr>
            <w:tcW w:w="5533" w:type="dxa"/>
            <w:gridSpan w:val="2"/>
            <w:vMerge/>
            <w:shd w:val="clear" w:color="auto" w:fill="FA8D3D"/>
            <w:vAlign w:val="center"/>
          </w:tcPr>
          <w:p w:rsidR="000E7619" w:rsidRPr="005240E1" w:rsidRDefault="000E7619" w:rsidP="005240E1">
            <w:pPr>
              <w:jc w:val="center"/>
              <w:rPr>
                <w:b/>
                <w:color w:val="FFFFFF"/>
                <w:sz w:val="19"/>
                <w:szCs w:val="19"/>
              </w:rPr>
            </w:pPr>
          </w:p>
        </w:tc>
        <w:tc>
          <w:tcPr>
            <w:tcW w:w="722" w:type="dxa"/>
            <w:shd w:val="clear" w:color="auto" w:fill="FA8D3D"/>
            <w:vAlign w:val="center"/>
          </w:tcPr>
          <w:p w:rsidR="000E7619" w:rsidRPr="005240E1" w:rsidRDefault="000E7619" w:rsidP="005240E1">
            <w:pPr>
              <w:pStyle w:val="ListParagraph"/>
              <w:tabs>
                <w:tab w:val="left" w:pos="7310"/>
              </w:tabs>
              <w:spacing w:after="0"/>
              <w:ind w:left="0"/>
              <w:jc w:val="center"/>
              <w:rPr>
                <w:rFonts w:ascii="Times New Roman" w:hAnsi="Times New Roman"/>
                <w:b/>
                <w:color w:val="FFFFFF"/>
                <w:sz w:val="19"/>
                <w:szCs w:val="19"/>
              </w:rPr>
            </w:pPr>
            <w:r w:rsidRPr="005240E1">
              <w:rPr>
                <w:rFonts w:ascii="Times New Roman" w:hAnsi="Times New Roman"/>
                <w:b/>
                <w:color w:val="FFFFFF"/>
                <w:sz w:val="19"/>
                <w:szCs w:val="19"/>
              </w:rPr>
              <w:t>2012</w:t>
            </w:r>
          </w:p>
        </w:tc>
        <w:tc>
          <w:tcPr>
            <w:tcW w:w="722" w:type="dxa"/>
            <w:shd w:val="clear" w:color="auto" w:fill="FA8D3D"/>
            <w:vAlign w:val="center"/>
          </w:tcPr>
          <w:p w:rsidR="000E7619" w:rsidRPr="005240E1" w:rsidRDefault="000E7619" w:rsidP="005240E1">
            <w:pPr>
              <w:pStyle w:val="ListParagraph"/>
              <w:tabs>
                <w:tab w:val="left" w:pos="7310"/>
              </w:tabs>
              <w:spacing w:after="0"/>
              <w:ind w:left="0"/>
              <w:jc w:val="center"/>
              <w:rPr>
                <w:rFonts w:ascii="Times New Roman" w:hAnsi="Times New Roman"/>
                <w:b/>
                <w:color w:val="FFFFFF"/>
                <w:sz w:val="19"/>
                <w:szCs w:val="19"/>
              </w:rPr>
            </w:pPr>
            <w:r w:rsidRPr="005240E1">
              <w:rPr>
                <w:rFonts w:ascii="Times New Roman" w:hAnsi="Times New Roman"/>
                <w:b/>
                <w:color w:val="FFFFFF"/>
                <w:sz w:val="19"/>
                <w:szCs w:val="19"/>
              </w:rPr>
              <w:t>2013</w:t>
            </w:r>
          </w:p>
        </w:tc>
        <w:tc>
          <w:tcPr>
            <w:tcW w:w="722" w:type="dxa"/>
            <w:shd w:val="clear" w:color="auto" w:fill="FA8D3D"/>
            <w:vAlign w:val="center"/>
          </w:tcPr>
          <w:p w:rsidR="000E7619" w:rsidRPr="005240E1" w:rsidRDefault="000E7619" w:rsidP="005240E1">
            <w:pPr>
              <w:pStyle w:val="ListParagraph"/>
              <w:tabs>
                <w:tab w:val="left" w:pos="7310"/>
              </w:tabs>
              <w:spacing w:after="0"/>
              <w:ind w:left="0"/>
              <w:jc w:val="center"/>
              <w:rPr>
                <w:rFonts w:ascii="Times New Roman" w:hAnsi="Times New Roman"/>
                <w:b/>
                <w:color w:val="FFFFFF"/>
                <w:sz w:val="19"/>
                <w:szCs w:val="19"/>
              </w:rPr>
            </w:pPr>
            <w:r w:rsidRPr="005240E1">
              <w:rPr>
                <w:rFonts w:ascii="Times New Roman" w:hAnsi="Times New Roman"/>
                <w:b/>
                <w:color w:val="FFFFFF"/>
                <w:sz w:val="19"/>
                <w:szCs w:val="19"/>
              </w:rPr>
              <w:t>2014</w:t>
            </w:r>
          </w:p>
        </w:tc>
        <w:tc>
          <w:tcPr>
            <w:tcW w:w="894" w:type="dxa"/>
            <w:shd w:val="clear" w:color="auto" w:fill="FA8D3D"/>
            <w:vAlign w:val="center"/>
          </w:tcPr>
          <w:p w:rsidR="000E7619" w:rsidRPr="005240E1" w:rsidRDefault="000E7619" w:rsidP="005240E1">
            <w:pPr>
              <w:pStyle w:val="ListParagraph"/>
              <w:tabs>
                <w:tab w:val="left" w:pos="7310"/>
              </w:tabs>
              <w:spacing w:after="0"/>
              <w:ind w:left="0"/>
              <w:jc w:val="center"/>
              <w:rPr>
                <w:rFonts w:ascii="Times New Roman" w:hAnsi="Times New Roman"/>
                <w:b/>
                <w:color w:val="FFFFFF"/>
                <w:sz w:val="19"/>
                <w:szCs w:val="19"/>
              </w:rPr>
            </w:pPr>
            <w:r w:rsidRPr="005240E1">
              <w:rPr>
                <w:rFonts w:ascii="Times New Roman" w:hAnsi="Times New Roman"/>
                <w:b/>
                <w:color w:val="FFFFFF"/>
                <w:sz w:val="19"/>
                <w:szCs w:val="19"/>
              </w:rPr>
              <w:t>2019</w:t>
            </w:r>
          </w:p>
        </w:tc>
      </w:tr>
      <w:tr w:rsidR="000E7619" w:rsidRPr="00B15520" w:rsidTr="009864D4">
        <w:trPr>
          <w:cantSplit/>
          <w:trHeight w:val="20"/>
          <w:jc w:val="center"/>
        </w:trPr>
        <w:tc>
          <w:tcPr>
            <w:tcW w:w="635" w:type="dxa"/>
            <w:vMerge w:val="restart"/>
            <w:shd w:val="clear" w:color="auto" w:fill="FDD1B1"/>
            <w:vAlign w:val="center"/>
          </w:tcPr>
          <w:p w:rsidR="000E7619" w:rsidRPr="005240E1" w:rsidRDefault="000E7619" w:rsidP="005240E1">
            <w:pPr>
              <w:pStyle w:val="ListParagraph"/>
              <w:numPr>
                <w:ilvl w:val="2"/>
                <w:numId w:val="8"/>
              </w:numPr>
              <w:tabs>
                <w:tab w:val="left" w:pos="528"/>
                <w:tab w:val="left" w:pos="7310"/>
              </w:tabs>
              <w:spacing w:after="0"/>
              <w:ind w:hanging="1224"/>
              <w:jc w:val="center"/>
              <w:rPr>
                <w:rFonts w:ascii="Times New Roman" w:hAnsi="Times New Roman"/>
                <w:bCs/>
                <w:sz w:val="19"/>
                <w:szCs w:val="19"/>
              </w:rPr>
            </w:pPr>
          </w:p>
        </w:tc>
        <w:tc>
          <w:tcPr>
            <w:tcW w:w="4060" w:type="dxa"/>
            <w:vMerge w:val="restart"/>
            <w:shd w:val="clear" w:color="auto" w:fill="FDD1B1"/>
            <w:vAlign w:val="center"/>
          </w:tcPr>
          <w:p w:rsidR="000E7619" w:rsidRPr="005240E1" w:rsidRDefault="000E7619" w:rsidP="00597F94">
            <w:pPr>
              <w:rPr>
                <w:sz w:val="19"/>
                <w:szCs w:val="19"/>
              </w:rPr>
            </w:pPr>
            <w:r w:rsidRPr="005240E1">
              <w:rPr>
                <w:sz w:val="19"/>
                <w:szCs w:val="19"/>
              </w:rPr>
              <w:t>Öğrencilerin yılsonu başarı puanı ortalamaları</w:t>
            </w:r>
          </w:p>
        </w:tc>
        <w:tc>
          <w:tcPr>
            <w:tcW w:w="1473" w:type="dxa"/>
            <w:shd w:val="clear" w:color="auto" w:fill="FDD1B1"/>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sz w:val="19"/>
                <w:szCs w:val="19"/>
              </w:rPr>
            </w:pPr>
            <w:r w:rsidRPr="005240E1">
              <w:rPr>
                <w:rFonts w:ascii="Times New Roman" w:hAnsi="Times New Roman"/>
                <w:sz w:val="19"/>
                <w:szCs w:val="19"/>
              </w:rPr>
              <w:t>5. Sınıf</w:t>
            </w:r>
          </w:p>
        </w:tc>
        <w:tc>
          <w:tcPr>
            <w:tcW w:w="722" w:type="dxa"/>
            <w:shd w:val="clear" w:color="auto" w:fill="FDD1B1"/>
            <w:vAlign w:val="center"/>
          </w:tcPr>
          <w:p w:rsidR="000E7619" w:rsidRPr="005240E1" w:rsidRDefault="000E7619" w:rsidP="005240E1">
            <w:pPr>
              <w:contextualSpacing/>
              <w:jc w:val="center"/>
              <w:rPr>
                <w:color w:val="000000"/>
                <w:sz w:val="19"/>
                <w:szCs w:val="19"/>
              </w:rPr>
            </w:pPr>
            <w:r>
              <w:rPr>
                <w:color w:val="000000"/>
                <w:sz w:val="19"/>
                <w:szCs w:val="19"/>
              </w:rPr>
              <w:t>-</w:t>
            </w:r>
          </w:p>
        </w:tc>
        <w:tc>
          <w:tcPr>
            <w:tcW w:w="722" w:type="dxa"/>
            <w:shd w:val="clear" w:color="auto" w:fill="FDD1B1"/>
            <w:vAlign w:val="center"/>
          </w:tcPr>
          <w:p w:rsidR="000E7619" w:rsidRPr="005240E1" w:rsidRDefault="000E7619" w:rsidP="005240E1">
            <w:pPr>
              <w:contextualSpacing/>
              <w:jc w:val="center"/>
              <w:rPr>
                <w:color w:val="000000"/>
                <w:sz w:val="19"/>
                <w:szCs w:val="19"/>
              </w:rPr>
            </w:pPr>
            <w:r>
              <w:rPr>
                <w:color w:val="000000"/>
                <w:sz w:val="19"/>
                <w:szCs w:val="19"/>
              </w:rPr>
              <w:t>-</w:t>
            </w:r>
          </w:p>
        </w:tc>
        <w:tc>
          <w:tcPr>
            <w:tcW w:w="722" w:type="dxa"/>
            <w:shd w:val="clear" w:color="auto" w:fill="FDD1B1"/>
            <w:vAlign w:val="center"/>
          </w:tcPr>
          <w:p w:rsidR="000E7619" w:rsidRPr="005240E1" w:rsidRDefault="000E7619" w:rsidP="005240E1">
            <w:pPr>
              <w:contextualSpacing/>
              <w:jc w:val="center"/>
              <w:rPr>
                <w:color w:val="000000"/>
                <w:sz w:val="19"/>
                <w:szCs w:val="19"/>
              </w:rPr>
            </w:pPr>
            <w:r>
              <w:rPr>
                <w:color w:val="000000"/>
                <w:sz w:val="19"/>
                <w:szCs w:val="19"/>
              </w:rPr>
              <w:t>66,42</w:t>
            </w:r>
          </w:p>
        </w:tc>
        <w:tc>
          <w:tcPr>
            <w:tcW w:w="894" w:type="dxa"/>
            <w:shd w:val="clear" w:color="auto" w:fill="FDD1B1"/>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color w:val="000000"/>
                <w:sz w:val="19"/>
                <w:szCs w:val="19"/>
              </w:rPr>
            </w:pPr>
            <w:r w:rsidRPr="005240E1">
              <w:rPr>
                <w:rFonts w:ascii="Times New Roman" w:hAnsi="Times New Roman"/>
                <w:color w:val="000000"/>
                <w:sz w:val="19"/>
                <w:szCs w:val="19"/>
              </w:rPr>
              <w:t>80</w:t>
            </w:r>
          </w:p>
        </w:tc>
      </w:tr>
      <w:tr w:rsidR="000E7619" w:rsidRPr="00B15520" w:rsidTr="009864D4">
        <w:trPr>
          <w:cantSplit/>
          <w:trHeight w:val="20"/>
          <w:jc w:val="center"/>
        </w:trPr>
        <w:tc>
          <w:tcPr>
            <w:tcW w:w="635" w:type="dxa"/>
            <w:vMerge/>
            <w:vAlign w:val="center"/>
          </w:tcPr>
          <w:p w:rsidR="000E7619" w:rsidRPr="005240E1" w:rsidRDefault="000E7619" w:rsidP="005240E1">
            <w:pPr>
              <w:pStyle w:val="ListParagraph"/>
              <w:numPr>
                <w:ilvl w:val="2"/>
                <w:numId w:val="8"/>
              </w:numPr>
              <w:tabs>
                <w:tab w:val="left" w:pos="528"/>
                <w:tab w:val="left" w:pos="7310"/>
              </w:tabs>
              <w:spacing w:after="0"/>
              <w:ind w:hanging="1224"/>
              <w:jc w:val="center"/>
              <w:rPr>
                <w:rFonts w:ascii="Times New Roman" w:hAnsi="Times New Roman"/>
                <w:bCs/>
                <w:sz w:val="19"/>
                <w:szCs w:val="19"/>
              </w:rPr>
            </w:pPr>
          </w:p>
        </w:tc>
        <w:tc>
          <w:tcPr>
            <w:tcW w:w="4060" w:type="dxa"/>
            <w:vMerge/>
            <w:vAlign w:val="center"/>
          </w:tcPr>
          <w:p w:rsidR="000E7619" w:rsidRPr="005240E1" w:rsidRDefault="000E7619" w:rsidP="00597F94">
            <w:pPr>
              <w:rPr>
                <w:sz w:val="19"/>
                <w:szCs w:val="19"/>
              </w:rPr>
            </w:pPr>
          </w:p>
        </w:tc>
        <w:tc>
          <w:tcPr>
            <w:tcW w:w="1473" w:type="dxa"/>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sz w:val="19"/>
                <w:szCs w:val="19"/>
              </w:rPr>
            </w:pPr>
            <w:r w:rsidRPr="005240E1">
              <w:rPr>
                <w:rFonts w:ascii="Times New Roman" w:hAnsi="Times New Roman"/>
                <w:sz w:val="19"/>
                <w:szCs w:val="19"/>
              </w:rPr>
              <w:t>6. Sınıf</w:t>
            </w:r>
          </w:p>
        </w:tc>
        <w:tc>
          <w:tcPr>
            <w:tcW w:w="722" w:type="dxa"/>
            <w:vAlign w:val="center"/>
          </w:tcPr>
          <w:p w:rsidR="000E7619" w:rsidRPr="005240E1" w:rsidRDefault="000E7619" w:rsidP="005240E1">
            <w:pPr>
              <w:contextualSpacing/>
              <w:jc w:val="center"/>
              <w:rPr>
                <w:color w:val="000000"/>
                <w:sz w:val="19"/>
                <w:szCs w:val="19"/>
              </w:rPr>
            </w:pPr>
            <w:r>
              <w:rPr>
                <w:color w:val="000000"/>
                <w:sz w:val="19"/>
                <w:szCs w:val="19"/>
              </w:rPr>
              <w:t>-</w:t>
            </w:r>
          </w:p>
        </w:tc>
        <w:tc>
          <w:tcPr>
            <w:tcW w:w="722" w:type="dxa"/>
            <w:vAlign w:val="center"/>
          </w:tcPr>
          <w:p w:rsidR="000E7619" w:rsidRPr="005240E1" w:rsidRDefault="000E7619" w:rsidP="005240E1">
            <w:pPr>
              <w:contextualSpacing/>
              <w:jc w:val="center"/>
              <w:rPr>
                <w:color w:val="000000"/>
                <w:sz w:val="19"/>
                <w:szCs w:val="19"/>
              </w:rPr>
            </w:pPr>
            <w:r>
              <w:rPr>
                <w:color w:val="000000"/>
                <w:sz w:val="19"/>
                <w:szCs w:val="19"/>
              </w:rPr>
              <w:t>-</w:t>
            </w:r>
          </w:p>
        </w:tc>
        <w:tc>
          <w:tcPr>
            <w:tcW w:w="722" w:type="dxa"/>
            <w:vAlign w:val="center"/>
          </w:tcPr>
          <w:p w:rsidR="000E7619" w:rsidRPr="005240E1" w:rsidRDefault="000E7619" w:rsidP="005240E1">
            <w:pPr>
              <w:contextualSpacing/>
              <w:jc w:val="center"/>
              <w:rPr>
                <w:color w:val="000000"/>
                <w:sz w:val="19"/>
                <w:szCs w:val="19"/>
              </w:rPr>
            </w:pPr>
            <w:r>
              <w:rPr>
                <w:color w:val="000000"/>
                <w:sz w:val="19"/>
                <w:szCs w:val="19"/>
              </w:rPr>
              <w:t>63,09</w:t>
            </w:r>
          </w:p>
        </w:tc>
        <w:tc>
          <w:tcPr>
            <w:tcW w:w="894" w:type="dxa"/>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color w:val="000000"/>
                <w:sz w:val="19"/>
                <w:szCs w:val="19"/>
              </w:rPr>
            </w:pPr>
            <w:r w:rsidRPr="005240E1">
              <w:rPr>
                <w:rFonts w:ascii="Times New Roman" w:hAnsi="Times New Roman"/>
                <w:color w:val="000000"/>
                <w:sz w:val="19"/>
                <w:szCs w:val="19"/>
              </w:rPr>
              <w:t>80</w:t>
            </w:r>
          </w:p>
        </w:tc>
      </w:tr>
      <w:tr w:rsidR="000E7619" w:rsidRPr="00B15520" w:rsidTr="009864D4">
        <w:trPr>
          <w:cantSplit/>
          <w:trHeight w:val="20"/>
          <w:jc w:val="center"/>
        </w:trPr>
        <w:tc>
          <w:tcPr>
            <w:tcW w:w="635" w:type="dxa"/>
            <w:vMerge/>
            <w:shd w:val="clear" w:color="auto" w:fill="FDD1B1"/>
            <w:vAlign w:val="center"/>
          </w:tcPr>
          <w:p w:rsidR="000E7619" w:rsidRPr="005240E1" w:rsidRDefault="000E7619" w:rsidP="005240E1">
            <w:pPr>
              <w:pStyle w:val="ListParagraph"/>
              <w:numPr>
                <w:ilvl w:val="2"/>
                <w:numId w:val="8"/>
              </w:numPr>
              <w:tabs>
                <w:tab w:val="left" w:pos="528"/>
                <w:tab w:val="left" w:pos="7310"/>
              </w:tabs>
              <w:spacing w:after="0"/>
              <w:ind w:hanging="1224"/>
              <w:jc w:val="center"/>
              <w:rPr>
                <w:rFonts w:ascii="Times New Roman" w:hAnsi="Times New Roman"/>
                <w:bCs/>
                <w:sz w:val="19"/>
                <w:szCs w:val="19"/>
              </w:rPr>
            </w:pPr>
          </w:p>
        </w:tc>
        <w:tc>
          <w:tcPr>
            <w:tcW w:w="4060" w:type="dxa"/>
            <w:vMerge/>
            <w:shd w:val="clear" w:color="auto" w:fill="FDD1B1"/>
            <w:vAlign w:val="center"/>
          </w:tcPr>
          <w:p w:rsidR="000E7619" w:rsidRPr="005240E1" w:rsidRDefault="000E7619" w:rsidP="00597F94">
            <w:pPr>
              <w:rPr>
                <w:sz w:val="19"/>
                <w:szCs w:val="19"/>
              </w:rPr>
            </w:pPr>
          </w:p>
        </w:tc>
        <w:tc>
          <w:tcPr>
            <w:tcW w:w="1473" w:type="dxa"/>
            <w:shd w:val="clear" w:color="auto" w:fill="FDD1B1"/>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color w:val="000000"/>
                <w:sz w:val="19"/>
                <w:szCs w:val="19"/>
              </w:rPr>
            </w:pPr>
            <w:r w:rsidRPr="005240E1">
              <w:rPr>
                <w:rFonts w:ascii="Times New Roman" w:hAnsi="Times New Roman"/>
                <w:color w:val="000000"/>
                <w:sz w:val="19"/>
                <w:szCs w:val="19"/>
              </w:rPr>
              <w:t>7. Sınıf</w:t>
            </w:r>
          </w:p>
        </w:tc>
        <w:tc>
          <w:tcPr>
            <w:tcW w:w="722" w:type="dxa"/>
            <w:shd w:val="clear" w:color="auto" w:fill="FDD1B1"/>
            <w:vAlign w:val="center"/>
          </w:tcPr>
          <w:p w:rsidR="000E7619" w:rsidRPr="005240E1" w:rsidRDefault="000E7619" w:rsidP="005240E1">
            <w:pPr>
              <w:contextualSpacing/>
              <w:jc w:val="center"/>
              <w:rPr>
                <w:color w:val="000000"/>
                <w:sz w:val="19"/>
                <w:szCs w:val="19"/>
              </w:rPr>
            </w:pPr>
            <w:r>
              <w:rPr>
                <w:color w:val="000000"/>
                <w:sz w:val="19"/>
                <w:szCs w:val="19"/>
              </w:rPr>
              <w:t>-</w:t>
            </w:r>
          </w:p>
        </w:tc>
        <w:tc>
          <w:tcPr>
            <w:tcW w:w="722" w:type="dxa"/>
            <w:shd w:val="clear" w:color="auto" w:fill="FDD1B1"/>
            <w:vAlign w:val="center"/>
          </w:tcPr>
          <w:p w:rsidR="000E7619" w:rsidRPr="005240E1" w:rsidRDefault="000E7619" w:rsidP="005240E1">
            <w:pPr>
              <w:contextualSpacing/>
              <w:jc w:val="center"/>
              <w:rPr>
                <w:color w:val="000000"/>
                <w:sz w:val="19"/>
                <w:szCs w:val="19"/>
              </w:rPr>
            </w:pPr>
            <w:r>
              <w:rPr>
                <w:color w:val="000000"/>
                <w:sz w:val="19"/>
                <w:szCs w:val="19"/>
              </w:rPr>
              <w:t>-</w:t>
            </w:r>
          </w:p>
        </w:tc>
        <w:tc>
          <w:tcPr>
            <w:tcW w:w="722" w:type="dxa"/>
            <w:shd w:val="clear" w:color="auto" w:fill="FDD1B1"/>
            <w:vAlign w:val="center"/>
          </w:tcPr>
          <w:p w:rsidR="000E7619" w:rsidRPr="005240E1" w:rsidRDefault="000E7619" w:rsidP="005240E1">
            <w:pPr>
              <w:contextualSpacing/>
              <w:jc w:val="center"/>
              <w:rPr>
                <w:color w:val="000000"/>
                <w:sz w:val="19"/>
                <w:szCs w:val="19"/>
              </w:rPr>
            </w:pPr>
            <w:r>
              <w:rPr>
                <w:color w:val="000000"/>
                <w:sz w:val="19"/>
                <w:szCs w:val="19"/>
              </w:rPr>
              <w:t>62,14</w:t>
            </w:r>
          </w:p>
        </w:tc>
        <w:tc>
          <w:tcPr>
            <w:tcW w:w="894" w:type="dxa"/>
            <w:shd w:val="clear" w:color="auto" w:fill="FDD1B1"/>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color w:val="000000"/>
                <w:sz w:val="19"/>
                <w:szCs w:val="19"/>
              </w:rPr>
            </w:pPr>
            <w:r w:rsidRPr="005240E1">
              <w:rPr>
                <w:rFonts w:ascii="Times New Roman" w:hAnsi="Times New Roman"/>
                <w:color w:val="000000"/>
                <w:sz w:val="19"/>
                <w:szCs w:val="19"/>
              </w:rPr>
              <w:t>80</w:t>
            </w:r>
          </w:p>
        </w:tc>
      </w:tr>
      <w:tr w:rsidR="000E7619" w:rsidRPr="00B15520" w:rsidTr="009864D4">
        <w:trPr>
          <w:cantSplit/>
          <w:trHeight w:val="20"/>
          <w:jc w:val="center"/>
        </w:trPr>
        <w:tc>
          <w:tcPr>
            <w:tcW w:w="635" w:type="dxa"/>
            <w:vMerge/>
            <w:vAlign w:val="center"/>
          </w:tcPr>
          <w:p w:rsidR="000E7619" w:rsidRPr="005240E1" w:rsidRDefault="000E7619" w:rsidP="005240E1">
            <w:pPr>
              <w:pStyle w:val="ListParagraph"/>
              <w:numPr>
                <w:ilvl w:val="2"/>
                <w:numId w:val="8"/>
              </w:numPr>
              <w:tabs>
                <w:tab w:val="left" w:pos="528"/>
                <w:tab w:val="left" w:pos="7310"/>
              </w:tabs>
              <w:spacing w:after="0"/>
              <w:ind w:hanging="1224"/>
              <w:jc w:val="center"/>
              <w:rPr>
                <w:rFonts w:ascii="Times New Roman" w:hAnsi="Times New Roman"/>
                <w:bCs/>
                <w:sz w:val="19"/>
                <w:szCs w:val="19"/>
              </w:rPr>
            </w:pPr>
          </w:p>
        </w:tc>
        <w:tc>
          <w:tcPr>
            <w:tcW w:w="4060" w:type="dxa"/>
            <w:vMerge/>
            <w:vAlign w:val="center"/>
          </w:tcPr>
          <w:p w:rsidR="000E7619" w:rsidRPr="005240E1" w:rsidRDefault="000E7619" w:rsidP="00597F94">
            <w:pPr>
              <w:rPr>
                <w:sz w:val="19"/>
                <w:szCs w:val="19"/>
              </w:rPr>
            </w:pPr>
          </w:p>
        </w:tc>
        <w:tc>
          <w:tcPr>
            <w:tcW w:w="1473" w:type="dxa"/>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color w:val="000000"/>
                <w:sz w:val="19"/>
                <w:szCs w:val="19"/>
              </w:rPr>
            </w:pPr>
            <w:r w:rsidRPr="005240E1">
              <w:rPr>
                <w:rFonts w:ascii="Times New Roman" w:hAnsi="Times New Roman"/>
                <w:color w:val="000000"/>
                <w:sz w:val="19"/>
                <w:szCs w:val="19"/>
              </w:rPr>
              <w:t>8. Sınıf</w:t>
            </w:r>
          </w:p>
        </w:tc>
        <w:tc>
          <w:tcPr>
            <w:tcW w:w="722" w:type="dxa"/>
            <w:vAlign w:val="center"/>
          </w:tcPr>
          <w:p w:rsidR="000E7619" w:rsidRPr="005240E1" w:rsidRDefault="000E7619" w:rsidP="005240E1">
            <w:pPr>
              <w:contextualSpacing/>
              <w:jc w:val="center"/>
              <w:rPr>
                <w:color w:val="000000"/>
                <w:sz w:val="19"/>
                <w:szCs w:val="19"/>
              </w:rPr>
            </w:pPr>
            <w:r>
              <w:rPr>
                <w:color w:val="000000"/>
                <w:sz w:val="19"/>
                <w:szCs w:val="19"/>
              </w:rPr>
              <w:t>-</w:t>
            </w:r>
          </w:p>
        </w:tc>
        <w:tc>
          <w:tcPr>
            <w:tcW w:w="722" w:type="dxa"/>
            <w:vAlign w:val="center"/>
          </w:tcPr>
          <w:p w:rsidR="000E7619" w:rsidRPr="005240E1" w:rsidRDefault="000E7619" w:rsidP="005240E1">
            <w:pPr>
              <w:contextualSpacing/>
              <w:jc w:val="center"/>
              <w:rPr>
                <w:color w:val="000000"/>
                <w:sz w:val="19"/>
                <w:szCs w:val="19"/>
              </w:rPr>
            </w:pPr>
            <w:r>
              <w:rPr>
                <w:color w:val="000000"/>
                <w:sz w:val="19"/>
                <w:szCs w:val="19"/>
              </w:rPr>
              <w:t>-</w:t>
            </w:r>
          </w:p>
        </w:tc>
        <w:tc>
          <w:tcPr>
            <w:tcW w:w="722" w:type="dxa"/>
            <w:vAlign w:val="center"/>
          </w:tcPr>
          <w:p w:rsidR="000E7619" w:rsidRPr="005240E1" w:rsidRDefault="000E7619" w:rsidP="005240E1">
            <w:pPr>
              <w:contextualSpacing/>
              <w:jc w:val="center"/>
              <w:rPr>
                <w:color w:val="000000"/>
                <w:sz w:val="19"/>
                <w:szCs w:val="19"/>
              </w:rPr>
            </w:pPr>
            <w:r>
              <w:rPr>
                <w:color w:val="000000"/>
                <w:sz w:val="19"/>
                <w:szCs w:val="19"/>
              </w:rPr>
              <w:t>66,77</w:t>
            </w:r>
          </w:p>
        </w:tc>
        <w:tc>
          <w:tcPr>
            <w:tcW w:w="894" w:type="dxa"/>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color w:val="000000"/>
                <w:sz w:val="19"/>
                <w:szCs w:val="19"/>
              </w:rPr>
            </w:pPr>
            <w:r w:rsidRPr="005240E1">
              <w:rPr>
                <w:rFonts w:ascii="Times New Roman" w:hAnsi="Times New Roman"/>
                <w:color w:val="000000"/>
                <w:sz w:val="19"/>
                <w:szCs w:val="19"/>
              </w:rPr>
              <w:t>80</w:t>
            </w:r>
          </w:p>
        </w:tc>
      </w:tr>
      <w:tr w:rsidR="000E7619" w:rsidRPr="00B15520" w:rsidTr="009864D4">
        <w:trPr>
          <w:cantSplit/>
          <w:trHeight w:val="20"/>
          <w:jc w:val="center"/>
        </w:trPr>
        <w:tc>
          <w:tcPr>
            <w:tcW w:w="635" w:type="dxa"/>
            <w:vMerge w:val="restart"/>
            <w:shd w:val="clear" w:color="auto" w:fill="FDD1B1"/>
            <w:vAlign w:val="center"/>
          </w:tcPr>
          <w:p w:rsidR="000E7619" w:rsidRPr="005240E1" w:rsidRDefault="000E7619" w:rsidP="005240E1">
            <w:pPr>
              <w:pStyle w:val="ListParagraph"/>
              <w:numPr>
                <w:ilvl w:val="2"/>
                <w:numId w:val="8"/>
              </w:numPr>
              <w:tabs>
                <w:tab w:val="left" w:pos="528"/>
                <w:tab w:val="left" w:pos="7310"/>
              </w:tabs>
              <w:spacing w:after="0"/>
              <w:ind w:hanging="1224"/>
              <w:jc w:val="center"/>
              <w:rPr>
                <w:rFonts w:ascii="Times New Roman" w:hAnsi="Times New Roman"/>
                <w:bCs/>
                <w:sz w:val="19"/>
                <w:szCs w:val="19"/>
              </w:rPr>
            </w:pPr>
          </w:p>
        </w:tc>
        <w:tc>
          <w:tcPr>
            <w:tcW w:w="4060" w:type="dxa"/>
            <w:vMerge w:val="restart"/>
            <w:shd w:val="clear" w:color="auto" w:fill="FDD1B1"/>
            <w:vAlign w:val="center"/>
          </w:tcPr>
          <w:p w:rsidR="000E7619" w:rsidRPr="005240E1" w:rsidRDefault="000E7619" w:rsidP="003026BC">
            <w:pPr>
              <w:rPr>
                <w:sz w:val="19"/>
                <w:szCs w:val="19"/>
              </w:rPr>
            </w:pPr>
            <w:r w:rsidRPr="005240E1">
              <w:rPr>
                <w:sz w:val="19"/>
                <w:szCs w:val="19"/>
              </w:rPr>
              <w:t>Bir eğitim ve öğretim yılı içerisinde sanat, bilim, kültür ve spor alanlarından birinde en az bir faaliyete katılan öğrenci oranı (%)</w:t>
            </w:r>
          </w:p>
        </w:tc>
        <w:tc>
          <w:tcPr>
            <w:tcW w:w="1473" w:type="dxa"/>
            <w:shd w:val="clear" w:color="auto" w:fill="FDD1B1"/>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color w:val="000000"/>
                <w:sz w:val="19"/>
                <w:szCs w:val="19"/>
              </w:rPr>
            </w:pPr>
            <w:r w:rsidRPr="005240E1">
              <w:rPr>
                <w:rFonts w:ascii="Times New Roman" w:hAnsi="Times New Roman"/>
                <w:color w:val="000000"/>
                <w:sz w:val="19"/>
                <w:szCs w:val="19"/>
              </w:rPr>
              <w:t>İlkokul</w:t>
            </w:r>
          </w:p>
        </w:tc>
        <w:tc>
          <w:tcPr>
            <w:tcW w:w="722" w:type="dxa"/>
            <w:shd w:val="clear" w:color="auto" w:fill="FDD1B1"/>
            <w:vAlign w:val="center"/>
          </w:tcPr>
          <w:p w:rsidR="000E7619" w:rsidRPr="005240E1" w:rsidRDefault="000E7619" w:rsidP="005240E1">
            <w:pPr>
              <w:contextualSpacing/>
              <w:jc w:val="center"/>
              <w:rPr>
                <w:color w:val="000000"/>
                <w:sz w:val="19"/>
                <w:szCs w:val="19"/>
              </w:rPr>
            </w:pPr>
            <w:r>
              <w:rPr>
                <w:color w:val="000000"/>
                <w:sz w:val="19"/>
                <w:szCs w:val="19"/>
              </w:rPr>
              <w:t>-</w:t>
            </w:r>
          </w:p>
        </w:tc>
        <w:tc>
          <w:tcPr>
            <w:tcW w:w="722" w:type="dxa"/>
            <w:shd w:val="clear" w:color="auto" w:fill="FDD1B1"/>
            <w:vAlign w:val="center"/>
          </w:tcPr>
          <w:p w:rsidR="000E7619" w:rsidRPr="005240E1" w:rsidRDefault="000E7619" w:rsidP="005240E1">
            <w:pPr>
              <w:contextualSpacing/>
              <w:jc w:val="center"/>
              <w:rPr>
                <w:color w:val="000000"/>
                <w:sz w:val="19"/>
                <w:szCs w:val="19"/>
              </w:rPr>
            </w:pPr>
            <w:r>
              <w:rPr>
                <w:color w:val="000000"/>
                <w:sz w:val="19"/>
                <w:szCs w:val="19"/>
              </w:rPr>
              <w:t>-</w:t>
            </w:r>
          </w:p>
        </w:tc>
        <w:tc>
          <w:tcPr>
            <w:tcW w:w="722" w:type="dxa"/>
            <w:shd w:val="clear" w:color="auto" w:fill="FDD1B1"/>
            <w:vAlign w:val="center"/>
          </w:tcPr>
          <w:p w:rsidR="000E7619" w:rsidRPr="005240E1" w:rsidRDefault="000E7619" w:rsidP="005240E1">
            <w:pPr>
              <w:contextualSpacing/>
              <w:jc w:val="center"/>
              <w:rPr>
                <w:color w:val="000000"/>
                <w:sz w:val="19"/>
                <w:szCs w:val="19"/>
              </w:rPr>
            </w:pPr>
            <w:r>
              <w:rPr>
                <w:color w:val="000000"/>
                <w:sz w:val="19"/>
                <w:szCs w:val="19"/>
              </w:rPr>
              <w:t>15</w:t>
            </w:r>
          </w:p>
        </w:tc>
        <w:tc>
          <w:tcPr>
            <w:tcW w:w="894" w:type="dxa"/>
            <w:shd w:val="clear" w:color="auto" w:fill="FDD1B1"/>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color w:val="000000"/>
                <w:sz w:val="19"/>
                <w:szCs w:val="19"/>
              </w:rPr>
            </w:pPr>
            <w:r w:rsidRPr="005240E1">
              <w:rPr>
                <w:rFonts w:ascii="Times New Roman" w:hAnsi="Times New Roman"/>
                <w:color w:val="000000"/>
                <w:sz w:val="19"/>
                <w:szCs w:val="19"/>
              </w:rPr>
              <w:t>100</w:t>
            </w:r>
          </w:p>
        </w:tc>
      </w:tr>
      <w:tr w:rsidR="000E7619" w:rsidRPr="00B15520" w:rsidTr="009864D4">
        <w:trPr>
          <w:cantSplit/>
          <w:trHeight w:val="20"/>
          <w:jc w:val="center"/>
        </w:trPr>
        <w:tc>
          <w:tcPr>
            <w:tcW w:w="635" w:type="dxa"/>
            <w:vMerge/>
            <w:vAlign w:val="center"/>
          </w:tcPr>
          <w:p w:rsidR="000E7619" w:rsidRPr="005240E1" w:rsidRDefault="000E7619" w:rsidP="005240E1">
            <w:pPr>
              <w:pStyle w:val="ListParagraph"/>
              <w:numPr>
                <w:ilvl w:val="2"/>
                <w:numId w:val="8"/>
              </w:numPr>
              <w:tabs>
                <w:tab w:val="left" w:pos="528"/>
                <w:tab w:val="left" w:pos="7310"/>
              </w:tabs>
              <w:spacing w:after="0"/>
              <w:ind w:hanging="1224"/>
              <w:jc w:val="center"/>
              <w:rPr>
                <w:rFonts w:ascii="Times New Roman" w:hAnsi="Times New Roman"/>
                <w:bCs/>
                <w:sz w:val="19"/>
                <w:szCs w:val="19"/>
              </w:rPr>
            </w:pPr>
          </w:p>
        </w:tc>
        <w:tc>
          <w:tcPr>
            <w:tcW w:w="4060" w:type="dxa"/>
            <w:vMerge/>
            <w:vAlign w:val="center"/>
          </w:tcPr>
          <w:p w:rsidR="000E7619" w:rsidRPr="005240E1" w:rsidRDefault="000E7619" w:rsidP="005240E1">
            <w:pPr>
              <w:jc w:val="center"/>
              <w:rPr>
                <w:sz w:val="19"/>
                <w:szCs w:val="19"/>
              </w:rPr>
            </w:pPr>
          </w:p>
        </w:tc>
        <w:tc>
          <w:tcPr>
            <w:tcW w:w="1473" w:type="dxa"/>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color w:val="000000"/>
                <w:sz w:val="19"/>
                <w:szCs w:val="19"/>
              </w:rPr>
            </w:pPr>
            <w:r w:rsidRPr="005240E1">
              <w:rPr>
                <w:rFonts w:ascii="Times New Roman" w:hAnsi="Times New Roman"/>
                <w:color w:val="000000"/>
                <w:sz w:val="19"/>
                <w:szCs w:val="19"/>
              </w:rPr>
              <w:t>Ortaokul</w:t>
            </w:r>
          </w:p>
        </w:tc>
        <w:tc>
          <w:tcPr>
            <w:tcW w:w="722" w:type="dxa"/>
            <w:vAlign w:val="center"/>
          </w:tcPr>
          <w:p w:rsidR="000E7619" w:rsidRPr="005240E1" w:rsidRDefault="000E7619" w:rsidP="005240E1">
            <w:pPr>
              <w:contextualSpacing/>
              <w:jc w:val="center"/>
              <w:rPr>
                <w:color w:val="000000"/>
                <w:sz w:val="19"/>
                <w:szCs w:val="19"/>
              </w:rPr>
            </w:pPr>
            <w:r>
              <w:rPr>
                <w:color w:val="000000"/>
                <w:sz w:val="19"/>
                <w:szCs w:val="19"/>
              </w:rPr>
              <w:t>-</w:t>
            </w:r>
          </w:p>
        </w:tc>
        <w:tc>
          <w:tcPr>
            <w:tcW w:w="722" w:type="dxa"/>
            <w:vAlign w:val="center"/>
          </w:tcPr>
          <w:p w:rsidR="000E7619" w:rsidRPr="005240E1" w:rsidRDefault="000E7619" w:rsidP="005240E1">
            <w:pPr>
              <w:contextualSpacing/>
              <w:jc w:val="center"/>
              <w:rPr>
                <w:color w:val="000000"/>
                <w:sz w:val="19"/>
                <w:szCs w:val="19"/>
              </w:rPr>
            </w:pPr>
            <w:r>
              <w:rPr>
                <w:color w:val="000000"/>
                <w:sz w:val="19"/>
                <w:szCs w:val="19"/>
              </w:rPr>
              <w:t>-</w:t>
            </w:r>
          </w:p>
        </w:tc>
        <w:tc>
          <w:tcPr>
            <w:tcW w:w="722" w:type="dxa"/>
            <w:vAlign w:val="center"/>
          </w:tcPr>
          <w:p w:rsidR="000E7619" w:rsidRPr="005240E1" w:rsidRDefault="000E7619" w:rsidP="005240E1">
            <w:pPr>
              <w:contextualSpacing/>
              <w:jc w:val="center"/>
              <w:rPr>
                <w:color w:val="000000"/>
                <w:sz w:val="19"/>
                <w:szCs w:val="19"/>
              </w:rPr>
            </w:pPr>
            <w:r>
              <w:rPr>
                <w:color w:val="000000"/>
                <w:sz w:val="19"/>
                <w:szCs w:val="19"/>
              </w:rPr>
              <w:t>12</w:t>
            </w:r>
          </w:p>
        </w:tc>
        <w:tc>
          <w:tcPr>
            <w:tcW w:w="894" w:type="dxa"/>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color w:val="000000"/>
                <w:sz w:val="19"/>
                <w:szCs w:val="19"/>
              </w:rPr>
            </w:pPr>
            <w:r w:rsidRPr="005240E1">
              <w:rPr>
                <w:rFonts w:ascii="Times New Roman" w:hAnsi="Times New Roman"/>
                <w:color w:val="000000"/>
                <w:sz w:val="19"/>
                <w:szCs w:val="19"/>
              </w:rPr>
              <w:t>100</w:t>
            </w:r>
          </w:p>
        </w:tc>
      </w:tr>
      <w:tr w:rsidR="000E7619" w:rsidRPr="00B15520" w:rsidTr="009864D4">
        <w:trPr>
          <w:cantSplit/>
          <w:trHeight w:val="20"/>
          <w:jc w:val="center"/>
        </w:trPr>
        <w:tc>
          <w:tcPr>
            <w:tcW w:w="635" w:type="dxa"/>
            <w:vMerge w:val="restart"/>
            <w:vAlign w:val="center"/>
          </w:tcPr>
          <w:p w:rsidR="000E7619" w:rsidRPr="005240E1" w:rsidRDefault="000E7619" w:rsidP="005240E1">
            <w:pPr>
              <w:pStyle w:val="ListParagraph"/>
              <w:numPr>
                <w:ilvl w:val="2"/>
                <w:numId w:val="8"/>
              </w:numPr>
              <w:tabs>
                <w:tab w:val="left" w:pos="528"/>
                <w:tab w:val="left" w:pos="7310"/>
              </w:tabs>
              <w:spacing w:after="0"/>
              <w:ind w:hanging="1224"/>
              <w:jc w:val="center"/>
              <w:rPr>
                <w:rFonts w:ascii="Times New Roman" w:hAnsi="Times New Roman"/>
                <w:bCs/>
                <w:sz w:val="19"/>
                <w:szCs w:val="19"/>
              </w:rPr>
            </w:pPr>
          </w:p>
        </w:tc>
        <w:tc>
          <w:tcPr>
            <w:tcW w:w="4060" w:type="dxa"/>
            <w:vMerge w:val="restart"/>
            <w:vAlign w:val="center"/>
          </w:tcPr>
          <w:p w:rsidR="000E7619" w:rsidRPr="005240E1" w:rsidRDefault="000E7619" w:rsidP="005240E1">
            <w:pPr>
              <w:pStyle w:val="ListParagraph"/>
              <w:tabs>
                <w:tab w:val="left" w:pos="7310"/>
              </w:tabs>
              <w:spacing w:after="0"/>
              <w:ind w:left="0"/>
              <w:rPr>
                <w:rFonts w:ascii="Times New Roman" w:hAnsi="Times New Roman"/>
                <w:sz w:val="19"/>
                <w:szCs w:val="19"/>
              </w:rPr>
            </w:pPr>
            <w:r w:rsidRPr="005240E1">
              <w:rPr>
                <w:rFonts w:ascii="Times New Roman" w:hAnsi="Times New Roman"/>
                <w:sz w:val="19"/>
                <w:szCs w:val="19"/>
              </w:rPr>
              <w:t>Öğrenci başına okunan kitap sayısı</w:t>
            </w:r>
          </w:p>
        </w:tc>
        <w:tc>
          <w:tcPr>
            <w:tcW w:w="1473" w:type="dxa"/>
            <w:vAlign w:val="center"/>
          </w:tcPr>
          <w:p w:rsidR="000E7619" w:rsidRPr="005240E1" w:rsidRDefault="000E7619" w:rsidP="005240E1">
            <w:pPr>
              <w:pStyle w:val="ListParagraph"/>
              <w:tabs>
                <w:tab w:val="left" w:pos="7310"/>
              </w:tabs>
              <w:spacing w:after="0"/>
              <w:ind w:left="0"/>
              <w:jc w:val="center"/>
              <w:rPr>
                <w:rFonts w:ascii="Times New Roman" w:hAnsi="Times New Roman"/>
                <w:color w:val="000000"/>
                <w:sz w:val="19"/>
                <w:szCs w:val="19"/>
              </w:rPr>
            </w:pPr>
            <w:r w:rsidRPr="005240E1">
              <w:rPr>
                <w:rFonts w:ascii="Times New Roman" w:hAnsi="Times New Roman"/>
                <w:color w:val="000000"/>
                <w:sz w:val="19"/>
                <w:szCs w:val="19"/>
              </w:rPr>
              <w:t>İlkokul</w:t>
            </w:r>
          </w:p>
        </w:tc>
        <w:tc>
          <w:tcPr>
            <w:tcW w:w="722" w:type="dxa"/>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color w:val="000000"/>
                <w:sz w:val="19"/>
                <w:szCs w:val="19"/>
              </w:rPr>
            </w:pPr>
            <w:r>
              <w:rPr>
                <w:rFonts w:ascii="Times New Roman" w:hAnsi="Times New Roman"/>
                <w:color w:val="000000"/>
                <w:sz w:val="19"/>
                <w:szCs w:val="19"/>
              </w:rPr>
              <w:t>-</w:t>
            </w:r>
          </w:p>
        </w:tc>
        <w:tc>
          <w:tcPr>
            <w:tcW w:w="722" w:type="dxa"/>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color w:val="000000"/>
                <w:sz w:val="19"/>
                <w:szCs w:val="19"/>
              </w:rPr>
            </w:pPr>
            <w:r>
              <w:rPr>
                <w:rFonts w:ascii="Times New Roman" w:hAnsi="Times New Roman"/>
                <w:color w:val="000000"/>
                <w:sz w:val="19"/>
                <w:szCs w:val="19"/>
              </w:rPr>
              <w:t>-</w:t>
            </w:r>
          </w:p>
        </w:tc>
        <w:tc>
          <w:tcPr>
            <w:tcW w:w="722" w:type="dxa"/>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color w:val="000000"/>
                <w:sz w:val="19"/>
                <w:szCs w:val="19"/>
              </w:rPr>
            </w:pPr>
            <w:r>
              <w:rPr>
                <w:rFonts w:ascii="Times New Roman" w:hAnsi="Times New Roman"/>
                <w:color w:val="000000"/>
                <w:sz w:val="19"/>
                <w:szCs w:val="19"/>
              </w:rPr>
              <w:t>8</w:t>
            </w:r>
          </w:p>
        </w:tc>
        <w:tc>
          <w:tcPr>
            <w:tcW w:w="894" w:type="dxa"/>
            <w:vAlign w:val="center"/>
          </w:tcPr>
          <w:p w:rsidR="000E7619" w:rsidRPr="005240E1" w:rsidRDefault="000E7619" w:rsidP="005240E1">
            <w:pPr>
              <w:tabs>
                <w:tab w:val="left" w:pos="7310"/>
              </w:tabs>
              <w:jc w:val="center"/>
              <w:rPr>
                <w:color w:val="000000"/>
                <w:sz w:val="19"/>
                <w:szCs w:val="19"/>
              </w:rPr>
            </w:pPr>
            <w:r>
              <w:rPr>
                <w:color w:val="000000"/>
                <w:sz w:val="19"/>
                <w:szCs w:val="19"/>
              </w:rPr>
              <w:t>35</w:t>
            </w:r>
          </w:p>
        </w:tc>
      </w:tr>
      <w:tr w:rsidR="000E7619" w:rsidRPr="00B15520" w:rsidTr="009864D4">
        <w:trPr>
          <w:cantSplit/>
          <w:trHeight w:val="20"/>
          <w:jc w:val="center"/>
        </w:trPr>
        <w:tc>
          <w:tcPr>
            <w:tcW w:w="635" w:type="dxa"/>
            <w:vMerge/>
            <w:shd w:val="clear" w:color="auto" w:fill="FDD1B1"/>
            <w:vAlign w:val="center"/>
          </w:tcPr>
          <w:p w:rsidR="000E7619" w:rsidRPr="005240E1" w:rsidRDefault="000E7619" w:rsidP="005240E1">
            <w:pPr>
              <w:pStyle w:val="ListParagraph"/>
              <w:numPr>
                <w:ilvl w:val="2"/>
                <w:numId w:val="8"/>
              </w:numPr>
              <w:tabs>
                <w:tab w:val="left" w:pos="528"/>
                <w:tab w:val="left" w:pos="7310"/>
              </w:tabs>
              <w:spacing w:after="0"/>
              <w:ind w:hanging="1224"/>
              <w:jc w:val="center"/>
              <w:rPr>
                <w:rFonts w:ascii="Times New Roman" w:hAnsi="Times New Roman"/>
                <w:bCs/>
                <w:sz w:val="19"/>
                <w:szCs w:val="19"/>
              </w:rPr>
            </w:pPr>
          </w:p>
        </w:tc>
        <w:tc>
          <w:tcPr>
            <w:tcW w:w="4060" w:type="dxa"/>
            <w:vMerge/>
            <w:shd w:val="clear" w:color="auto" w:fill="FDD1B1"/>
            <w:vAlign w:val="center"/>
          </w:tcPr>
          <w:p w:rsidR="000E7619" w:rsidRPr="005240E1" w:rsidRDefault="000E7619" w:rsidP="00312428">
            <w:pPr>
              <w:rPr>
                <w:color w:val="FF0000"/>
                <w:sz w:val="19"/>
                <w:szCs w:val="19"/>
              </w:rPr>
            </w:pPr>
          </w:p>
        </w:tc>
        <w:tc>
          <w:tcPr>
            <w:tcW w:w="1473" w:type="dxa"/>
            <w:shd w:val="clear" w:color="auto" w:fill="FDD1B1"/>
            <w:vAlign w:val="center"/>
          </w:tcPr>
          <w:p w:rsidR="000E7619" w:rsidRPr="005240E1" w:rsidRDefault="000E7619" w:rsidP="005240E1">
            <w:pPr>
              <w:pStyle w:val="ListParagraph"/>
              <w:tabs>
                <w:tab w:val="left" w:pos="7310"/>
              </w:tabs>
              <w:spacing w:after="0"/>
              <w:ind w:left="0"/>
              <w:jc w:val="center"/>
              <w:rPr>
                <w:rFonts w:ascii="Times New Roman" w:hAnsi="Times New Roman"/>
                <w:color w:val="000000"/>
                <w:sz w:val="19"/>
                <w:szCs w:val="19"/>
              </w:rPr>
            </w:pPr>
            <w:r w:rsidRPr="005240E1">
              <w:rPr>
                <w:rFonts w:ascii="Times New Roman" w:hAnsi="Times New Roman"/>
                <w:color w:val="000000"/>
                <w:sz w:val="19"/>
                <w:szCs w:val="19"/>
              </w:rPr>
              <w:t>Ortaokul</w:t>
            </w:r>
          </w:p>
        </w:tc>
        <w:tc>
          <w:tcPr>
            <w:tcW w:w="722" w:type="dxa"/>
            <w:shd w:val="clear" w:color="auto" w:fill="FDD1B1"/>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color w:val="000000"/>
                <w:sz w:val="19"/>
                <w:szCs w:val="19"/>
              </w:rPr>
            </w:pPr>
            <w:r>
              <w:rPr>
                <w:rFonts w:ascii="Times New Roman" w:hAnsi="Times New Roman"/>
                <w:color w:val="000000"/>
                <w:sz w:val="19"/>
                <w:szCs w:val="19"/>
              </w:rPr>
              <w:t>-</w:t>
            </w:r>
          </w:p>
        </w:tc>
        <w:tc>
          <w:tcPr>
            <w:tcW w:w="722" w:type="dxa"/>
            <w:shd w:val="clear" w:color="auto" w:fill="FDD1B1"/>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color w:val="000000"/>
                <w:sz w:val="19"/>
                <w:szCs w:val="19"/>
              </w:rPr>
            </w:pPr>
            <w:r>
              <w:rPr>
                <w:rFonts w:ascii="Times New Roman" w:hAnsi="Times New Roman"/>
                <w:color w:val="000000"/>
                <w:sz w:val="19"/>
                <w:szCs w:val="19"/>
              </w:rPr>
              <w:t>-</w:t>
            </w:r>
          </w:p>
        </w:tc>
        <w:tc>
          <w:tcPr>
            <w:tcW w:w="722" w:type="dxa"/>
            <w:shd w:val="clear" w:color="auto" w:fill="FDD1B1"/>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color w:val="000000"/>
                <w:sz w:val="19"/>
                <w:szCs w:val="19"/>
              </w:rPr>
            </w:pPr>
            <w:r>
              <w:rPr>
                <w:rFonts w:ascii="Times New Roman" w:hAnsi="Times New Roman"/>
                <w:color w:val="000000"/>
                <w:sz w:val="19"/>
                <w:szCs w:val="19"/>
              </w:rPr>
              <w:t>15</w:t>
            </w:r>
          </w:p>
        </w:tc>
        <w:tc>
          <w:tcPr>
            <w:tcW w:w="894" w:type="dxa"/>
            <w:shd w:val="clear" w:color="auto" w:fill="FDD1B1"/>
            <w:vAlign w:val="center"/>
          </w:tcPr>
          <w:p w:rsidR="000E7619" w:rsidRPr="005240E1" w:rsidRDefault="000E7619" w:rsidP="005240E1">
            <w:pPr>
              <w:tabs>
                <w:tab w:val="left" w:pos="7310"/>
              </w:tabs>
              <w:jc w:val="center"/>
              <w:rPr>
                <w:color w:val="000000"/>
                <w:sz w:val="19"/>
                <w:szCs w:val="19"/>
              </w:rPr>
            </w:pPr>
            <w:r>
              <w:rPr>
                <w:color w:val="000000"/>
                <w:sz w:val="19"/>
                <w:szCs w:val="19"/>
              </w:rPr>
              <w:t>40</w:t>
            </w:r>
          </w:p>
        </w:tc>
      </w:tr>
      <w:tr w:rsidR="000E7619" w:rsidRPr="00B15520" w:rsidTr="009864D4">
        <w:trPr>
          <w:cantSplit/>
          <w:trHeight w:val="20"/>
          <w:jc w:val="center"/>
        </w:trPr>
        <w:tc>
          <w:tcPr>
            <w:tcW w:w="635" w:type="dxa"/>
            <w:shd w:val="clear" w:color="auto" w:fill="FDD1B1"/>
            <w:vAlign w:val="center"/>
          </w:tcPr>
          <w:p w:rsidR="000E7619" w:rsidRPr="005240E1" w:rsidRDefault="000E7619" w:rsidP="005240E1">
            <w:pPr>
              <w:pStyle w:val="ListParagraph"/>
              <w:numPr>
                <w:ilvl w:val="2"/>
                <w:numId w:val="8"/>
              </w:numPr>
              <w:tabs>
                <w:tab w:val="left" w:pos="528"/>
                <w:tab w:val="left" w:pos="7310"/>
              </w:tabs>
              <w:spacing w:after="0"/>
              <w:ind w:hanging="1224"/>
              <w:jc w:val="center"/>
              <w:rPr>
                <w:rFonts w:ascii="Times New Roman" w:hAnsi="Times New Roman"/>
                <w:bCs/>
                <w:sz w:val="19"/>
                <w:szCs w:val="19"/>
              </w:rPr>
            </w:pPr>
          </w:p>
        </w:tc>
        <w:tc>
          <w:tcPr>
            <w:tcW w:w="4060" w:type="dxa"/>
            <w:shd w:val="clear" w:color="auto" w:fill="FDD1B1"/>
            <w:vAlign w:val="center"/>
          </w:tcPr>
          <w:p w:rsidR="000E7619" w:rsidRPr="005240E1" w:rsidRDefault="000E7619" w:rsidP="000A7413">
            <w:pPr>
              <w:rPr>
                <w:sz w:val="19"/>
                <w:szCs w:val="19"/>
              </w:rPr>
            </w:pPr>
            <w:r w:rsidRPr="005240E1">
              <w:rPr>
                <w:sz w:val="19"/>
                <w:szCs w:val="19"/>
              </w:rPr>
              <w:t>Onur veya İftihar belgesi alan öğrenci oranı</w:t>
            </w:r>
          </w:p>
        </w:tc>
        <w:tc>
          <w:tcPr>
            <w:tcW w:w="1473" w:type="dxa"/>
            <w:shd w:val="clear" w:color="auto" w:fill="FDD1B1"/>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color w:val="000000"/>
                <w:sz w:val="19"/>
                <w:szCs w:val="19"/>
              </w:rPr>
            </w:pPr>
            <w:r w:rsidRPr="005240E1">
              <w:rPr>
                <w:rFonts w:ascii="Times New Roman" w:hAnsi="Times New Roman"/>
                <w:color w:val="000000"/>
                <w:sz w:val="19"/>
                <w:szCs w:val="19"/>
              </w:rPr>
              <w:t>İlköğretim Kurumları</w:t>
            </w:r>
          </w:p>
        </w:tc>
        <w:tc>
          <w:tcPr>
            <w:tcW w:w="722" w:type="dxa"/>
            <w:shd w:val="clear" w:color="auto" w:fill="FDD1B1"/>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color w:val="000000"/>
                <w:sz w:val="19"/>
                <w:szCs w:val="19"/>
              </w:rPr>
            </w:pPr>
            <w:r>
              <w:rPr>
                <w:rFonts w:ascii="Times New Roman" w:hAnsi="Times New Roman"/>
                <w:color w:val="000000"/>
                <w:sz w:val="19"/>
                <w:szCs w:val="19"/>
              </w:rPr>
              <w:t>-</w:t>
            </w:r>
          </w:p>
        </w:tc>
        <w:tc>
          <w:tcPr>
            <w:tcW w:w="722" w:type="dxa"/>
            <w:shd w:val="clear" w:color="auto" w:fill="FDD1B1"/>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color w:val="000000"/>
                <w:sz w:val="19"/>
                <w:szCs w:val="19"/>
              </w:rPr>
            </w:pPr>
            <w:r>
              <w:rPr>
                <w:rFonts w:ascii="Times New Roman" w:hAnsi="Times New Roman"/>
                <w:color w:val="000000"/>
                <w:sz w:val="19"/>
                <w:szCs w:val="19"/>
              </w:rPr>
              <w:t>-</w:t>
            </w:r>
          </w:p>
        </w:tc>
        <w:tc>
          <w:tcPr>
            <w:tcW w:w="722" w:type="dxa"/>
            <w:shd w:val="clear" w:color="auto" w:fill="FDD1B1"/>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color w:val="000000"/>
                <w:sz w:val="19"/>
                <w:szCs w:val="19"/>
              </w:rPr>
            </w:pPr>
            <w:r>
              <w:rPr>
                <w:rFonts w:ascii="Times New Roman" w:hAnsi="Times New Roman"/>
                <w:color w:val="000000"/>
                <w:sz w:val="19"/>
                <w:szCs w:val="19"/>
              </w:rPr>
              <w:t>0</w:t>
            </w:r>
          </w:p>
        </w:tc>
        <w:tc>
          <w:tcPr>
            <w:tcW w:w="894" w:type="dxa"/>
            <w:shd w:val="clear" w:color="auto" w:fill="FDD1B1"/>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color w:val="000000"/>
                <w:sz w:val="19"/>
                <w:szCs w:val="19"/>
              </w:rPr>
            </w:pPr>
            <w:r>
              <w:rPr>
                <w:rFonts w:ascii="Times New Roman" w:hAnsi="Times New Roman"/>
                <w:color w:val="000000"/>
                <w:sz w:val="19"/>
                <w:szCs w:val="19"/>
              </w:rPr>
              <w:t>%25</w:t>
            </w:r>
          </w:p>
        </w:tc>
      </w:tr>
      <w:tr w:rsidR="000E7619" w:rsidRPr="00B15520" w:rsidTr="009864D4">
        <w:trPr>
          <w:cantSplit/>
          <w:trHeight w:val="20"/>
          <w:jc w:val="center"/>
        </w:trPr>
        <w:tc>
          <w:tcPr>
            <w:tcW w:w="635" w:type="dxa"/>
            <w:shd w:val="clear" w:color="auto" w:fill="FDD1B1"/>
            <w:vAlign w:val="center"/>
          </w:tcPr>
          <w:p w:rsidR="000E7619" w:rsidRPr="005240E1" w:rsidRDefault="000E7619" w:rsidP="005240E1">
            <w:pPr>
              <w:pStyle w:val="ListParagraph"/>
              <w:numPr>
                <w:ilvl w:val="2"/>
                <w:numId w:val="8"/>
              </w:numPr>
              <w:tabs>
                <w:tab w:val="left" w:pos="528"/>
                <w:tab w:val="left" w:pos="7310"/>
              </w:tabs>
              <w:spacing w:after="0"/>
              <w:ind w:hanging="1224"/>
              <w:jc w:val="center"/>
              <w:rPr>
                <w:rFonts w:ascii="Times New Roman" w:hAnsi="Times New Roman"/>
                <w:bCs/>
                <w:sz w:val="19"/>
                <w:szCs w:val="19"/>
              </w:rPr>
            </w:pPr>
          </w:p>
        </w:tc>
        <w:tc>
          <w:tcPr>
            <w:tcW w:w="4060" w:type="dxa"/>
            <w:shd w:val="clear" w:color="auto" w:fill="FDD1B1"/>
            <w:vAlign w:val="center"/>
          </w:tcPr>
          <w:p w:rsidR="000E7619" w:rsidRPr="005240E1" w:rsidRDefault="000E7619" w:rsidP="000A7413">
            <w:pPr>
              <w:rPr>
                <w:sz w:val="19"/>
                <w:szCs w:val="19"/>
              </w:rPr>
            </w:pPr>
            <w:r w:rsidRPr="005240E1">
              <w:rPr>
                <w:sz w:val="19"/>
                <w:szCs w:val="19"/>
              </w:rPr>
              <w:t>Takdir veya teşekkür belgesi alan öğrenci oranı (%)</w:t>
            </w:r>
          </w:p>
        </w:tc>
        <w:tc>
          <w:tcPr>
            <w:tcW w:w="1473" w:type="dxa"/>
            <w:shd w:val="clear" w:color="auto" w:fill="FDD1B1"/>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color w:val="000000"/>
                <w:sz w:val="19"/>
                <w:szCs w:val="19"/>
              </w:rPr>
            </w:pPr>
            <w:r w:rsidRPr="005240E1">
              <w:rPr>
                <w:rFonts w:ascii="Times New Roman" w:hAnsi="Times New Roman"/>
                <w:color w:val="000000"/>
                <w:sz w:val="19"/>
                <w:szCs w:val="19"/>
              </w:rPr>
              <w:t>İlköğretim kurumları</w:t>
            </w:r>
          </w:p>
        </w:tc>
        <w:tc>
          <w:tcPr>
            <w:tcW w:w="722" w:type="dxa"/>
            <w:shd w:val="clear" w:color="auto" w:fill="FDD1B1"/>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color w:val="000000"/>
                <w:sz w:val="19"/>
                <w:szCs w:val="19"/>
              </w:rPr>
            </w:pPr>
            <w:r>
              <w:rPr>
                <w:rFonts w:ascii="Times New Roman" w:hAnsi="Times New Roman"/>
                <w:color w:val="000000"/>
                <w:sz w:val="19"/>
                <w:szCs w:val="19"/>
              </w:rPr>
              <w:t>-</w:t>
            </w:r>
          </w:p>
        </w:tc>
        <w:tc>
          <w:tcPr>
            <w:tcW w:w="722" w:type="dxa"/>
            <w:shd w:val="clear" w:color="auto" w:fill="FDD1B1"/>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color w:val="000000"/>
                <w:sz w:val="19"/>
                <w:szCs w:val="19"/>
              </w:rPr>
            </w:pPr>
            <w:r>
              <w:rPr>
                <w:rFonts w:ascii="Times New Roman" w:hAnsi="Times New Roman"/>
                <w:color w:val="000000"/>
                <w:sz w:val="19"/>
                <w:szCs w:val="19"/>
              </w:rPr>
              <w:t>-</w:t>
            </w:r>
          </w:p>
        </w:tc>
        <w:tc>
          <w:tcPr>
            <w:tcW w:w="722" w:type="dxa"/>
            <w:shd w:val="clear" w:color="auto" w:fill="FDD1B1"/>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color w:val="000000"/>
                <w:sz w:val="19"/>
                <w:szCs w:val="19"/>
              </w:rPr>
            </w:pPr>
            <w:r>
              <w:rPr>
                <w:rFonts w:ascii="Times New Roman" w:hAnsi="Times New Roman"/>
                <w:color w:val="000000"/>
                <w:sz w:val="19"/>
                <w:szCs w:val="19"/>
              </w:rPr>
              <w:t>5,5</w:t>
            </w:r>
          </w:p>
        </w:tc>
        <w:tc>
          <w:tcPr>
            <w:tcW w:w="894" w:type="dxa"/>
            <w:shd w:val="clear" w:color="auto" w:fill="FDD1B1"/>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color w:val="000000"/>
                <w:sz w:val="19"/>
                <w:szCs w:val="19"/>
              </w:rPr>
            </w:pPr>
            <w:r>
              <w:rPr>
                <w:rFonts w:ascii="Times New Roman" w:hAnsi="Times New Roman"/>
                <w:color w:val="000000"/>
                <w:sz w:val="19"/>
                <w:szCs w:val="19"/>
              </w:rPr>
              <w:t>40</w:t>
            </w:r>
          </w:p>
        </w:tc>
      </w:tr>
      <w:tr w:rsidR="000E7619" w:rsidRPr="00B15520" w:rsidTr="009864D4">
        <w:trPr>
          <w:cantSplit/>
          <w:trHeight w:val="20"/>
          <w:jc w:val="center"/>
        </w:trPr>
        <w:tc>
          <w:tcPr>
            <w:tcW w:w="635" w:type="dxa"/>
            <w:shd w:val="clear" w:color="auto" w:fill="FDD1B1"/>
            <w:vAlign w:val="center"/>
          </w:tcPr>
          <w:p w:rsidR="000E7619" w:rsidRPr="005240E1" w:rsidRDefault="000E7619" w:rsidP="005240E1">
            <w:pPr>
              <w:pStyle w:val="ListParagraph"/>
              <w:numPr>
                <w:ilvl w:val="2"/>
                <w:numId w:val="8"/>
              </w:numPr>
              <w:tabs>
                <w:tab w:val="left" w:pos="528"/>
                <w:tab w:val="left" w:pos="7310"/>
              </w:tabs>
              <w:spacing w:after="0"/>
              <w:ind w:hanging="1224"/>
              <w:jc w:val="center"/>
              <w:rPr>
                <w:rFonts w:ascii="Times New Roman" w:hAnsi="Times New Roman"/>
                <w:bCs/>
                <w:sz w:val="19"/>
                <w:szCs w:val="19"/>
              </w:rPr>
            </w:pPr>
          </w:p>
        </w:tc>
        <w:tc>
          <w:tcPr>
            <w:tcW w:w="4060" w:type="dxa"/>
            <w:shd w:val="clear" w:color="auto" w:fill="FDD1B1"/>
            <w:vAlign w:val="center"/>
          </w:tcPr>
          <w:p w:rsidR="000E7619" w:rsidRPr="005240E1" w:rsidRDefault="000E7619" w:rsidP="000A7413">
            <w:pPr>
              <w:rPr>
                <w:sz w:val="19"/>
                <w:szCs w:val="19"/>
              </w:rPr>
            </w:pPr>
            <w:r w:rsidRPr="005240E1">
              <w:rPr>
                <w:sz w:val="19"/>
                <w:szCs w:val="19"/>
              </w:rPr>
              <w:t>Disiplin cezası/yaptırım uygulanan öğrenci oranı</w:t>
            </w:r>
          </w:p>
        </w:tc>
        <w:tc>
          <w:tcPr>
            <w:tcW w:w="1473" w:type="dxa"/>
            <w:shd w:val="clear" w:color="auto" w:fill="FDD1B1"/>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color w:val="000000"/>
                <w:sz w:val="19"/>
                <w:szCs w:val="19"/>
              </w:rPr>
            </w:pPr>
            <w:r w:rsidRPr="005240E1">
              <w:rPr>
                <w:rFonts w:ascii="Times New Roman" w:hAnsi="Times New Roman"/>
                <w:color w:val="000000"/>
                <w:sz w:val="19"/>
                <w:szCs w:val="19"/>
              </w:rPr>
              <w:t>Ortaokul</w:t>
            </w:r>
          </w:p>
        </w:tc>
        <w:tc>
          <w:tcPr>
            <w:tcW w:w="722" w:type="dxa"/>
            <w:shd w:val="clear" w:color="auto" w:fill="FDD1B1"/>
            <w:vAlign w:val="center"/>
          </w:tcPr>
          <w:p w:rsidR="000E7619" w:rsidRPr="005240E1" w:rsidRDefault="000E7619" w:rsidP="005240E1">
            <w:pPr>
              <w:jc w:val="center"/>
              <w:rPr>
                <w:color w:val="000000"/>
                <w:sz w:val="19"/>
                <w:szCs w:val="19"/>
              </w:rPr>
            </w:pPr>
            <w:r>
              <w:rPr>
                <w:color w:val="000000"/>
                <w:sz w:val="19"/>
                <w:szCs w:val="19"/>
              </w:rPr>
              <w:t>-</w:t>
            </w:r>
          </w:p>
        </w:tc>
        <w:tc>
          <w:tcPr>
            <w:tcW w:w="722" w:type="dxa"/>
            <w:shd w:val="clear" w:color="auto" w:fill="FDD1B1"/>
            <w:vAlign w:val="center"/>
          </w:tcPr>
          <w:p w:rsidR="000E7619" w:rsidRPr="005240E1" w:rsidRDefault="000E7619" w:rsidP="005240E1">
            <w:pPr>
              <w:jc w:val="center"/>
              <w:rPr>
                <w:color w:val="000000"/>
                <w:sz w:val="19"/>
                <w:szCs w:val="19"/>
              </w:rPr>
            </w:pPr>
            <w:r>
              <w:rPr>
                <w:color w:val="000000"/>
                <w:sz w:val="19"/>
                <w:szCs w:val="19"/>
              </w:rPr>
              <w:t>-</w:t>
            </w:r>
          </w:p>
        </w:tc>
        <w:tc>
          <w:tcPr>
            <w:tcW w:w="722" w:type="dxa"/>
            <w:shd w:val="clear" w:color="auto" w:fill="FDD1B1"/>
            <w:vAlign w:val="center"/>
          </w:tcPr>
          <w:p w:rsidR="000E7619" w:rsidRPr="005240E1" w:rsidRDefault="000E7619" w:rsidP="005240E1">
            <w:pPr>
              <w:jc w:val="center"/>
              <w:rPr>
                <w:color w:val="000000"/>
                <w:sz w:val="19"/>
                <w:szCs w:val="19"/>
              </w:rPr>
            </w:pPr>
            <w:r>
              <w:rPr>
                <w:color w:val="000000"/>
                <w:sz w:val="19"/>
                <w:szCs w:val="19"/>
              </w:rPr>
              <w:t>0</w:t>
            </w:r>
          </w:p>
        </w:tc>
        <w:tc>
          <w:tcPr>
            <w:tcW w:w="894" w:type="dxa"/>
            <w:shd w:val="clear" w:color="auto" w:fill="FDD1B1"/>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color w:val="000000"/>
                <w:sz w:val="19"/>
                <w:szCs w:val="19"/>
              </w:rPr>
            </w:pPr>
            <w:r>
              <w:rPr>
                <w:rFonts w:ascii="Times New Roman" w:hAnsi="Times New Roman"/>
                <w:color w:val="000000"/>
                <w:sz w:val="19"/>
                <w:szCs w:val="19"/>
              </w:rPr>
              <w:t>0</w:t>
            </w:r>
          </w:p>
        </w:tc>
      </w:tr>
      <w:tr w:rsidR="000E7619" w:rsidRPr="00B15520" w:rsidTr="009864D4">
        <w:trPr>
          <w:cantSplit/>
          <w:trHeight w:val="20"/>
          <w:jc w:val="center"/>
        </w:trPr>
        <w:tc>
          <w:tcPr>
            <w:tcW w:w="635" w:type="dxa"/>
            <w:shd w:val="clear" w:color="auto" w:fill="FDD1B1"/>
            <w:vAlign w:val="center"/>
          </w:tcPr>
          <w:p w:rsidR="000E7619" w:rsidRPr="005240E1" w:rsidRDefault="000E7619" w:rsidP="005240E1">
            <w:pPr>
              <w:pStyle w:val="ListParagraph"/>
              <w:numPr>
                <w:ilvl w:val="2"/>
                <w:numId w:val="8"/>
              </w:numPr>
              <w:tabs>
                <w:tab w:val="left" w:pos="528"/>
                <w:tab w:val="left" w:pos="7310"/>
              </w:tabs>
              <w:spacing w:after="0"/>
              <w:ind w:hanging="1224"/>
              <w:jc w:val="center"/>
              <w:rPr>
                <w:rFonts w:ascii="Times New Roman" w:hAnsi="Times New Roman"/>
                <w:bCs/>
                <w:sz w:val="19"/>
                <w:szCs w:val="19"/>
              </w:rPr>
            </w:pPr>
          </w:p>
        </w:tc>
        <w:tc>
          <w:tcPr>
            <w:tcW w:w="5533" w:type="dxa"/>
            <w:gridSpan w:val="2"/>
            <w:shd w:val="clear" w:color="auto" w:fill="FDD1B1"/>
            <w:vAlign w:val="center"/>
          </w:tcPr>
          <w:p w:rsidR="000E7619" w:rsidRPr="005240E1" w:rsidRDefault="000E7619" w:rsidP="005240E1">
            <w:pPr>
              <w:pStyle w:val="ListParagraph"/>
              <w:tabs>
                <w:tab w:val="left" w:pos="7310"/>
              </w:tabs>
              <w:spacing w:after="0" w:line="240" w:lineRule="auto"/>
              <w:ind w:left="0"/>
              <w:rPr>
                <w:rFonts w:ascii="Times New Roman" w:hAnsi="Times New Roman"/>
                <w:sz w:val="19"/>
                <w:szCs w:val="19"/>
              </w:rPr>
            </w:pPr>
            <w:r w:rsidRPr="005240E1">
              <w:rPr>
                <w:rFonts w:ascii="Times New Roman" w:hAnsi="Times New Roman"/>
                <w:sz w:val="19"/>
                <w:szCs w:val="19"/>
              </w:rPr>
              <w:t>Beyaz Bayrak sertifikası</w:t>
            </w:r>
          </w:p>
        </w:tc>
        <w:tc>
          <w:tcPr>
            <w:tcW w:w="722" w:type="dxa"/>
            <w:shd w:val="clear" w:color="auto" w:fill="FDD1B1"/>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color w:val="000000"/>
                <w:sz w:val="19"/>
                <w:szCs w:val="19"/>
              </w:rPr>
            </w:pPr>
            <w:r>
              <w:rPr>
                <w:rFonts w:ascii="Times New Roman" w:hAnsi="Times New Roman"/>
                <w:color w:val="000000"/>
                <w:sz w:val="19"/>
                <w:szCs w:val="19"/>
              </w:rPr>
              <w:t>-</w:t>
            </w:r>
          </w:p>
        </w:tc>
        <w:tc>
          <w:tcPr>
            <w:tcW w:w="722" w:type="dxa"/>
            <w:shd w:val="clear" w:color="auto" w:fill="FDD1B1"/>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color w:val="000000"/>
                <w:sz w:val="19"/>
                <w:szCs w:val="19"/>
              </w:rPr>
            </w:pPr>
            <w:r>
              <w:rPr>
                <w:rFonts w:ascii="Times New Roman" w:hAnsi="Times New Roman"/>
                <w:color w:val="000000"/>
                <w:sz w:val="19"/>
                <w:szCs w:val="19"/>
              </w:rPr>
              <w:t>-</w:t>
            </w:r>
          </w:p>
        </w:tc>
        <w:tc>
          <w:tcPr>
            <w:tcW w:w="722" w:type="dxa"/>
            <w:shd w:val="clear" w:color="auto" w:fill="FDD1B1"/>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color w:val="000000"/>
                <w:sz w:val="19"/>
                <w:szCs w:val="19"/>
              </w:rPr>
            </w:pPr>
            <w:r>
              <w:rPr>
                <w:rFonts w:ascii="Times New Roman" w:hAnsi="Times New Roman"/>
                <w:color w:val="000000"/>
                <w:sz w:val="19"/>
                <w:szCs w:val="19"/>
              </w:rPr>
              <w:t>1</w:t>
            </w:r>
          </w:p>
        </w:tc>
        <w:tc>
          <w:tcPr>
            <w:tcW w:w="894" w:type="dxa"/>
            <w:shd w:val="clear" w:color="auto" w:fill="FDD1B1"/>
            <w:vAlign w:val="center"/>
          </w:tcPr>
          <w:p w:rsidR="000E7619" w:rsidRPr="005240E1" w:rsidRDefault="000E7619" w:rsidP="005240E1">
            <w:pPr>
              <w:pStyle w:val="ListParagraph"/>
              <w:tabs>
                <w:tab w:val="left" w:pos="7310"/>
              </w:tabs>
              <w:spacing w:after="0" w:line="240" w:lineRule="auto"/>
              <w:ind w:left="0"/>
              <w:jc w:val="center"/>
              <w:rPr>
                <w:rFonts w:ascii="Times New Roman" w:hAnsi="Times New Roman"/>
                <w:color w:val="000000"/>
                <w:sz w:val="19"/>
                <w:szCs w:val="19"/>
              </w:rPr>
            </w:pPr>
            <w:r w:rsidRPr="005240E1">
              <w:rPr>
                <w:rFonts w:ascii="Times New Roman" w:hAnsi="Times New Roman"/>
                <w:color w:val="000000"/>
                <w:sz w:val="19"/>
                <w:szCs w:val="19"/>
              </w:rPr>
              <w:t>1</w:t>
            </w:r>
          </w:p>
        </w:tc>
      </w:tr>
    </w:tbl>
    <w:p w:rsidR="000E7619" w:rsidRPr="00123BC2" w:rsidRDefault="000E7619" w:rsidP="00123BC2">
      <w:pPr>
        <w:spacing w:line="276" w:lineRule="auto"/>
        <w:ind w:left="567"/>
        <w:jc w:val="both"/>
        <w:rPr>
          <w:sz w:val="23"/>
          <w:szCs w:val="23"/>
        </w:rPr>
      </w:pPr>
      <w:bookmarkStart w:id="56" w:name="_Toc410315248"/>
    </w:p>
    <w:p w:rsidR="000E7619" w:rsidRPr="00123BC2" w:rsidRDefault="000E7619" w:rsidP="00BB2E6C">
      <w:pPr>
        <w:spacing w:before="120" w:line="276" w:lineRule="auto"/>
        <w:ind w:firstLine="709"/>
        <w:jc w:val="both"/>
        <w:rPr>
          <w:sz w:val="23"/>
          <w:szCs w:val="23"/>
        </w:rPr>
      </w:pPr>
      <w:r w:rsidRPr="00123BC2">
        <w:rPr>
          <w:sz w:val="23"/>
          <w:szCs w:val="23"/>
        </w:rPr>
        <w:t>Hedefin gerçekleştirilmesi ile potansiyelinin farkında, ruhen ve bedenen sağlıklı, iletişim becerileri yüksek ve akademik yönden başarılı bireylerin yetişmesine imkân sağlanacağı düşünülmektedir.</w:t>
      </w:r>
    </w:p>
    <w:p w:rsidR="000E7619" w:rsidRPr="00F87C33" w:rsidRDefault="000E7619" w:rsidP="00395B31">
      <w:pPr>
        <w:pStyle w:val="Caption"/>
        <w:keepNext/>
        <w:shd w:val="clear" w:color="auto" w:fill="F5E1EC"/>
        <w:spacing w:before="300" w:line="264" w:lineRule="auto"/>
        <w:ind w:firstLine="284"/>
        <w:jc w:val="left"/>
        <w:rPr>
          <w:rFonts w:ascii="Times New Roman" w:hAnsi="Times New Roman"/>
          <w:sz w:val="24"/>
          <w:szCs w:val="24"/>
        </w:rPr>
      </w:pPr>
      <w:r w:rsidRPr="00F87C33">
        <w:rPr>
          <w:rFonts w:ascii="Times New Roman" w:hAnsi="Times New Roman"/>
          <w:sz w:val="24"/>
          <w:szCs w:val="24"/>
        </w:rPr>
        <w:t>Stratejile</w:t>
      </w:r>
      <w:bookmarkEnd w:id="56"/>
      <w:r>
        <w:rPr>
          <w:rFonts w:ascii="Times New Roman" w:hAnsi="Times New Roman"/>
          <w:sz w:val="24"/>
          <w:szCs w:val="24"/>
        </w:rPr>
        <w:t>r</w:t>
      </w:r>
    </w:p>
    <w:tbl>
      <w:tblPr>
        <w:tblW w:w="5000" w:type="pct"/>
        <w:jc w:val="center"/>
        <w:tblBorders>
          <w:top w:val="single" w:sz="4" w:space="0" w:color="984204"/>
          <w:left w:val="single" w:sz="4" w:space="0" w:color="984204"/>
          <w:bottom w:val="single" w:sz="4" w:space="0" w:color="984204"/>
          <w:right w:val="single" w:sz="4" w:space="0" w:color="984204"/>
          <w:insideH w:val="single" w:sz="4" w:space="0" w:color="984204"/>
          <w:insideV w:val="single" w:sz="4" w:space="0" w:color="984204"/>
        </w:tblBorders>
        <w:tblCellMar>
          <w:top w:w="28" w:type="dxa"/>
          <w:left w:w="85" w:type="dxa"/>
          <w:bottom w:w="28" w:type="dxa"/>
          <w:right w:w="85" w:type="dxa"/>
        </w:tblCellMar>
        <w:tblLook w:val="00A0"/>
      </w:tblPr>
      <w:tblGrid>
        <w:gridCol w:w="585"/>
        <w:gridCol w:w="6838"/>
        <w:gridCol w:w="1051"/>
        <w:gridCol w:w="1051"/>
      </w:tblGrid>
      <w:tr w:rsidR="000E7619" w:rsidRPr="00B15520" w:rsidTr="005240E1">
        <w:trPr>
          <w:cantSplit/>
          <w:trHeight w:val="20"/>
          <w:jc w:val="center"/>
        </w:trPr>
        <w:tc>
          <w:tcPr>
            <w:tcW w:w="585" w:type="dxa"/>
            <w:tcBorders>
              <w:right w:val="single" w:sz="12" w:space="0" w:color="FFFFFF"/>
            </w:tcBorders>
            <w:shd w:val="clear" w:color="auto" w:fill="FA8D3D"/>
            <w:vAlign w:val="bottom"/>
          </w:tcPr>
          <w:p w:rsidR="000E7619" w:rsidRPr="005240E1" w:rsidRDefault="000E7619" w:rsidP="005240E1">
            <w:pPr>
              <w:pStyle w:val="ListParagraph"/>
              <w:spacing w:after="0"/>
              <w:ind w:left="0"/>
              <w:jc w:val="center"/>
              <w:rPr>
                <w:rFonts w:ascii="Times New Roman" w:hAnsi="Times New Roman"/>
                <w:b/>
                <w:bCs/>
                <w:color w:val="FFFFFF"/>
                <w:sz w:val="19"/>
                <w:szCs w:val="19"/>
              </w:rPr>
            </w:pPr>
            <w:r w:rsidRPr="005240E1">
              <w:rPr>
                <w:rFonts w:ascii="Times New Roman" w:hAnsi="Times New Roman"/>
                <w:b/>
                <w:bCs/>
                <w:color w:val="FFFFFF"/>
                <w:sz w:val="19"/>
                <w:szCs w:val="19"/>
              </w:rPr>
              <w:t>No</w:t>
            </w:r>
          </w:p>
        </w:tc>
        <w:tc>
          <w:tcPr>
            <w:tcW w:w="6838" w:type="dxa"/>
            <w:tcBorders>
              <w:left w:val="single" w:sz="12" w:space="0" w:color="FFFFFF"/>
              <w:right w:val="single" w:sz="12" w:space="0" w:color="FFFFFF"/>
            </w:tcBorders>
            <w:shd w:val="clear" w:color="auto" w:fill="FA8D3D"/>
            <w:vAlign w:val="bottom"/>
          </w:tcPr>
          <w:p w:rsidR="000E7619" w:rsidRPr="005240E1" w:rsidRDefault="000E7619" w:rsidP="005240E1">
            <w:pPr>
              <w:pStyle w:val="ListParagraph"/>
              <w:spacing w:after="0"/>
              <w:ind w:left="0"/>
              <w:jc w:val="center"/>
              <w:rPr>
                <w:rFonts w:ascii="Times New Roman" w:hAnsi="Times New Roman"/>
                <w:b/>
                <w:bCs/>
                <w:color w:val="FFFFFF"/>
                <w:sz w:val="19"/>
                <w:szCs w:val="19"/>
              </w:rPr>
            </w:pPr>
            <w:r w:rsidRPr="005240E1">
              <w:rPr>
                <w:rFonts w:ascii="Times New Roman" w:hAnsi="Times New Roman"/>
                <w:b/>
                <w:bCs/>
                <w:color w:val="FFFFFF"/>
                <w:sz w:val="19"/>
                <w:szCs w:val="19"/>
              </w:rPr>
              <w:t>Stratejiler</w:t>
            </w:r>
          </w:p>
        </w:tc>
        <w:tc>
          <w:tcPr>
            <w:tcW w:w="1051" w:type="dxa"/>
            <w:tcBorders>
              <w:left w:val="single" w:sz="12" w:space="0" w:color="FFFFFF"/>
              <w:right w:val="single" w:sz="12" w:space="0" w:color="FFFFFF"/>
            </w:tcBorders>
            <w:shd w:val="clear" w:color="auto" w:fill="FA8D3D"/>
            <w:vAlign w:val="bottom"/>
          </w:tcPr>
          <w:p w:rsidR="000E7619" w:rsidRPr="005240E1" w:rsidRDefault="000E7619" w:rsidP="005240E1">
            <w:pPr>
              <w:pStyle w:val="ListParagraph"/>
              <w:spacing w:after="0"/>
              <w:ind w:left="0"/>
              <w:jc w:val="center"/>
              <w:rPr>
                <w:rFonts w:ascii="Times New Roman" w:hAnsi="Times New Roman"/>
                <w:b/>
                <w:bCs/>
                <w:color w:val="FFFFFF"/>
                <w:sz w:val="19"/>
                <w:szCs w:val="19"/>
              </w:rPr>
            </w:pPr>
            <w:r w:rsidRPr="005240E1">
              <w:rPr>
                <w:rFonts w:ascii="Times New Roman" w:hAnsi="Times New Roman"/>
                <w:b/>
                <w:bCs/>
                <w:color w:val="FFFFFF"/>
                <w:sz w:val="19"/>
                <w:szCs w:val="19"/>
              </w:rPr>
              <w:t>Ana Sorumlu</w:t>
            </w:r>
          </w:p>
        </w:tc>
        <w:tc>
          <w:tcPr>
            <w:tcW w:w="1051" w:type="dxa"/>
            <w:tcBorders>
              <w:left w:val="single" w:sz="12" w:space="0" w:color="FFFFFF"/>
            </w:tcBorders>
            <w:shd w:val="clear" w:color="auto" w:fill="FA8D3D"/>
            <w:vAlign w:val="bottom"/>
          </w:tcPr>
          <w:p w:rsidR="000E7619" w:rsidRPr="005240E1" w:rsidRDefault="000E7619" w:rsidP="005240E1">
            <w:pPr>
              <w:pStyle w:val="ListParagraph"/>
              <w:spacing w:after="0"/>
              <w:ind w:left="0"/>
              <w:jc w:val="center"/>
              <w:rPr>
                <w:rFonts w:ascii="Times New Roman" w:hAnsi="Times New Roman"/>
                <w:b/>
                <w:bCs/>
                <w:color w:val="FFFFFF"/>
                <w:sz w:val="19"/>
                <w:szCs w:val="19"/>
              </w:rPr>
            </w:pPr>
            <w:r w:rsidRPr="005240E1">
              <w:rPr>
                <w:rFonts w:ascii="Times New Roman" w:hAnsi="Times New Roman"/>
                <w:b/>
                <w:bCs/>
                <w:color w:val="FFFFFF"/>
                <w:sz w:val="19"/>
                <w:szCs w:val="19"/>
              </w:rPr>
              <w:t>Diğer Sorumlu Birimler</w:t>
            </w:r>
          </w:p>
        </w:tc>
      </w:tr>
      <w:tr w:rsidR="000E7619" w:rsidRPr="00B15520" w:rsidTr="005240E1">
        <w:trPr>
          <w:cantSplit/>
          <w:trHeight w:val="20"/>
          <w:jc w:val="center"/>
        </w:trPr>
        <w:tc>
          <w:tcPr>
            <w:tcW w:w="585" w:type="dxa"/>
            <w:vAlign w:val="center"/>
          </w:tcPr>
          <w:p w:rsidR="000E7619" w:rsidRPr="005240E1" w:rsidRDefault="000E7619" w:rsidP="005240E1">
            <w:pPr>
              <w:pStyle w:val="ListParagraph"/>
              <w:numPr>
                <w:ilvl w:val="0"/>
                <w:numId w:val="7"/>
              </w:numPr>
              <w:ind w:left="0"/>
              <w:jc w:val="center"/>
              <w:rPr>
                <w:rFonts w:ascii="Times New Roman" w:hAnsi="Times New Roman"/>
                <w:bCs/>
                <w:sz w:val="19"/>
                <w:szCs w:val="19"/>
              </w:rPr>
            </w:pPr>
          </w:p>
        </w:tc>
        <w:tc>
          <w:tcPr>
            <w:tcW w:w="6838" w:type="dxa"/>
            <w:vAlign w:val="center"/>
          </w:tcPr>
          <w:p w:rsidR="000E7619" w:rsidRPr="005240E1" w:rsidRDefault="000E7619" w:rsidP="00C439E7">
            <w:pPr>
              <w:pStyle w:val="ListParagraph"/>
              <w:spacing w:after="0"/>
              <w:ind w:left="85"/>
              <w:rPr>
                <w:rFonts w:ascii="Times New Roman" w:hAnsi="Times New Roman"/>
                <w:sz w:val="19"/>
                <w:szCs w:val="19"/>
              </w:rPr>
            </w:pPr>
            <w:r w:rsidRPr="005240E1">
              <w:rPr>
                <w:rFonts w:ascii="Times New Roman" w:hAnsi="Times New Roman"/>
                <w:sz w:val="19"/>
                <w:szCs w:val="19"/>
              </w:rPr>
              <w:t>Bireysel farklılıkları da göz önüne alınarak örgün eğitimi destekleme ve yetiştirme kursları yaygınlaştırılacaktır.</w:t>
            </w:r>
          </w:p>
        </w:tc>
        <w:tc>
          <w:tcPr>
            <w:tcW w:w="1051" w:type="dxa"/>
            <w:vAlign w:val="center"/>
          </w:tcPr>
          <w:p w:rsidR="000E7619" w:rsidRPr="005240E1" w:rsidRDefault="000E7619" w:rsidP="00BA16B6">
            <w:pPr>
              <w:jc w:val="center"/>
              <w:rPr>
                <w:sz w:val="19"/>
                <w:szCs w:val="19"/>
                <w:highlight w:val="yellow"/>
              </w:rPr>
            </w:pPr>
            <w:r w:rsidRPr="005E3FDE">
              <w:rPr>
                <w:sz w:val="19"/>
                <w:szCs w:val="19"/>
              </w:rPr>
              <w:t>MEB</w:t>
            </w:r>
          </w:p>
        </w:tc>
        <w:tc>
          <w:tcPr>
            <w:tcW w:w="1051" w:type="dxa"/>
            <w:vAlign w:val="center"/>
          </w:tcPr>
          <w:p w:rsidR="000E7619" w:rsidRPr="005240E1" w:rsidRDefault="000E7619" w:rsidP="00BA16B6">
            <w:pPr>
              <w:pStyle w:val="ListParagraph"/>
              <w:spacing w:after="0"/>
              <w:ind w:left="0"/>
              <w:jc w:val="center"/>
              <w:rPr>
                <w:rFonts w:ascii="Times New Roman" w:hAnsi="Times New Roman"/>
                <w:sz w:val="19"/>
                <w:szCs w:val="19"/>
                <w:highlight w:val="yellow"/>
              </w:rPr>
            </w:pPr>
            <w:r w:rsidRPr="005E3FDE">
              <w:rPr>
                <w:rFonts w:ascii="Times New Roman" w:hAnsi="Times New Roman"/>
                <w:sz w:val="19"/>
                <w:szCs w:val="19"/>
              </w:rPr>
              <w:t>OKUL</w:t>
            </w:r>
          </w:p>
        </w:tc>
      </w:tr>
      <w:tr w:rsidR="000E7619" w:rsidRPr="00B15520" w:rsidTr="005240E1">
        <w:trPr>
          <w:cantSplit/>
          <w:trHeight w:val="20"/>
          <w:jc w:val="center"/>
        </w:trPr>
        <w:tc>
          <w:tcPr>
            <w:tcW w:w="585" w:type="dxa"/>
            <w:shd w:val="clear" w:color="auto" w:fill="FDD1B1"/>
            <w:vAlign w:val="center"/>
          </w:tcPr>
          <w:p w:rsidR="000E7619" w:rsidRPr="005240E1" w:rsidRDefault="000E7619" w:rsidP="005240E1">
            <w:pPr>
              <w:pStyle w:val="ListParagraph"/>
              <w:numPr>
                <w:ilvl w:val="0"/>
                <w:numId w:val="7"/>
              </w:numPr>
              <w:ind w:left="0"/>
              <w:jc w:val="center"/>
              <w:rPr>
                <w:rFonts w:ascii="Times New Roman" w:hAnsi="Times New Roman"/>
                <w:bCs/>
                <w:sz w:val="19"/>
                <w:szCs w:val="19"/>
              </w:rPr>
            </w:pPr>
          </w:p>
        </w:tc>
        <w:tc>
          <w:tcPr>
            <w:tcW w:w="6838" w:type="dxa"/>
            <w:shd w:val="clear" w:color="auto" w:fill="FDD1B1"/>
            <w:vAlign w:val="center"/>
          </w:tcPr>
          <w:p w:rsidR="000E7619" w:rsidRPr="005240E1" w:rsidRDefault="000E7619" w:rsidP="005240E1">
            <w:pPr>
              <w:pStyle w:val="ListParagraph"/>
              <w:spacing w:after="0"/>
              <w:ind w:left="85"/>
              <w:rPr>
                <w:rFonts w:ascii="Times New Roman" w:hAnsi="Times New Roman"/>
                <w:sz w:val="19"/>
                <w:szCs w:val="19"/>
              </w:rPr>
            </w:pPr>
            <w:r w:rsidRPr="005240E1">
              <w:rPr>
                <w:rFonts w:ascii="Times New Roman" w:hAnsi="Times New Roman"/>
                <w:sz w:val="19"/>
                <w:szCs w:val="19"/>
              </w:rPr>
              <w:t>Eğitsel, kişisel ve meslekî rehberlik faaliyetlerinin yürütülmesinde beşeri ve fiziki kaynaklarda yaşanan sıkıntıların da ortadan kaldırılabilmesi amacıyla, toplumsal farkındalık düzeyi artırılacak ve diğer kurumlarla da bu alanda iş birliğine gidilecektir.</w:t>
            </w:r>
          </w:p>
        </w:tc>
        <w:tc>
          <w:tcPr>
            <w:tcW w:w="1051" w:type="dxa"/>
            <w:shd w:val="clear" w:color="auto" w:fill="FDD1B1"/>
            <w:vAlign w:val="center"/>
          </w:tcPr>
          <w:p w:rsidR="000E7619" w:rsidRPr="005240E1" w:rsidRDefault="000E7619" w:rsidP="00BA16B6">
            <w:pPr>
              <w:jc w:val="center"/>
              <w:rPr>
                <w:sz w:val="19"/>
                <w:szCs w:val="19"/>
                <w:highlight w:val="yellow"/>
              </w:rPr>
            </w:pPr>
            <w:r w:rsidRPr="005E3FDE">
              <w:rPr>
                <w:sz w:val="19"/>
                <w:szCs w:val="19"/>
              </w:rPr>
              <w:t>MEB</w:t>
            </w:r>
          </w:p>
        </w:tc>
        <w:tc>
          <w:tcPr>
            <w:tcW w:w="1051" w:type="dxa"/>
            <w:shd w:val="clear" w:color="auto" w:fill="FDD1B1"/>
            <w:vAlign w:val="center"/>
          </w:tcPr>
          <w:p w:rsidR="000E7619" w:rsidRPr="005240E1" w:rsidRDefault="000E7619" w:rsidP="00BA16B6">
            <w:pPr>
              <w:pStyle w:val="ListParagraph"/>
              <w:spacing w:after="0"/>
              <w:ind w:left="0"/>
              <w:jc w:val="center"/>
              <w:rPr>
                <w:rFonts w:ascii="Times New Roman" w:hAnsi="Times New Roman"/>
                <w:sz w:val="19"/>
                <w:szCs w:val="19"/>
                <w:highlight w:val="yellow"/>
              </w:rPr>
            </w:pPr>
            <w:r w:rsidRPr="005E3FDE">
              <w:rPr>
                <w:rFonts w:ascii="Times New Roman" w:hAnsi="Times New Roman"/>
                <w:sz w:val="19"/>
                <w:szCs w:val="19"/>
              </w:rPr>
              <w:t>OKUL</w:t>
            </w:r>
          </w:p>
        </w:tc>
      </w:tr>
      <w:tr w:rsidR="000E7619" w:rsidRPr="00B15520" w:rsidTr="005240E1">
        <w:trPr>
          <w:cantSplit/>
          <w:trHeight w:val="20"/>
          <w:jc w:val="center"/>
        </w:trPr>
        <w:tc>
          <w:tcPr>
            <w:tcW w:w="585" w:type="dxa"/>
            <w:vAlign w:val="center"/>
          </w:tcPr>
          <w:p w:rsidR="000E7619" w:rsidRPr="005240E1" w:rsidRDefault="000E7619" w:rsidP="005240E1">
            <w:pPr>
              <w:pStyle w:val="ListParagraph"/>
              <w:numPr>
                <w:ilvl w:val="0"/>
                <w:numId w:val="7"/>
              </w:numPr>
              <w:ind w:left="0"/>
              <w:jc w:val="center"/>
              <w:rPr>
                <w:rFonts w:ascii="Times New Roman" w:hAnsi="Times New Roman"/>
                <w:bCs/>
                <w:sz w:val="19"/>
                <w:szCs w:val="19"/>
              </w:rPr>
            </w:pPr>
          </w:p>
        </w:tc>
        <w:tc>
          <w:tcPr>
            <w:tcW w:w="6838" w:type="dxa"/>
            <w:vAlign w:val="center"/>
          </w:tcPr>
          <w:p w:rsidR="000E7619" w:rsidRPr="005240E1" w:rsidRDefault="000E7619" w:rsidP="005240E1">
            <w:pPr>
              <w:ind w:left="85"/>
              <w:rPr>
                <w:sz w:val="19"/>
                <w:szCs w:val="19"/>
              </w:rPr>
            </w:pPr>
            <w:r w:rsidRPr="005240E1">
              <w:rPr>
                <w:sz w:val="19"/>
                <w:szCs w:val="19"/>
              </w:rPr>
              <w:t>Okul sağlığı ve hijyen konularında öğrencilerin, ailelerin ve çalışanların bilinçlendirilmesine yönelik faaliyetler yapılacaktır. Okullarımızın bu konulara ilişkin değerlendirmelere (Beyaz Bayrak vb.) katılmaları desteklenecektir.</w:t>
            </w:r>
          </w:p>
        </w:tc>
        <w:tc>
          <w:tcPr>
            <w:tcW w:w="1051" w:type="dxa"/>
            <w:vAlign w:val="center"/>
          </w:tcPr>
          <w:p w:rsidR="000E7619" w:rsidRPr="005240E1" w:rsidRDefault="000E7619" w:rsidP="00BA16B6">
            <w:pPr>
              <w:jc w:val="center"/>
              <w:rPr>
                <w:sz w:val="19"/>
                <w:szCs w:val="19"/>
                <w:highlight w:val="yellow"/>
              </w:rPr>
            </w:pPr>
            <w:r w:rsidRPr="005E3FDE">
              <w:rPr>
                <w:sz w:val="19"/>
                <w:szCs w:val="19"/>
              </w:rPr>
              <w:t>MEB</w:t>
            </w:r>
          </w:p>
        </w:tc>
        <w:tc>
          <w:tcPr>
            <w:tcW w:w="1051" w:type="dxa"/>
            <w:vAlign w:val="center"/>
          </w:tcPr>
          <w:p w:rsidR="000E7619" w:rsidRPr="005240E1" w:rsidRDefault="000E7619" w:rsidP="00BA16B6">
            <w:pPr>
              <w:pStyle w:val="ListParagraph"/>
              <w:spacing w:after="0"/>
              <w:ind w:left="0"/>
              <w:jc w:val="center"/>
              <w:rPr>
                <w:rFonts w:ascii="Times New Roman" w:hAnsi="Times New Roman"/>
                <w:sz w:val="19"/>
                <w:szCs w:val="19"/>
                <w:highlight w:val="yellow"/>
              </w:rPr>
            </w:pPr>
            <w:r w:rsidRPr="005E3FDE">
              <w:rPr>
                <w:rFonts w:ascii="Times New Roman" w:hAnsi="Times New Roman"/>
                <w:sz w:val="19"/>
                <w:szCs w:val="19"/>
              </w:rPr>
              <w:t>OKUL</w:t>
            </w:r>
          </w:p>
        </w:tc>
      </w:tr>
      <w:tr w:rsidR="000E7619" w:rsidRPr="00B15520" w:rsidTr="005240E1">
        <w:trPr>
          <w:cantSplit/>
          <w:trHeight w:val="20"/>
          <w:jc w:val="center"/>
        </w:trPr>
        <w:tc>
          <w:tcPr>
            <w:tcW w:w="585" w:type="dxa"/>
            <w:shd w:val="clear" w:color="auto" w:fill="FDD1B1"/>
            <w:vAlign w:val="center"/>
          </w:tcPr>
          <w:p w:rsidR="000E7619" w:rsidRPr="005240E1" w:rsidRDefault="000E7619" w:rsidP="005240E1">
            <w:pPr>
              <w:pStyle w:val="ListParagraph"/>
              <w:numPr>
                <w:ilvl w:val="0"/>
                <w:numId w:val="7"/>
              </w:numPr>
              <w:ind w:left="0"/>
              <w:jc w:val="center"/>
              <w:rPr>
                <w:rFonts w:ascii="Times New Roman" w:hAnsi="Times New Roman"/>
                <w:bCs/>
                <w:sz w:val="19"/>
                <w:szCs w:val="19"/>
              </w:rPr>
            </w:pPr>
          </w:p>
        </w:tc>
        <w:tc>
          <w:tcPr>
            <w:tcW w:w="6838" w:type="dxa"/>
            <w:shd w:val="clear" w:color="auto" w:fill="FDD1B1"/>
            <w:vAlign w:val="center"/>
          </w:tcPr>
          <w:p w:rsidR="000E7619" w:rsidRPr="005240E1" w:rsidRDefault="000E7619" w:rsidP="005240E1">
            <w:pPr>
              <w:ind w:left="85"/>
              <w:rPr>
                <w:sz w:val="19"/>
                <w:szCs w:val="19"/>
              </w:rPr>
            </w:pPr>
            <w:r w:rsidRPr="005240E1">
              <w:rPr>
                <w:sz w:val="19"/>
                <w:szCs w:val="19"/>
              </w:rPr>
              <w:t>Bütün eğitim kademelerinde sosyal, sanatsal, kültürel ve sportif faaliyetlerin sayısı, çeşidi ve öğrencilerin söz konusu faaliyetlere katılım oranı artırılacak, gerçekleştirilecek faaliyetlerin takip edilebilmesine imkân sağlayacak bir izleme sistemi geliştirilecektir.</w:t>
            </w:r>
          </w:p>
        </w:tc>
        <w:tc>
          <w:tcPr>
            <w:tcW w:w="1051" w:type="dxa"/>
            <w:shd w:val="clear" w:color="auto" w:fill="FDD1B1"/>
            <w:vAlign w:val="center"/>
          </w:tcPr>
          <w:p w:rsidR="000E7619" w:rsidRPr="005240E1" w:rsidRDefault="000E7619" w:rsidP="005240E1">
            <w:pPr>
              <w:pStyle w:val="ListParagraph"/>
              <w:spacing w:after="0" w:line="240" w:lineRule="atLeast"/>
              <w:ind w:left="0"/>
              <w:jc w:val="center"/>
              <w:rPr>
                <w:rFonts w:ascii="Times New Roman" w:hAnsi="Times New Roman"/>
                <w:sz w:val="19"/>
                <w:szCs w:val="19"/>
                <w:highlight w:val="yellow"/>
              </w:rPr>
            </w:pPr>
            <w:r w:rsidRPr="005E3FDE">
              <w:rPr>
                <w:rFonts w:ascii="Times New Roman" w:hAnsi="Times New Roman"/>
                <w:sz w:val="19"/>
                <w:szCs w:val="19"/>
              </w:rPr>
              <w:t>OKUL</w:t>
            </w:r>
          </w:p>
        </w:tc>
        <w:tc>
          <w:tcPr>
            <w:tcW w:w="1051" w:type="dxa"/>
            <w:shd w:val="clear" w:color="auto" w:fill="FDD1B1"/>
            <w:vAlign w:val="center"/>
          </w:tcPr>
          <w:p w:rsidR="000E7619" w:rsidRPr="005240E1" w:rsidRDefault="000E7619" w:rsidP="005240E1">
            <w:pPr>
              <w:pStyle w:val="ListParagraph"/>
              <w:spacing w:after="0" w:line="240" w:lineRule="atLeast"/>
              <w:ind w:left="0"/>
              <w:jc w:val="center"/>
              <w:rPr>
                <w:rFonts w:ascii="Times New Roman" w:hAnsi="Times New Roman"/>
                <w:sz w:val="19"/>
                <w:szCs w:val="19"/>
                <w:highlight w:val="yellow"/>
              </w:rPr>
            </w:pPr>
            <w:r w:rsidRPr="00621E74">
              <w:rPr>
                <w:rFonts w:ascii="Times New Roman" w:hAnsi="Times New Roman"/>
                <w:sz w:val="19"/>
                <w:szCs w:val="19"/>
              </w:rPr>
              <w:t>AİLE</w:t>
            </w:r>
          </w:p>
        </w:tc>
      </w:tr>
      <w:tr w:rsidR="000E7619" w:rsidRPr="00B15520" w:rsidTr="005240E1">
        <w:trPr>
          <w:cantSplit/>
          <w:trHeight w:val="20"/>
          <w:jc w:val="center"/>
        </w:trPr>
        <w:tc>
          <w:tcPr>
            <w:tcW w:w="585" w:type="dxa"/>
            <w:vAlign w:val="center"/>
          </w:tcPr>
          <w:p w:rsidR="000E7619" w:rsidRPr="005240E1" w:rsidRDefault="000E7619" w:rsidP="005240E1">
            <w:pPr>
              <w:pStyle w:val="ListParagraph"/>
              <w:numPr>
                <w:ilvl w:val="0"/>
                <w:numId w:val="7"/>
              </w:numPr>
              <w:ind w:left="0"/>
              <w:jc w:val="center"/>
              <w:rPr>
                <w:rFonts w:ascii="Times New Roman" w:hAnsi="Times New Roman"/>
                <w:bCs/>
                <w:sz w:val="19"/>
                <w:szCs w:val="19"/>
              </w:rPr>
            </w:pPr>
          </w:p>
        </w:tc>
        <w:tc>
          <w:tcPr>
            <w:tcW w:w="6838" w:type="dxa"/>
            <w:vAlign w:val="center"/>
          </w:tcPr>
          <w:p w:rsidR="000E7619" w:rsidRPr="005240E1" w:rsidRDefault="000E7619" w:rsidP="005240E1">
            <w:pPr>
              <w:ind w:left="85"/>
              <w:rPr>
                <w:sz w:val="19"/>
                <w:szCs w:val="19"/>
              </w:rPr>
            </w:pPr>
            <w:r w:rsidRPr="005240E1">
              <w:rPr>
                <w:sz w:val="19"/>
                <w:szCs w:val="19"/>
              </w:rPr>
              <w:t>Öğrencilerin olay ve olguları bilimsel bakış açısıyla değerlendirebilmelerini sağlamak amacıyla bilim fuarları yapılacak.</w:t>
            </w:r>
          </w:p>
        </w:tc>
        <w:tc>
          <w:tcPr>
            <w:tcW w:w="1051" w:type="dxa"/>
            <w:vAlign w:val="center"/>
          </w:tcPr>
          <w:p w:rsidR="000E7619" w:rsidRPr="005240E1" w:rsidRDefault="000E7619" w:rsidP="00BA16B6">
            <w:pPr>
              <w:jc w:val="center"/>
              <w:rPr>
                <w:sz w:val="19"/>
                <w:szCs w:val="19"/>
                <w:highlight w:val="yellow"/>
              </w:rPr>
            </w:pPr>
            <w:r w:rsidRPr="005E3FDE">
              <w:rPr>
                <w:sz w:val="19"/>
                <w:szCs w:val="19"/>
              </w:rPr>
              <w:t>MEB</w:t>
            </w:r>
          </w:p>
        </w:tc>
        <w:tc>
          <w:tcPr>
            <w:tcW w:w="1051" w:type="dxa"/>
            <w:vAlign w:val="center"/>
          </w:tcPr>
          <w:p w:rsidR="000E7619" w:rsidRPr="005240E1" w:rsidRDefault="000E7619" w:rsidP="00BA16B6">
            <w:pPr>
              <w:pStyle w:val="ListParagraph"/>
              <w:spacing w:after="0"/>
              <w:ind w:left="0"/>
              <w:jc w:val="center"/>
              <w:rPr>
                <w:rFonts w:ascii="Times New Roman" w:hAnsi="Times New Roman"/>
                <w:sz w:val="19"/>
                <w:szCs w:val="19"/>
                <w:highlight w:val="yellow"/>
              </w:rPr>
            </w:pPr>
            <w:r w:rsidRPr="005E3FDE">
              <w:rPr>
                <w:rFonts w:ascii="Times New Roman" w:hAnsi="Times New Roman"/>
                <w:sz w:val="19"/>
                <w:szCs w:val="19"/>
              </w:rPr>
              <w:t>OKUL</w:t>
            </w:r>
          </w:p>
        </w:tc>
      </w:tr>
      <w:tr w:rsidR="000E7619" w:rsidRPr="00B15520" w:rsidTr="005240E1">
        <w:trPr>
          <w:cantSplit/>
          <w:trHeight w:val="20"/>
          <w:jc w:val="center"/>
        </w:trPr>
        <w:tc>
          <w:tcPr>
            <w:tcW w:w="585" w:type="dxa"/>
            <w:shd w:val="clear" w:color="auto" w:fill="FDD1B1"/>
            <w:vAlign w:val="center"/>
          </w:tcPr>
          <w:p w:rsidR="000E7619" w:rsidRPr="005240E1" w:rsidRDefault="000E7619" w:rsidP="005240E1">
            <w:pPr>
              <w:pStyle w:val="ListParagraph"/>
              <w:numPr>
                <w:ilvl w:val="0"/>
                <w:numId w:val="7"/>
              </w:numPr>
              <w:ind w:left="0"/>
              <w:jc w:val="center"/>
              <w:rPr>
                <w:rFonts w:ascii="Times New Roman" w:hAnsi="Times New Roman"/>
                <w:bCs/>
                <w:sz w:val="19"/>
                <w:szCs w:val="19"/>
              </w:rPr>
            </w:pPr>
          </w:p>
        </w:tc>
        <w:tc>
          <w:tcPr>
            <w:tcW w:w="6838" w:type="dxa"/>
            <w:shd w:val="clear" w:color="auto" w:fill="FDD1B1"/>
            <w:vAlign w:val="center"/>
          </w:tcPr>
          <w:p w:rsidR="000E7619" w:rsidRPr="005240E1" w:rsidRDefault="000E7619" w:rsidP="005240E1">
            <w:pPr>
              <w:ind w:left="85"/>
              <w:rPr>
                <w:sz w:val="19"/>
                <w:szCs w:val="19"/>
              </w:rPr>
            </w:pPr>
            <w:r w:rsidRPr="005240E1">
              <w:rPr>
                <w:sz w:val="19"/>
                <w:szCs w:val="19"/>
              </w:rPr>
              <w:t xml:space="preserve">Okuma kültürünün erken yaşlardan başlatılma ve yaygınlaştırılması için çalışmalar arttırılacak. </w:t>
            </w:r>
          </w:p>
        </w:tc>
        <w:tc>
          <w:tcPr>
            <w:tcW w:w="1051" w:type="dxa"/>
            <w:shd w:val="clear" w:color="auto" w:fill="FDD1B1"/>
            <w:vAlign w:val="center"/>
          </w:tcPr>
          <w:p w:rsidR="000E7619" w:rsidRPr="005240E1" w:rsidRDefault="000E7619" w:rsidP="005240E1">
            <w:pPr>
              <w:pStyle w:val="ListParagraph"/>
              <w:spacing w:after="0" w:line="240" w:lineRule="atLeast"/>
              <w:ind w:left="0"/>
              <w:contextualSpacing w:val="0"/>
              <w:jc w:val="center"/>
              <w:rPr>
                <w:rFonts w:ascii="Times New Roman" w:hAnsi="Times New Roman"/>
                <w:sz w:val="19"/>
                <w:szCs w:val="19"/>
                <w:highlight w:val="yellow"/>
              </w:rPr>
            </w:pPr>
            <w:r w:rsidRPr="005E3FDE">
              <w:rPr>
                <w:rFonts w:ascii="Times New Roman" w:hAnsi="Times New Roman"/>
                <w:sz w:val="19"/>
                <w:szCs w:val="19"/>
              </w:rPr>
              <w:t>OKUL</w:t>
            </w:r>
          </w:p>
        </w:tc>
        <w:tc>
          <w:tcPr>
            <w:tcW w:w="1051" w:type="dxa"/>
            <w:shd w:val="clear" w:color="auto" w:fill="FDD1B1"/>
            <w:vAlign w:val="center"/>
          </w:tcPr>
          <w:p w:rsidR="000E7619" w:rsidRPr="005240E1" w:rsidRDefault="000E7619" w:rsidP="005240E1">
            <w:pPr>
              <w:pStyle w:val="ListParagraph"/>
              <w:spacing w:after="0" w:line="240" w:lineRule="atLeast"/>
              <w:ind w:left="0"/>
              <w:contextualSpacing w:val="0"/>
              <w:jc w:val="center"/>
              <w:rPr>
                <w:rFonts w:ascii="Times New Roman" w:hAnsi="Times New Roman"/>
                <w:sz w:val="19"/>
                <w:szCs w:val="19"/>
                <w:highlight w:val="yellow"/>
              </w:rPr>
            </w:pPr>
            <w:r w:rsidRPr="00621E74">
              <w:rPr>
                <w:rFonts w:ascii="Times New Roman" w:hAnsi="Times New Roman"/>
                <w:sz w:val="19"/>
                <w:szCs w:val="19"/>
              </w:rPr>
              <w:t>AİLE</w:t>
            </w:r>
          </w:p>
        </w:tc>
      </w:tr>
      <w:tr w:rsidR="000E7619" w:rsidRPr="00B15520" w:rsidTr="005240E1">
        <w:trPr>
          <w:cantSplit/>
          <w:trHeight w:val="20"/>
          <w:jc w:val="center"/>
        </w:trPr>
        <w:tc>
          <w:tcPr>
            <w:tcW w:w="585" w:type="dxa"/>
            <w:vAlign w:val="center"/>
          </w:tcPr>
          <w:p w:rsidR="000E7619" w:rsidRPr="005240E1" w:rsidRDefault="000E7619" w:rsidP="005240E1">
            <w:pPr>
              <w:pStyle w:val="ListParagraph"/>
              <w:numPr>
                <w:ilvl w:val="0"/>
                <w:numId w:val="7"/>
              </w:numPr>
              <w:ind w:left="0"/>
              <w:jc w:val="center"/>
              <w:rPr>
                <w:rFonts w:ascii="Times New Roman" w:hAnsi="Times New Roman"/>
                <w:bCs/>
                <w:sz w:val="19"/>
                <w:szCs w:val="19"/>
              </w:rPr>
            </w:pPr>
          </w:p>
        </w:tc>
        <w:tc>
          <w:tcPr>
            <w:tcW w:w="6838" w:type="dxa"/>
            <w:vAlign w:val="center"/>
          </w:tcPr>
          <w:p w:rsidR="000E7619" w:rsidRPr="005240E1" w:rsidRDefault="000E7619" w:rsidP="005240E1">
            <w:pPr>
              <w:ind w:left="85"/>
              <w:rPr>
                <w:sz w:val="19"/>
                <w:szCs w:val="19"/>
              </w:rPr>
            </w:pPr>
            <w:r w:rsidRPr="005240E1">
              <w:rPr>
                <w:sz w:val="19"/>
                <w:szCs w:val="19"/>
              </w:rPr>
              <w:t>Üstün yetenekli bireylerin eğitim ve öğretim süreçleri konusunda aile, öğretmen, yönetici ve maarif müfettişlerine eğitimler verilecektir.</w:t>
            </w:r>
          </w:p>
        </w:tc>
        <w:tc>
          <w:tcPr>
            <w:tcW w:w="1051" w:type="dxa"/>
            <w:vAlign w:val="center"/>
          </w:tcPr>
          <w:p w:rsidR="000E7619" w:rsidRPr="005240E1" w:rsidRDefault="000E7619" w:rsidP="005240E1">
            <w:pPr>
              <w:pStyle w:val="ListParagraph"/>
              <w:spacing w:after="0" w:line="240" w:lineRule="atLeast"/>
              <w:ind w:left="0"/>
              <w:jc w:val="center"/>
              <w:rPr>
                <w:rFonts w:ascii="Times New Roman" w:hAnsi="Times New Roman"/>
                <w:sz w:val="19"/>
                <w:szCs w:val="19"/>
                <w:highlight w:val="yellow"/>
              </w:rPr>
            </w:pPr>
            <w:r w:rsidRPr="005E3FDE">
              <w:rPr>
                <w:sz w:val="19"/>
                <w:szCs w:val="19"/>
              </w:rPr>
              <w:t>MEB</w:t>
            </w:r>
          </w:p>
        </w:tc>
        <w:tc>
          <w:tcPr>
            <w:tcW w:w="1051" w:type="dxa"/>
            <w:vAlign w:val="center"/>
          </w:tcPr>
          <w:p w:rsidR="000E7619" w:rsidRPr="005240E1" w:rsidRDefault="000E7619" w:rsidP="005240E1">
            <w:pPr>
              <w:pStyle w:val="ListParagraph"/>
              <w:spacing w:after="0" w:line="240" w:lineRule="atLeast"/>
              <w:ind w:left="0"/>
              <w:contextualSpacing w:val="0"/>
              <w:jc w:val="center"/>
              <w:rPr>
                <w:rFonts w:ascii="Times New Roman" w:hAnsi="Times New Roman"/>
                <w:sz w:val="19"/>
                <w:szCs w:val="19"/>
                <w:highlight w:val="yellow"/>
              </w:rPr>
            </w:pPr>
            <w:r w:rsidRPr="00621E74">
              <w:rPr>
                <w:rFonts w:ascii="Times New Roman" w:hAnsi="Times New Roman"/>
                <w:sz w:val="19"/>
                <w:szCs w:val="19"/>
              </w:rPr>
              <w:t>AİLE</w:t>
            </w:r>
          </w:p>
        </w:tc>
      </w:tr>
      <w:tr w:rsidR="000E7619" w:rsidRPr="00B15520" w:rsidTr="005240E1">
        <w:trPr>
          <w:cantSplit/>
          <w:trHeight w:val="20"/>
          <w:jc w:val="center"/>
        </w:trPr>
        <w:tc>
          <w:tcPr>
            <w:tcW w:w="585" w:type="dxa"/>
            <w:shd w:val="clear" w:color="auto" w:fill="FDD1B1"/>
            <w:vAlign w:val="center"/>
          </w:tcPr>
          <w:p w:rsidR="000E7619" w:rsidRPr="005240E1" w:rsidRDefault="000E7619" w:rsidP="005240E1">
            <w:pPr>
              <w:pStyle w:val="ListParagraph"/>
              <w:numPr>
                <w:ilvl w:val="0"/>
                <w:numId w:val="7"/>
              </w:numPr>
              <w:ind w:left="0"/>
              <w:jc w:val="center"/>
              <w:rPr>
                <w:rFonts w:ascii="Times New Roman" w:hAnsi="Times New Roman"/>
                <w:bCs/>
                <w:sz w:val="19"/>
                <w:szCs w:val="19"/>
              </w:rPr>
            </w:pPr>
          </w:p>
        </w:tc>
        <w:tc>
          <w:tcPr>
            <w:tcW w:w="6838" w:type="dxa"/>
            <w:shd w:val="clear" w:color="auto" w:fill="FDD1B1"/>
            <w:vAlign w:val="center"/>
          </w:tcPr>
          <w:p w:rsidR="000E7619" w:rsidRPr="005240E1" w:rsidRDefault="000E7619" w:rsidP="005240E1">
            <w:pPr>
              <w:ind w:left="85"/>
              <w:rPr>
                <w:sz w:val="19"/>
                <w:szCs w:val="19"/>
              </w:rPr>
            </w:pPr>
            <w:r w:rsidRPr="005240E1">
              <w:rPr>
                <w:sz w:val="19"/>
                <w:szCs w:val="19"/>
              </w:rPr>
              <w:t>Engelli bireylerin eğitim ve öğretim süreçleri konusunda aile, öğretmen, yönetici ve maarif müfettişlerine eğitimler yapılacaktır.</w:t>
            </w:r>
          </w:p>
        </w:tc>
        <w:tc>
          <w:tcPr>
            <w:tcW w:w="1051" w:type="dxa"/>
            <w:shd w:val="clear" w:color="auto" w:fill="FDD1B1"/>
            <w:vAlign w:val="center"/>
          </w:tcPr>
          <w:p w:rsidR="000E7619" w:rsidRPr="005240E1" w:rsidRDefault="000E7619" w:rsidP="00BA16B6">
            <w:pPr>
              <w:jc w:val="center"/>
              <w:rPr>
                <w:sz w:val="19"/>
                <w:szCs w:val="19"/>
                <w:highlight w:val="yellow"/>
              </w:rPr>
            </w:pPr>
            <w:r w:rsidRPr="005E3FDE">
              <w:rPr>
                <w:sz w:val="19"/>
                <w:szCs w:val="19"/>
              </w:rPr>
              <w:t>MEB</w:t>
            </w:r>
          </w:p>
        </w:tc>
        <w:tc>
          <w:tcPr>
            <w:tcW w:w="1051" w:type="dxa"/>
            <w:shd w:val="clear" w:color="auto" w:fill="FDD1B1"/>
            <w:vAlign w:val="center"/>
          </w:tcPr>
          <w:p w:rsidR="000E7619" w:rsidRPr="005240E1" w:rsidRDefault="000E7619" w:rsidP="00BA16B6">
            <w:pPr>
              <w:pStyle w:val="ListParagraph"/>
              <w:spacing w:after="0"/>
              <w:ind w:left="0"/>
              <w:jc w:val="center"/>
              <w:rPr>
                <w:rFonts w:ascii="Times New Roman" w:hAnsi="Times New Roman"/>
                <w:sz w:val="19"/>
                <w:szCs w:val="19"/>
                <w:highlight w:val="yellow"/>
              </w:rPr>
            </w:pPr>
            <w:r w:rsidRPr="005E3FDE">
              <w:rPr>
                <w:rFonts w:ascii="Times New Roman" w:hAnsi="Times New Roman"/>
                <w:sz w:val="19"/>
                <w:szCs w:val="19"/>
              </w:rPr>
              <w:t>OKUL</w:t>
            </w:r>
          </w:p>
        </w:tc>
      </w:tr>
      <w:tr w:rsidR="000E7619" w:rsidRPr="00B15520" w:rsidTr="005240E1">
        <w:trPr>
          <w:cantSplit/>
          <w:trHeight w:val="20"/>
          <w:jc w:val="center"/>
        </w:trPr>
        <w:tc>
          <w:tcPr>
            <w:tcW w:w="585" w:type="dxa"/>
            <w:vAlign w:val="center"/>
          </w:tcPr>
          <w:p w:rsidR="000E7619" w:rsidRPr="005240E1" w:rsidRDefault="000E7619" w:rsidP="005240E1">
            <w:pPr>
              <w:pStyle w:val="ListParagraph"/>
              <w:numPr>
                <w:ilvl w:val="0"/>
                <w:numId w:val="7"/>
              </w:numPr>
              <w:ind w:left="0"/>
              <w:jc w:val="center"/>
              <w:rPr>
                <w:rFonts w:ascii="Times New Roman" w:hAnsi="Times New Roman"/>
                <w:bCs/>
                <w:sz w:val="19"/>
                <w:szCs w:val="19"/>
              </w:rPr>
            </w:pPr>
          </w:p>
        </w:tc>
        <w:tc>
          <w:tcPr>
            <w:tcW w:w="6838" w:type="dxa"/>
            <w:vAlign w:val="center"/>
          </w:tcPr>
          <w:p w:rsidR="000E7619" w:rsidRPr="005240E1" w:rsidRDefault="000E7619" w:rsidP="005240E1">
            <w:pPr>
              <w:ind w:left="85"/>
              <w:rPr>
                <w:sz w:val="19"/>
                <w:szCs w:val="19"/>
              </w:rPr>
            </w:pPr>
            <w:r w:rsidRPr="005240E1">
              <w:rPr>
                <w:sz w:val="19"/>
                <w:szCs w:val="19"/>
              </w:rPr>
              <w:t>Bilişim teknolojilerinin öğrenci ve öğretmen kullanma yetkinlikleri artırılacaktır.</w:t>
            </w:r>
          </w:p>
        </w:tc>
        <w:tc>
          <w:tcPr>
            <w:tcW w:w="1051" w:type="dxa"/>
            <w:vAlign w:val="center"/>
          </w:tcPr>
          <w:p w:rsidR="000E7619" w:rsidRPr="005240E1" w:rsidRDefault="000E7619" w:rsidP="00BA16B6">
            <w:pPr>
              <w:jc w:val="center"/>
              <w:rPr>
                <w:sz w:val="19"/>
                <w:szCs w:val="19"/>
                <w:highlight w:val="yellow"/>
              </w:rPr>
            </w:pPr>
            <w:r w:rsidRPr="005E3FDE">
              <w:rPr>
                <w:sz w:val="19"/>
                <w:szCs w:val="19"/>
              </w:rPr>
              <w:t>MEB</w:t>
            </w:r>
          </w:p>
        </w:tc>
        <w:tc>
          <w:tcPr>
            <w:tcW w:w="1051" w:type="dxa"/>
            <w:vAlign w:val="center"/>
          </w:tcPr>
          <w:p w:rsidR="000E7619" w:rsidRPr="005240E1" w:rsidRDefault="000E7619" w:rsidP="00BA16B6">
            <w:pPr>
              <w:pStyle w:val="ListParagraph"/>
              <w:spacing w:after="0"/>
              <w:ind w:left="0"/>
              <w:jc w:val="center"/>
              <w:rPr>
                <w:rFonts w:ascii="Times New Roman" w:hAnsi="Times New Roman"/>
                <w:sz w:val="19"/>
                <w:szCs w:val="19"/>
                <w:highlight w:val="yellow"/>
              </w:rPr>
            </w:pPr>
            <w:r w:rsidRPr="005E3FDE">
              <w:rPr>
                <w:rFonts w:ascii="Times New Roman" w:hAnsi="Times New Roman"/>
                <w:sz w:val="19"/>
                <w:szCs w:val="19"/>
              </w:rPr>
              <w:t>OKUL</w:t>
            </w:r>
          </w:p>
        </w:tc>
      </w:tr>
      <w:tr w:rsidR="000E7619" w:rsidRPr="00B15520" w:rsidTr="005240E1">
        <w:trPr>
          <w:cantSplit/>
          <w:trHeight w:val="20"/>
          <w:jc w:val="center"/>
        </w:trPr>
        <w:tc>
          <w:tcPr>
            <w:tcW w:w="585" w:type="dxa"/>
            <w:shd w:val="clear" w:color="auto" w:fill="FDD1B1"/>
            <w:vAlign w:val="center"/>
          </w:tcPr>
          <w:p w:rsidR="000E7619" w:rsidRPr="005240E1" w:rsidRDefault="000E7619" w:rsidP="005240E1">
            <w:pPr>
              <w:pStyle w:val="ListParagraph"/>
              <w:numPr>
                <w:ilvl w:val="0"/>
                <w:numId w:val="7"/>
              </w:numPr>
              <w:ind w:left="0"/>
              <w:jc w:val="center"/>
              <w:rPr>
                <w:rFonts w:ascii="Times New Roman" w:hAnsi="Times New Roman"/>
                <w:bCs/>
                <w:sz w:val="19"/>
                <w:szCs w:val="19"/>
              </w:rPr>
            </w:pPr>
          </w:p>
        </w:tc>
        <w:tc>
          <w:tcPr>
            <w:tcW w:w="6838" w:type="dxa"/>
            <w:shd w:val="clear" w:color="auto" w:fill="FDD1B1"/>
            <w:vAlign w:val="center"/>
          </w:tcPr>
          <w:p w:rsidR="000E7619" w:rsidRPr="005240E1" w:rsidRDefault="000E7619" w:rsidP="005240E1">
            <w:pPr>
              <w:spacing w:after="160"/>
              <w:rPr>
                <w:sz w:val="19"/>
                <w:szCs w:val="19"/>
              </w:rPr>
            </w:pPr>
            <w:r w:rsidRPr="005240E1">
              <w:rPr>
                <w:sz w:val="19"/>
                <w:szCs w:val="19"/>
              </w:rPr>
              <w:t>Eğitim Bilişim Ağının (EBA) öğrenci, öğretmen ve ilgili bireyler tarafından kullanımını artırmak amacıyla tanıtım faaliyetleri gerçekleştirilecek ve EBA’nın etkin kullanımının sağlanması için öğretmenlere hizmet içi eğitimler verilecektir.</w:t>
            </w:r>
          </w:p>
        </w:tc>
        <w:tc>
          <w:tcPr>
            <w:tcW w:w="1051" w:type="dxa"/>
            <w:shd w:val="clear" w:color="auto" w:fill="FDD1B1"/>
            <w:vAlign w:val="center"/>
          </w:tcPr>
          <w:p w:rsidR="000E7619" w:rsidRPr="005240E1" w:rsidRDefault="000E7619" w:rsidP="00BA16B6">
            <w:pPr>
              <w:jc w:val="center"/>
              <w:rPr>
                <w:sz w:val="19"/>
                <w:szCs w:val="19"/>
                <w:highlight w:val="yellow"/>
              </w:rPr>
            </w:pPr>
            <w:r w:rsidRPr="005E3FDE">
              <w:rPr>
                <w:sz w:val="19"/>
                <w:szCs w:val="19"/>
              </w:rPr>
              <w:t>MEB</w:t>
            </w:r>
          </w:p>
        </w:tc>
        <w:tc>
          <w:tcPr>
            <w:tcW w:w="1051" w:type="dxa"/>
            <w:shd w:val="clear" w:color="auto" w:fill="FDD1B1"/>
            <w:vAlign w:val="center"/>
          </w:tcPr>
          <w:p w:rsidR="000E7619" w:rsidRPr="005240E1" w:rsidRDefault="000E7619" w:rsidP="00BA16B6">
            <w:pPr>
              <w:pStyle w:val="ListParagraph"/>
              <w:spacing w:after="0"/>
              <w:ind w:left="0"/>
              <w:jc w:val="center"/>
              <w:rPr>
                <w:rFonts w:ascii="Times New Roman" w:hAnsi="Times New Roman"/>
                <w:sz w:val="19"/>
                <w:szCs w:val="19"/>
                <w:highlight w:val="yellow"/>
              </w:rPr>
            </w:pPr>
            <w:r w:rsidRPr="005E3FDE">
              <w:rPr>
                <w:rFonts w:ascii="Times New Roman" w:hAnsi="Times New Roman"/>
                <w:sz w:val="19"/>
                <w:szCs w:val="19"/>
              </w:rPr>
              <w:t>OKUL</w:t>
            </w:r>
          </w:p>
        </w:tc>
      </w:tr>
      <w:tr w:rsidR="000E7619" w:rsidRPr="00B15520" w:rsidTr="005240E1">
        <w:trPr>
          <w:cantSplit/>
          <w:trHeight w:val="20"/>
          <w:jc w:val="center"/>
        </w:trPr>
        <w:tc>
          <w:tcPr>
            <w:tcW w:w="585" w:type="dxa"/>
            <w:vAlign w:val="center"/>
          </w:tcPr>
          <w:p w:rsidR="000E7619" w:rsidRPr="005240E1" w:rsidRDefault="000E7619" w:rsidP="005240E1">
            <w:pPr>
              <w:pStyle w:val="ListParagraph"/>
              <w:numPr>
                <w:ilvl w:val="0"/>
                <w:numId w:val="7"/>
              </w:numPr>
              <w:ind w:left="0"/>
              <w:jc w:val="center"/>
              <w:rPr>
                <w:rFonts w:ascii="Times New Roman" w:hAnsi="Times New Roman"/>
                <w:bCs/>
                <w:sz w:val="19"/>
                <w:szCs w:val="19"/>
              </w:rPr>
            </w:pPr>
          </w:p>
        </w:tc>
        <w:tc>
          <w:tcPr>
            <w:tcW w:w="6838" w:type="dxa"/>
            <w:vAlign w:val="center"/>
          </w:tcPr>
          <w:p w:rsidR="000E7619" w:rsidRPr="005240E1" w:rsidRDefault="000E7619" w:rsidP="005240E1">
            <w:pPr>
              <w:ind w:left="85"/>
              <w:rPr>
                <w:sz w:val="19"/>
                <w:szCs w:val="19"/>
              </w:rPr>
            </w:pPr>
            <w:r w:rsidRPr="005240E1">
              <w:rPr>
                <w:sz w:val="19"/>
                <w:szCs w:val="19"/>
              </w:rPr>
              <w:t xml:space="preserve">Merkezi sınav sonuçlarının il, ilçe ve okul düzeyinde analizleri yapılacaktır. </w:t>
            </w:r>
          </w:p>
        </w:tc>
        <w:tc>
          <w:tcPr>
            <w:tcW w:w="1051" w:type="dxa"/>
            <w:vAlign w:val="center"/>
          </w:tcPr>
          <w:p w:rsidR="000E7619" w:rsidRPr="005240E1" w:rsidRDefault="000E7619" w:rsidP="00BA16B6">
            <w:pPr>
              <w:jc w:val="center"/>
              <w:rPr>
                <w:sz w:val="19"/>
                <w:szCs w:val="19"/>
                <w:highlight w:val="yellow"/>
              </w:rPr>
            </w:pPr>
            <w:r w:rsidRPr="005E3FDE">
              <w:rPr>
                <w:sz w:val="19"/>
                <w:szCs w:val="19"/>
              </w:rPr>
              <w:t>MEB</w:t>
            </w:r>
          </w:p>
        </w:tc>
        <w:tc>
          <w:tcPr>
            <w:tcW w:w="1051" w:type="dxa"/>
            <w:vAlign w:val="center"/>
          </w:tcPr>
          <w:p w:rsidR="000E7619" w:rsidRPr="005240E1" w:rsidRDefault="000E7619" w:rsidP="00BA16B6">
            <w:pPr>
              <w:pStyle w:val="ListParagraph"/>
              <w:spacing w:after="0"/>
              <w:ind w:left="0"/>
              <w:jc w:val="center"/>
              <w:rPr>
                <w:rFonts w:ascii="Times New Roman" w:hAnsi="Times New Roman"/>
                <w:sz w:val="19"/>
                <w:szCs w:val="19"/>
                <w:highlight w:val="yellow"/>
              </w:rPr>
            </w:pPr>
            <w:r w:rsidRPr="005E3FDE">
              <w:rPr>
                <w:rFonts w:ascii="Times New Roman" w:hAnsi="Times New Roman"/>
                <w:sz w:val="19"/>
                <w:szCs w:val="19"/>
              </w:rPr>
              <w:t>OKUL</w:t>
            </w:r>
          </w:p>
        </w:tc>
      </w:tr>
      <w:tr w:rsidR="000E7619" w:rsidRPr="00B15520" w:rsidTr="005240E1">
        <w:trPr>
          <w:cantSplit/>
          <w:trHeight w:val="20"/>
          <w:jc w:val="center"/>
        </w:trPr>
        <w:tc>
          <w:tcPr>
            <w:tcW w:w="585" w:type="dxa"/>
            <w:shd w:val="clear" w:color="auto" w:fill="FDD1B1"/>
            <w:vAlign w:val="center"/>
          </w:tcPr>
          <w:p w:rsidR="000E7619" w:rsidRPr="005240E1" w:rsidRDefault="000E7619" w:rsidP="005240E1">
            <w:pPr>
              <w:pStyle w:val="ListParagraph"/>
              <w:numPr>
                <w:ilvl w:val="0"/>
                <w:numId w:val="7"/>
              </w:numPr>
              <w:ind w:left="0"/>
              <w:jc w:val="center"/>
              <w:rPr>
                <w:rFonts w:ascii="Times New Roman" w:hAnsi="Times New Roman"/>
                <w:bCs/>
                <w:sz w:val="19"/>
                <w:szCs w:val="19"/>
              </w:rPr>
            </w:pPr>
          </w:p>
        </w:tc>
        <w:tc>
          <w:tcPr>
            <w:tcW w:w="6838" w:type="dxa"/>
            <w:shd w:val="clear" w:color="auto" w:fill="FDD1B1"/>
            <w:vAlign w:val="center"/>
          </w:tcPr>
          <w:p w:rsidR="000E7619" w:rsidRPr="005240E1" w:rsidRDefault="000E7619" w:rsidP="005240E1">
            <w:pPr>
              <w:ind w:left="85"/>
              <w:rPr>
                <w:sz w:val="19"/>
                <w:szCs w:val="19"/>
              </w:rPr>
            </w:pPr>
            <w:r w:rsidRPr="005240E1">
              <w:rPr>
                <w:sz w:val="19"/>
                <w:szCs w:val="19"/>
              </w:rPr>
              <w:t>Özellikle sorun alanları olarak tespit edilen konularda (liderlik ve sınıf yönetimi, yetkinlik, öğretme usulü, ölçme ve değerlendirme, materyal hazırlama, iletişim kurma, teknolojiyi etkin ve verimli kullanma, yabancı dil, mesleki etik) öğretmenlerin belirli periyotlarda eğitim yapmaları sağlanacak ve ilgili kurum ve kuruluşlarla iş birliğine gidilecektir.</w:t>
            </w:r>
          </w:p>
        </w:tc>
        <w:tc>
          <w:tcPr>
            <w:tcW w:w="1051" w:type="dxa"/>
            <w:shd w:val="clear" w:color="auto" w:fill="FDD1B1"/>
            <w:vAlign w:val="center"/>
          </w:tcPr>
          <w:p w:rsidR="000E7619" w:rsidRPr="005240E1" w:rsidRDefault="000E7619" w:rsidP="00BA16B6">
            <w:pPr>
              <w:jc w:val="center"/>
              <w:rPr>
                <w:sz w:val="19"/>
                <w:szCs w:val="19"/>
                <w:highlight w:val="yellow"/>
              </w:rPr>
            </w:pPr>
            <w:r w:rsidRPr="005E3FDE">
              <w:rPr>
                <w:sz w:val="19"/>
                <w:szCs w:val="19"/>
              </w:rPr>
              <w:t>MEB</w:t>
            </w:r>
          </w:p>
        </w:tc>
        <w:tc>
          <w:tcPr>
            <w:tcW w:w="1051" w:type="dxa"/>
            <w:shd w:val="clear" w:color="auto" w:fill="FDD1B1"/>
            <w:vAlign w:val="center"/>
          </w:tcPr>
          <w:p w:rsidR="000E7619" w:rsidRPr="005240E1" w:rsidRDefault="000E7619" w:rsidP="00BA16B6">
            <w:pPr>
              <w:pStyle w:val="ListParagraph"/>
              <w:spacing w:after="0"/>
              <w:ind w:left="0"/>
              <w:jc w:val="center"/>
              <w:rPr>
                <w:rFonts w:ascii="Times New Roman" w:hAnsi="Times New Roman"/>
                <w:sz w:val="19"/>
                <w:szCs w:val="19"/>
                <w:highlight w:val="yellow"/>
              </w:rPr>
            </w:pPr>
            <w:r w:rsidRPr="005E3FDE">
              <w:rPr>
                <w:rFonts w:ascii="Times New Roman" w:hAnsi="Times New Roman"/>
                <w:sz w:val="19"/>
                <w:szCs w:val="19"/>
              </w:rPr>
              <w:t>OKUL</w:t>
            </w:r>
          </w:p>
        </w:tc>
      </w:tr>
    </w:tbl>
    <w:p w:rsidR="000E7619" w:rsidRPr="00123BC2" w:rsidRDefault="000E7619" w:rsidP="00B15520">
      <w:pPr>
        <w:spacing w:line="276" w:lineRule="auto"/>
        <w:ind w:left="567"/>
        <w:jc w:val="both"/>
        <w:rPr>
          <w:sz w:val="23"/>
          <w:szCs w:val="23"/>
        </w:rPr>
      </w:pPr>
      <w:bookmarkStart w:id="57" w:name="_Toc410315249"/>
    </w:p>
    <w:p w:rsidR="000E7619" w:rsidRPr="00123BC2" w:rsidRDefault="000E7619" w:rsidP="00F87C33">
      <w:pPr>
        <w:spacing w:line="276" w:lineRule="auto"/>
        <w:ind w:left="567"/>
        <w:jc w:val="both"/>
        <w:rPr>
          <w:sz w:val="23"/>
          <w:szCs w:val="23"/>
        </w:rPr>
      </w:pPr>
      <w:bookmarkStart w:id="58" w:name="_Toc410315253"/>
      <w:bookmarkEnd w:id="57"/>
    </w:p>
    <w:p w:rsidR="000E7619" w:rsidRPr="00B15520" w:rsidRDefault="000E7619" w:rsidP="00183BCA">
      <w:pPr>
        <w:jc w:val="both"/>
        <w:rPr>
          <w:sz w:val="56"/>
          <w:szCs w:val="56"/>
          <w:lang w:eastAsia="en-US"/>
        </w:rPr>
      </w:pPr>
      <w:bookmarkStart w:id="59" w:name="_Toc409281037"/>
      <w:bookmarkStart w:id="60" w:name="_Toc410061486"/>
      <w:bookmarkStart w:id="61" w:name="_Toc410315255"/>
      <w:bookmarkEnd w:id="58"/>
    </w:p>
    <w:p w:rsidR="000E7619" w:rsidRPr="00B15520" w:rsidRDefault="000E7619" w:rsidP="00564385">
      <w:pPr>
        <w:jc w:val="center"/>
        <w:rPr>
          <w:b/>
          <w:color w:val="B14C1D"/>
          <w:sz w:val="72"/>
        </w:rPr>
      </w:pPr>
      <w:r w:rsidRPr="00B15520">
        <w:rPr>
          <w:b/>
          <w:color w:val="763313"/>
          <w:sz w:val="72"/>
          <w:u w:val="single"/>
        </w:rPr>
        <w:t>TEMA:3</w:t>
      </w:r>
      <w:r w:rsidRPr="00B15520">
        <w:rPr>
          <w:b/>
          <w:color w:val="763313"/>
          <w:sz w:val="72"/>
          <w:u w:val="single"/>
        </w:rPr>
        <w:br/>
      </w:r>
      <w:r w:rsidRPr="00B15520">
        <w:rPr>
          <w:b/>
          <w:color w:val="B14C1D"/>
          <w:sz w:val="72"/>
        </w:rPr>
        <w:t>KURUMSAL KAPASİTE</w:t>
      </w:r>
      <w:bookmarkEnd w:id="59"/>
      <w:bookmarkEnd w:id="60"/>
      <w:bookmarkEnd w:id="61"/>
    </w:p>
    <w:p w:rsidR="000E7619" w:rsidRPr="00B15520" w:rsidRDefault="000E7619" w:rsidP="00183BCA">
      <w:pPr>
        <w:jc w:val="both"/>
        <w:rPr>
          <w:sz w:val="56"/>
          <w:szCs w:val="56"/>
          <w:lang w:eastAsia="en-US"/>
        </w:rPr>
      </w:pPr>
    </w:p>
    <w:p w:rsidR="000E7619" w:rsidRPr="00B15520" w:rsidRDefault="000E7619" w:rsidP="00183BCA">
      <w:pPr>
        <w:ind w:right="283"/>
        <w:jc w:val="center"/>
        <w:rPr>
          <w:rStyle w:val="A24"/>
          <w:color w:val="auto"/>
          <w:sz w:val="33"/>
          <w:szCs w:val="33"/>
        </w:rPr>
      </w:pPr>
      <w:r>
        <w:rPr>
          <w:noProof/>
        </w:rPr>
      </w:r>
      <w:r w:rsidRPr="00020F6F">
        <w:rPr>
          <w:noProof/>
        </w:rPr>
        <w:pict>
          <v:shape id="Yatay Kaydırma 67" o:spid="_x0000_s1110" type="#_x0000_t98" style="width:452.05pt;height:226.75pt;visibility:visible;mso-position-horizontal-relative:char;mso-position-vertical-relative:line;v-text-anchor:middle" adj="2423" fillcolor="#f8e1d6" strokecolor="#b14c1d" strokeweight="2.25pt">
            <v:textbox>
              <w:txbxContent>
                <w:p w:rsidR="000E7619" w:rsidRPr="005240E1" w:rsidRDefault="000E7619" w:rsidP="0094254A">
                  <w:pPr>
                    <w:spacing w:line="276" w:lineRule="auto"/>
                    <w:jc w:val="center"/>
                    <w:rPr>
                      <w:rFonts w:ascii="Segoe UI" w:hAnsi="Segoe UI" w:cs="Segoe UI"/>
                      <w:b/>
                      <w:color w:val="000000"/>
                      <w:sz w:val="34"/>
                      <w:szCs w:val="34"/>
                    </w:rPr>
                  </w:pPr>
                  <w:r w:rsidRPr="005240E1">
                    <w:rPr>
                      <w:rStyle w:val="A24"/>
                      <w:rFonts w:ascii="Segoe UI" w:hAnsi="Segoe UI" w:cs="Segoe UI"/>
                      <w:b/>
                      <w:sz w:val="34"/>
                      <w:szCs w:val="34"/>
                    </w:rPr>
                    <w:t>“Kurumsal kapasitenin geliştirilmesine yönelik olarak fiziki, mali ve teknolojik altyapının geliştirilmesi, beşeri kaynakların niteliğinin artırılması ile yönetim ve organizasyon yapısının geliştirilmesine yönelik politikalar bu tema altında ele alınmaktadır.”</w:t>
                  </w:r>
                </w:p>
              </w:txbxContent>
            </v:textbox>
            <w10:anchorlock/>
          </v:shape>
        </w:pict>
      </w:r>
    </w:p>
    <w:p w:rsidR="000E7619" w:rsidRPr="00B15520" w:rsidRDefault="000E7619" w:rsidP="00183BCA">
      <w:pPr>
        <w:ind w:left="397" w:right="-1"/>
        <w:jc w:val="center"/>
        <w:rPr>
          <w:rStyle w:val="A24"/>
          <w:color w:val="auto"/>
          <w:sz w:val="33"/>
          <w:szCs w:val="33"/>
        </w:rPr>
        <w:sectPr w:rsidR="000E7619" w:rsidRPr="00B15520" w:rsidSect="00183BCA">
          <w:type w:val="evenPage"/>
          <w:pgSz w:w="11907" w:h="16840" w:code="9"/>
          <w:pgMar w:top="1134" w:right="1134" w:bottom="1134" w:left="1418" w:header="312" w:footer="312" w:gutter="0"/>
          <w:cols w:space="708"/>
          <w:docGrid w:linePitch="360"/>
        </w:sectPr>
      </w:pPr>
    </w:p>
    <w:p w:rsidR="000E7619" w:rsidRPr="00123BC2" w:rsidRDefault="000E7619" w:rsidP="00564385">
      <w:pPr>
        <w:spacing w:line="276" w:lineRule="auto"/>
        <w:jc w:val="center"/>
        <w:rPr>
          <w:b/>
          <w:sz w:val="34"/>
          <w:szCs w:val="34"/>
        </w:rPr>
      </w:pPr>
      <w:bookmarkStart w:id="62" w:name="_Toc410061487"/>
      <w:bookmarkStart w:id="63" w:name="_Toc410315256"/>
      <w:r w:rsidRPr="00123BC2">
        <w:rPr>
          <w:b/>
          <w:sz w:val="34"/>
          <w:szCs w:val="34"/>
        </w:rPr>
        <w:t>Stratejik Amaç</w:t>
      </w:r>
      <w:bookmarkEnd w:id="62"/>
      <w:bookmarkEnd w:id="63"/>
      <w:r w:rsidRPr="00123BC2">
        <w:rPr>
          <w:b/>
          <w:sz w:val="34"/>
          <w:szCs w:val="34"/>
        </w:rPr>
        <w:t xml:space="preserve"> 3</w:t>
      </w:r>
    </w:p>
    <w:p w:rsidR="000E7619" w:rsidRPr="00123BC2" w:rsidRDefault="000E7619" w:rsidP="007C4866">
      <w:pPr>
        <w:spacing w:line="276" w:lineRule="auto"/>
        <w:jc w:val="both"/>
        <w:rPr>
          <w:sz w:val="23"/>
          <w:szCs w:val="23"/>
        </w:rPr>
      </w:pPr>
      <w:bookmarkStart w:id="64" w:name="_Toc410315257"/>
      <w:r w:rsidRPr="00123BC2">
        <w:rPr>
          <w:sz w:val="23"/>
          <w:szCs w:val="23"/>
        </w:rPr>
        <w:t>Beşeri, mali, fiziki ve teknolojik yapı ile yönetim ve organizasyon yapısını iyileştirerek eğitime erişimi ve eğitimde kaliteyi artıracak etkin ve verimli işleyen bir kurumsal yapıyı tesis etmek.</w:t>
      </w:r>
    </w:p>
    <w:p w:rsidR="000E7619" w:rsidRPr="00123BC2" w:rsidRDefault="000E7619" w:rsidP="00123BC2">
      <w:pPr>
        <w:spacing w:line="276" w:lineRule="auto"/>
        <w:ind w:left="567"/>
        <w:jc w:val="both"/>
        <w:rPr>
          <w:sz w:val="23"/>
          <w:szCs w:val="23"/>
        </w:rPr>
      </w:pPr>
    </w:p>
    <w:p w:rsidR="000E7619" w:rsidRPr="00123BC2" w:rsidRDefault="000E7619" w:rsidP="00D47129">
      <w:pPr>
        <w:ind w:left="567"/>
        <w:rPr>
          <w:sz w:val="34"/>
          <w:szCs w:val="34"/>
        </w:rPr>
      </w:pPr>
      <w:r w:rsidRPr="00123BC2">
        <w:rPr>
          <w:b/>
          <w:sz w:val="34"/>
          <w:szCs w:val="34"/>
        </w:rPr>
        <w:t>Stratejik Hedef 3.1</w:t>
      </w:r>
    </w:p>
    <w:p w:rsidR="000E7619" w:rsidRPr="00123BC2" w:rsidRDefault="000E7619" w:rsidP="00587CD9">
      <w:pPr>
        <w:spacing w:line="276" w:lineRule="auto"/>
        <w:ind w:left="567"/>
        <w:jc w:val="both"/>
        <w:rPr>
          <w:sz w:val="23"/>
          <w:szCs w:val="23"/>
        </w:rPr>
      </w:pPr>
      <w:bookmarkStart w:id="65" w:name="_Toc410315258"/>
      <w:bookmarkEnd w:id="64"/>
      <w:r w:rsidRPr="00123BC2">
        <w:rPr>
          <w:sz w:val="23"/>
          <w:szCs w:val="23"/>
        </w:rPr>
        <w:t>Müdürlüğümüz hizmetlerinin etkin sunumunu sağlamak üzere insan kaynaklarının yapısını ve niteliğini geliştirmek.</w:t>
      </w:r>
    </w:p>
    <w:p w:rsidR="000E7619" w:rsidRPr="00F87C33" w:rsidRDefault="000E7619" w:rsidP="00B76F47">
      <w:pPr>
        <w:pStyle w:val="Caption"/>
        <w:keepNext/>
        <w:spacing w:before="300" w:line="264" w:lineRule="auto"/>
        <w:ind w:firstLine="284"/>
        <w:jc w:val="left"/>
        <w:rPr>
          <w:rFonts w:ascii="Times New Roman" w:hAnsi="Times New Roman"/>
          <w:sz w:val="24"/>
          <w:szCs w:val="24"/>
        </w:rPr>
      </w:pPr>
      <w:r w:rsidRPr="00F87C33">
        <w:rPr>
          <w:rFonts w:ascii="Times New Roman" w:hAnsi="Times New Roman"/>
          <w:sz w:val="24"/>
          <w:szCs w:val="24"/>
        </w:rPr>
        <w:t>Performans Göstergeler</w:t>
      </w:r>
      <w:bookmarkEnd w:id="65"/>
      <w:r>
        <w:rPr>
          <w:rFonts w:ascii="Times New Roman" w:hAnsi="Times New Roman"/>
          <w:sz w:val="24"/>
          <w:szCs w:val="24"/>
        </w:rPr>
        <w:t>i</w:t>
      </w:r>
    </w:p>
    <w:tbl>
      <w:tblPr>
        <w:tblW w:w="5000" w:type="pct"/>
        <w:tblBorders>
          <w:top w:val="single" w:sz="4" w:space="0" w:color="B14C1D"/>
          <w:left w:val="single" w:sz="4" w:space="0" w:color="B14C1D"/>
          <w:bottom w:val="single" w:sz="4" w:space="0" w:color="B14C1D"/>
          <w:right w:val="single" w:sz="4" w:space="0" w:color="B14C1D"/>
          <w:insideH w:val="single" w:sz="4" w:space="0" w:color="B14C1D"/>
          <w:insideV w:val="single" w:sz="4" w:space="0" w:color="B14C1D"/>
        </w:tblBorders>
        <w:tblLayout w:type="fixed"/>
        <w:tblCellMar>
          <w:top w:w="28" w:type="dxa"/>
          <w:left w:w="85" w:type="dxa"/>
          <w:bottom w:w="28" w:type="dxa"/>
          <w:right w:w="85" w:type="dxa"/>
        </w:tblCellMar>
        <w:tblLook w:val="00A0"/>
      </w:tblPr>
      <w:tblGrid>
        <w:gridCol w:w="638"/>
        <w:gridCol w:w="4101"/>
        <w:gridCol w:w="1436"/>
        <w:gridCol w:w="827"/>
        <w:gridCol w:w="827"/>
        <w:gridCol w:w="829"/>
        <w:gridCol w:w="867"/>
      </w:tblGrid>
      <w:tr w:rsidR="000E7619" w:rsidRPr="00B15520" w:rsidTr="005240E1">
        <w:trPr>
          <w:cantSplit/>
          <w:trHeight w:val="20"/>
          <w:tblHeader/>
        </w:trPr>
        <w:tc>
          <w:tcPr>
            <w:tcW w:w="335" w:type="pct"/>
            <w:vMerge w:val="restart"/>
            <w:tcBorders>
              <w:bottom w:val="single" w:sz="4" w:space="0" w:color="FFFFFF"/>
              <w:right w:val="single" w:sz="4" w:space="0" w:color="FFFFFF"/>
            </w:tcBorders>
            <w:shd w:val="clear" w:color="auto" w:fill="B14C1D"/>
            <w:vAlign w:val="bottom"/>
          </w:tcPr>
          <w:p w:rsidR="000E7619" w:rsidRPr="005240E1" w:rsidRDefault="000E7619" w:rsidP="005240E1">
            <w:pPr>
              <w:jc w:val="center"/>
              <w:rPr>
                <w:b/>
                <w:bCs/>
                <w:color w:val="FFFFFF"/>
                <w:sz w:val="19"/>
                <w:szCs w:val="19"/>
              </w:rPr>
            </w:pPr>
            <w:r w:rsidRPr="005240E1">
              <w:rPr>
                <w:b/>
                <w:bCs/>
                <w:color w:val="FFFFFF"/>
                <w:sz w:val="19"/>
                <w:szCs w:val="19"/>
              </w:rPr>
              <w:t>No</w:t>
            </w:r>
          </w:p>
        </w:tc>
        <w:tc>
          <w:tcPr>
            <w:tcW w:w="2907" w:type="pct"/>
            <w:gridSpan w:val="2"/>
            <w:vMerge w:val="restart"/>
            <w:tcBorders>
              <w:left w:val="single" w:sz="4" w:space="0" w:color="FFFFFF"/>
              <w:bottom w:val="single" w:sz="4" w:space="0" w:color="FFFFFF"/>
              <w:right w:val="single" w:sz="4" w:space="0" w:color="FFFFFF"/>
            </w:tcBorders>
            <w:shd w:val="clear" w:color="auto" w:fill="B14C1D"/>
            <w:vAlign w:val="bottom"/>
          </w:tcPr>
          <w:p w:rsidR="000E7619" w:rsidRPr="005240E1" w:rsidRDefault="000E7619" w:rsidP="005240E1">
            <w:pPr>
              <w:jc w:val="center"/>
              <w:rPr>
                <w:b/>
                <w:bCs/>
                <w:color w:val="FFFFFF"/>
                <w:sz w:val="19"/>
                <w:szCs w:val="19"/>
              </w:rPr>
            </w:pPr>
            <w:r w:rsidRPr="005240E1">
              <w:rPr>
                <w:b/>
                <w:bCs/>
                <w:color w:val="FFFFFF"/>
                <w:sz w:val="19"/>
                <w:szCs w:val="19"/>
              </w:rPr>
              <w:t>Gösterge</w:t>
            </w:r>
          </w:p>
        </w:tc>
        <w:tc>
          <w:tcPr>
            <w:tcW w:w="1303" w:type="pct"/>
            <w:gridSpan w:val="3"/>
            <w:tcBorders>
              <w:left w:val="single" w:sz="4" w:space="0" w:color="FFFFFF"/>
              <w:bottom w:val="single" w:sz="4" w:space="0" w:color="FFFFFF"/>
              <w:right w:val="single" w:sz="4" w:space="0" w:color="FFFFFF"/>
            </w:tcBorders>
            <w:shd w:val="clear" w:color="auto" w:fill="B14C1D"/>
            <w:vAlign w:val="bottom"/>
          </w:tcPr>
          <w:p w:rsidR="000E7619" w:rsidRPr="005240E1" w:rsidRDefault="000E7619" w:rsidP="005240E1">
            <w:pPr>
              <w:jc w:val="center"/>
              <w:rPr>
                <w:b/>
                <w:bCs/>
                <w:color w:val="FFFFFF"/>
                <w:sz w:val="19"/>
                <w:szCs w:val="19"/>
              </w:rPr>
            </w:pPr>
            <w:r w:rsidRPr="005240E1">
              <w:rPr>
                <w:b/>
                <w:bCs/>
                <w:color w:val="FFFFFF"/>
                <w:sz w:val="19"/>
                <w:szCs w:val="19"/>
              </w:rPr>
              <w:t>Önceki Yıllar</w:t>
            </w:r>
          </w:p>
        </w:tc>
        <w:tc>
          <w:tcPr>
            <w:tcW w:w="455" w:type="pct"/>
            <w:tcBorders>
              <w:left w:val="single" w:sz="4" w:space="0" w:color="FFFFFF"/>
              <w:bottom w:val="single" w:sz="4" w:space="0" w:color="FFFFFF"/>
            </w:tcBorders>
            <w:shd w:val="clear" w:color="auto" w:fill="B14C1D"/>
            <w:vAlign w:val="bottom"/>
          </w:tcPr>
          <w:p w:rsidR="000E7619" w:rsidRPr="005240E1" w:rsidRDefault="000E7619" w:rsidP="005240E1">
            <w:pPr>
              <w:jc w:val="center"/>
              <w:rPr>
                <w:b/>
                <w:bCs/>
                <w:color w:val="FFFFFF"/>
                <w:sz w:val="19"/>
                <w:szCs w:val="19"/>
              </w:rPr>
            </w:pPr>
            <w:r w:rsidRPr="005240E1">
              <w:rPr>
                <w:b/>
                <w:bCs/>
                <w:color w:val="FFFFFF"/>
                <w:sz w:val="19"/>
                <w:szCs w:val="19"/>
              </w:rPr>
              <w:t>Hedef</w:t>
            </w:r>
          </w:p>
        </w:tc>
      </w:tr>
      <w:tr w:rsidR="000E7619" w:rsidRPr="00B15520" w:rsidTr="005240E1">
        <w:trPr>
          <w:cantSplit/>
          <w:trHeight w:val="20"/>
        </w:trPr>
        <w:tc>
          <w:tcPr>
            <w:tcW w:w="335" w:type="pct"/>
            <w:vMerge/>
            <w:tcBorders>
              <w:top w:val="single" w:sz="4" w:space="0" w:color="FFFFFF"/>
              <w:right w:val="single" w:sz="4" w:space="0" w:color="FFFFFF"/>
            </w:tcBorders>
            <w:shd w:val="clear" w:color="auto" w:fill="B14C1D"/>
            <w:vAlign w:val="center"/>
          </w:tcPr>
          <w:p w:rsidR="000E7619" w:rsidRPr="005240E1" w:rsidRDefault="000E7619" w:rsidP="005240E1">
            <w:pPr>
              <w:jc w:val="center"/>
              <w:rPr>
                <w:b/>
                <w:bCs/>
                <w:color w:val="FFFFFF"/>
                <w:sz w:val="19"/>
                <w:szCs w:val="19"/>
              </w:rPr>
            </w:pPr>
          </w:p>
        </w:tc>
        <w:tc>
          <w:tcPr>
            <w:tcW w:w="2907" w:type="pct"/>
            <w:gridSpan w:val="2"/>
            <w:vMerge/>
            <w:tcBorders>
              <w:top w:val="single" w:sz="4" w:space="0" w:color="FFFFFF"/>
              <w:left w:val="single" w:sz="4" w:space="0" w:color="FFFFFF"/>
              <w:right w:val="single" w:sz="4" w:space="0" w:color="FFFFFF"/>
            </w:tcBorders>
            <w:shd w:val="clear" w:color="auto" w:fill="B14C1D"/>
            <w:vAlign w:val="center"/>
          </w:tcPr>
          <w:p w:rsidR="000E7619" w:rsidRPr="005240E1" w:rsidRDefault="000E7619" w:rsidP="00230F1A">
            <w:pPr>
              <w:rPr>
                <w:b/>
                <w:color w:val="FFFFFF"/>
                <w:sz w:val="19"/>
                <w:szCs w:val="19"/>
              </w:rPr>
            </w:pPr>
          </w:p>
        </w:tc>
        <w:tc>
          <w:tcPr>
            <w:tcW w:w="434" w:type="pct"/>
            <w:tcBorders>
              <w:top w:val="single" w:sz="4" w:space="0" w:color="FFFFFF"/>
              <w:left w:val="single" w:sz="4" w:space="0" w:color="FFFFFF"/>
              <w:right w:val="single" w:sz="4" w:space="0" w:color="FFFFFF"/>
            </w:tcBorders>
            <w:shd w:val="clear" w:color="auto" w:fill="B14C1D"/>
            <w:vAlign w:val="center"/>
          </w:tcPr>
          <w:p w:rsidR="000E7619" w:rsidRPr="005240E1" w:rsidRDefault="000E7619" w:rsidP="005240E1">
            <w:pPr>
              <w:jc w:val="center"/>
              <w:rPr>
                <w:b/>
                <w:color w:val="FFFFFF"/>
                <w:sz w:val="19"/>
                <w:szCs w:val="19"/>
              </w:rPr>
            </w:pPr>
            <w:r w:rsidRPr="005240E1">
              <w:rPr>
                <w:b/>
                <w:color w:val="FFFFFF"/>
                <w:sz w:val="19"/>
                <w:szCs w:val="19"/>
              </w:rPr>
              <w:t>2012</w:t>
            </w:r>
          </w:p>
        </w:tc>
        <w:tc>
          <w:tcPr>
            <w:tcW w:w="434" w:type="pct"/>
            <w:tcBorders>
              <w:top w:val="single" w:sz="4" w:space="0" w:color="FFFFFF"/>
              <w:left w:val="single" w:sz="4" w:space="0" w:color="FFFFFF"/>
              <w:right w:val="single" w:sz="4" w:space="0" w:color="FFFFFF"/>
            </w:tcBorders>
            <w:shd w:val="clear" w:color="auto" w:fill="B14C1D"/>
            <w:vAlign w:val="center"/>
          </w:tcPr>
          <w:p w:rsidR="000E7619" w:rsidRPr="005240E1" w:rsidRDefault="000E7619" w:rsidP="005240E1">
            <w:pPr>
              <w:jc w:val="center"/>
              <w:rPr>
                <w:b/>
                <w:color w:val="FFFFFF"/>
                <w:sz w:val="19"/>
                <w:szCs w:val="19"/>
              </w:rPr>
            </w:pPr>
            <w:r w:rsidRPr="005240E1">
              <w:rPr>
                <w:b/>
                <w:color w:val="FFFFFF"/>
                <w:sz w:val="19"/>
                <w:szCs w:val="19"/>
              </w:rPr>
              <w:t>2013</w:t>
            </w:r>
          </w:p>
        </w:tc>
        <w:tc>
          <w:tcPr>
            <w:tcW w:w="435" w:type="pct"/>
            <w:tcBorders>
              <w:top w:val="single" w:sz="4" w:space="0" w:color="FFFFFF"/>
              <w:left w:val="single" w:sz="4" w:space="0" w:color="FFFFFF"/>
              <w:right w:val="single" w:sz="4" w:space="0" w:color="FFFFFF"/>
            </w:tcBorders>
            <w:shd w:val="clear" w:color="auto" w:fill="B14C1D"/>
            <w:vAlign w:val="center"/>
          </w:tcPr>
          <w:p w:rsidR="000E7619" w:rsidRPr="005240E1" w:rsidRDefault="000E7619" w:rsidP="005240E1">
            <w:pPr>
              <w:jc w:val="center"/>
              <w:rPr>
                <w:b/>
                <w:color w:val="FFFFFF"/>
                <w:sz w:val="19"/>
                <w:szCs w:val="19"/>
              </w:rPr>
            </w:pPr>
            <w:r w:rsidRPr="005240E1">
              <w:rPr>
                <w:b/>
                <w:color w:val="FFFFFF"/>
                <w:sz w:val="19"/>
                <w:szCs w:val="19"/>
              </w:rPr>
              <w:t>2014</w:t>
            </w:r>
          </w:p>
        </w:tc>
        <w:tc>
          <w:tcPr>
            <w:tcW w:w="455" w:type="pct"/>
            <w:tcBorders>
              <w:top w:val="single" w:sz="4" w:space="0" w:color="FFFFFF"/>
              <w:left w:val="single" w:sz="4" w:space="0" w:color="FFFFFF"/>
            </w:tcBorders>
            <w:shd w:val="clear" w:color="auto" w:fill="B14C1D"/>
            <w:vAlign w:val="center"/>
          </w:tcPr>
          <w:p w:rsidR="000E7619" w:rsidRPr="005240E1" w:rsidRDefault="000E7619" w:rsidP="005240E1">
            <w:pPr>
              <w:jc w:val="center"/>
              <w:rPr>
                <w:b/>
                <w:color w:val="FFFFFF"/>
                <w:sz w:val="19"/>
                <w:szCs w:val="19"/>
              </w:rPr>
            </w:pPr>
            <w:r w:rsidRPr="005240E1">
              <w:rPr>
                <w:b/>
                <w:color w:val="FFFFFF"/>
                <w:sz w:val="19"/>
                <w:szCs w:val="19"/>
              </w:rPr>
              <w:t>2019</w:t>
            </w:r>
          </w:p>
        </w:tc>
      </w:tr>
      <w:tr w:rsidR="000E7619" w:rsidRPr="00B15520" w:rsidTr="005240E1">
        <w:trPr>
          <w:cantSplit/>
          <w:trHeight w:val="20"/>
        </w:trPr>
        <w:tc>
          <w:tcPr>
            <w:tcW w:w="335" w:type="pct"/>
            <w:vMerge w:val="restart"/>
            <w:shd w:val="clear" w:color="auto" w:fill="F8E1D6"/>
            <w:vAlign w:val="center"/>
          </w:tcPr>
          <w:p w:rsidR="000E7619" w:rsidRPr="005240E1" w:rsidRDefault="000E7619" w:rsidP="005240E1">
            <w:pPr>
              <w:pStyle w:val="ListParagraph"/>
              <w:numPr>
                <w:ilvl w:val="2"/>
                <w:numId w:val="11"/>
              </w:numPr>
              <w:spacing w:after="0" w:line="240" w:lineRule="auto"/>
              <w:ind w:left="504"/>
              <w:jc w:val="center"/>
              <w:rPr>
                <w:rFonts w:ascii="Times New Roman" w:hAnsi="Times New Roman"/>
                <w:b/>
                <w:bCs/>
                <w:sz w:val="19"/>
                <w:szCs w:val="19"/>
              </w:rPr>
            </w:pPr>
          </w:p>
        </w:tc>
        <w:tc>
          <w:tcPr>
            <w:tcW w:w="2153" w:type="pct"/>
            <w:vMerge w:val="restart"/>
            <w:shd w:val="clear" w:color="auto" w:fill="F8E1D6"/>
            <w:vAlign w:val="center"/>
          </w:tcPr>
          <w:p w:rsidR="000E7619" w:rsidRPr="005240E1" w:rsidRDefault="000E7619" w:rsidP="005240E1">
            <w:pPr>
              <w:spacing w:line="259" w:lineRule="auto"/>
              <w:rPr>
                <w:sz w:val="19"/>
                <w:szCs w:val="19"/>
              </w:rPr>
            </w:pPr>
            <w:r w:rsidRPr="005240E1">
              <w:rPr>
                <w:sz w:val="19"/>
                <w:szCs w:val="19"/>
              </w:rPr>
              <w:t>Öğretmen başına düşen öğrenci sayısı</w:t>
            </w:r>
          </w:p>
        </w:tc>
        <w:tc>
          <w:tcPr>
            <w:tcW w:w="754" w:type="pct"/>
            <w:shd w:val="clear" w:color="auto" w:fill="F8E1D6"/>
            <w:vAlign w:val="center"/>
          </w:tcPr>
          <w:p w:rsidR="000E7619" w:rsidRPr="005240E1" w:rsidRDefault="000E7619" w:rsidP="00EC03E6">
            <w:pPr>
              <w:rPr>
                <w:sz w:val="19"/>
                <w:szCs w:val="19"/>
              </w:rPr>
            </w:pPr>
            <w:r w:rsidRPr="005240E1">
              <w:rPr>
                <w:sz w:val="19"/>
                <w:szCs w:val="19"/>
              </w:rPr>
              <w:t>İlkokulu</w:t>
            </w:r>
          </w:p>
        </w:tc>
        <w:tc>
          <w:tcPr>
            <w:tcW w:w="434" w:type="pct"/>
            <w:vMerge w:val="restart"/>
            <w:shd w:val="clear" w:color="auto" w:fill="F8E1D6"/>
            <w:vAlign w:val="center"/>
          </w:tcPr>
          <w:p w:rsidR="000E7619" w:rsidRPr="005240E1" w:rsidRDefault="000E7619" w:rsidP="005240E1">
            <w:pPr>
              <w:jc w:val="center"/>
              <w:rPr>
                <w:sz w:val="19"/>
                <w:szCs w:val="19"/>
              </w:rPr>
            </w:pPr>
            <w:r>
              <w:rPr>
                <w:sz w:val="19"/>
                <w:szCs w:val="19"/>
              </w:rPr>
              <w:t>-</w:t>
            </w:r>
          </w:p>
        </w:tc>
        <w:tc>
          <w:tcPr>
            <w:tcW w:w="434" w:type="pct"/>
            <w:shd w:val="clear" w:color="auto" w:fill="F8E1D6"/>
            <w:vAlign w:val="center"/>
          </w:tcPr>
          <w:p w:rsidR="000E7619" w:rsidRPr="005240E1" w:rsidRDefault="000E7619" w:rsidP="005240E1">
            <w:pPr>
              <w:jc w:val="center"/>
              <w:rPr>
                <w:sz w:val="19"/>
                <w:szCs w:val="19"/>
              </w:rPr>
            </w:pPr>
            <w:r>
              <w:rPr>
                <w:sz w:val="19"/>
                <w:szCs w:val="19"/>
              </w:rPr>
              <w:t>-</w:t>
            </w:r>
          </w:p>
        </w:tc>
        <w:tc>
          <w:tcPr>
            <w:tcW w:w="435" w:type="pct"/>
            <w:shd w:val="clear" w:color="auto" w:fill="F8E1D6"/>
            <w:vAlign w:val="center"/>
          </w:tcPr>
          <w:p w:rsidR="000E7619" w:rsidRPr="005240E1" w:rsidRDefault="000E7619" w:rsidP="005240E1">
            <w:pPr>
              <w:jc w:val="center"/>
              <w:rPr>
                <w:sz w:val="19"/>
                <w:szCs w:val="19"/>
              </w:rPr>
            </w:pPr>
            <w:r>
              <w:rPr>
                <w:sz w:val="19"/>
                <w:szCs w:val="19"/>
              </w:rPr>
              <w:t>19</w:t>
            </w:r>
          </w:p>
        </w:tc>
        <w:tc>
          <w:tcPr>
            <w:tcW w:w="455" w:type="pct"/>
            <w:shd w:val="clear" w:color="auto" w:fill="F8E1D6"/>
            <w:vAlign w:val="center"/>
          </w:tcPr>
          <w:p w:rsidR="000E7619" w:rsidRPr="005240E1" w:rsidRDefault="000E7619" w:rsidP="005240E1">
            <w:pPr>
              <w:jc w:val="center"/>
              <w:rPr>
                <w:sz w:val="19"/>
                <w:szCs w:val="19"/>
              </w:rPr>
            </w:pPr>
            <w:r w:rsidRPr="005240E1">
              <w:rPr>
                <w:sz w:val="19"/>
                <w:szCs w:val="19"/>
              </w:rPr>
              <w:t>15</w:t>
            </w:r>
          </w:p>
        </w:tc>
      </w:tr>
      <w:tr w:rsidR="000E7619" w:rsidRPr="00B15520" w:rsidTr="005240E1">
        <w:trPr>
          <w:cantSplit/>
          <w:trHeight w:val="20"/>
        </w:trPr>
        <w:tc>
          <w:tcPr>
            <w:tcW w:w="335" w:type="pct"/>
            <w:vMerge/>
            <w:shd w:val="clear" w:color="auto" w:fill="F8E1D6"/>
            <w:vAlign w:val="center"/>
          </w:tcPr>
          <w:p w:rsidR="000E7619" w:rsidRPr="005240E1" w:rsidRDefault="000E7619" w:rsidP="005240E1">
            <w:pPr>
              <w:pStyle w:val="ListParagraph"/>
              <w:numPr>
                <w:ilvl w:val="2"/>
                <w:numId w:val="11"/>
              </w:numPr>
              <w:spacing w:after="0" w:line="240" w:lineRule="auto"/>
              <w:ind w:left="504"/>
              <w:jc w:val="center"/>
              <w:rPr>
                <w:rFonts w:ascii="Times New Roman" w:hAnsi="Times New Roman"/>
                <w:b/>
                <w:bCs/>
                <w:sz w:val="19"/>
                <w:szCs w:val="19"/>
              </w:rPr>
            </w:pPr>
          </w:p>
        </w:tc>
        <w:tc>
          <w:tcPr>
            <w:tcW w:w="2153" w:type="pct"/>
            <w:vMerge/>
            <w:shd w:val="clear" w:color="auto" w:fill="F8E1D6"/>
            <w:vAlign w:val="center"/>
          </w:tcPr>
          <w:p w:rsidR="000E7619" w:rsidRPr="005240E1" w:rsidRDefault="000E7619" w:rsidP="005240E1">
            <w:pPr>
              <w:spacing w:line="259" w:lineRule="auto"/>
              <w:rPr>
                <w:sz w:val="19"/>
                <w:szCs w:val="19"/>
              </w:rPr>
            </w:pPr>
          </w:p>
        </w:tc>
        <w:tc>
          <w:tcPr>
            <w:tcW w:w="754" w:type="pct"/>
            <w:shd w:val="clear" w:color="auto" w:fill="F8E1D6"/>
            <w:vAlign w:val="center"/>
          </w:tcPr>
          <w:p w:rsidR="000E7619" w:rsidRPr="005240E1" w:rsidRDefault="000E7619" w:rsidP="00EC03E6">
            <w:pPr>
              <w:rPr>
                <w:sz w:val="19"/>
                <w:szCs w:val="19"/>
              </w:rPr>
            </w:pPr>
            <w:r w:rsidRPr="005240E1">
              <w:rPr>
                <w:sz w:val="19"/>
                <w:szCs w:val="19"/>
              </w:rPr>
              <w:t>Ortaokul</w:t>
            </w:r>
          </w:p>
        </w:tc>
        <w:tc>
          <w:tcPr>
            <w:tcW w:w="434" w:type="pct"/>
            <w:vMerge/>
            <w:shd w:val="clear" w:color="auto" w:fill="F8E1D6"/>
            <w:vAlign w:val="center"/>
          </w:tcPr>
          <w:p w:rsidR="000E7619" w:rsidRPr="005240E1" w:rsidRDefault="000E7619" w:rsidP="005240E1">
            <w:pPr>
              <w:jc w:val="center"/>
              <w:rPr>
                <w:sz w:val="19"/>
                <w:szCs w:val="19"/>
              </w:rPr>
            </w:pPr>
          </w:p>
        </w:tc>
        <w:tc>
          <w:tcPr>
            <w:tcW w:w="434" w:type="pct"/>
            <w:shd w:val="clear" w:color="auto" w:fill="F8E1D6"/>
            <w:vAlign w:val="center"/>
          </w:tcPr>
          <w:p w:rsidR="000E7619" w:rsidRPr="005240E1" w:rsidRDefault="000E7619" w:rsidP="005240E1">
            <w:pPr>
              <w:jc w:val="center"/>
              <w:rPr>
                <w:sz w:val="19"/>
                <w:szCs w:val="19"/>
              </w:rPr>
            </w:pPr>
            <w:r>
              <w:rPr>
                <w:sz w:val="19"/>
                <w:szCs w:val="19"/>
              </w:rPr>
              <w:t>-</w:t>
            </w:r>
          </w:p>
        </w:tc>
        <w:tc>
          <w:tcPr>
            <w:tcW w:w="435" w:type="pct"/>
            <w:shd w:val="clear" w:color="auto" w:fill="F8E1D6"/>
            <w:vAlign w:val="center"/>
          </w:tcPr>
          <w:p w:rsidR="000E7619" w:rsidRPr="005240E1" w:rsidRDefault="000E7619" w:rsidP="005240E1">
            <w:pPr>
              <w:jc w:val="center"/>
              <w:rPr>
                <w:sz w:val="19"/>
                <w:szCs w:val="19"/>
              </w:rPr>
            </w:pPr>
            <w:r>
              <w:rPr>
                <w:sz w:val="19"/>
                <w:szCs w:val="19"/>
              </w:rPr>
              <w:t>16</w:t>
            </w:r>
          </w:p>
        </w:tc>
        <w:tc>
          <w:tcPr>
            <w:tcW w:w="455" w:type="pct"/>
            <w:shd w:val="clear" w:color="auto" w:fill="F8E1D6"/>
            <w:vAlign w:val="center"/>
          </w:tcPr>
          <w:p w:rsidR="000E7619" w:rsidRPr="005240E1" w:rsidRDefault="000E7619" w:rsidP="005240E1">
            <w:pPr>
              <w:jc w:val="center"/>
              <w:rPr>
                <w:sz w:val="19"/>
                <w:szCs w:val="19"/>
              </w:rPr>
            </w:pPr>
            <w:r w:rsidRPr="005240E1">
              <w:rPr>
                <w:sz w:val="19"/>
                <w:szCs w:val="19"/>
              </w:rPr>
              <w:t>15</w:t>
            </w:r>
          </w:p>
        </w:tc>
      </w:tr>
      <w:tr w:rsidR="000E7619" w:rsidRPr="00B15520" w:rsidTr="005240E1">
        <w:trPr>
          <w:cantSplit/>
          <w:trHeight w:val="20"/>
        </w:trPr>
        <w:tc>
          <w:tcPr>
            <w:tcW w:w="335" w:type="pct"/>
            <w:vAlign w:val="center"/>
          </w:tcPr>
          <w:p w:rsidR="000E7619" w:rsidRPr="005240E1" w:rsidRDefault="000E7619" w:rsidP="005240E1">
            <w:pPr>
              <w:pStyle w:val="ListParagraph"/>
              <w:numPr>
                <w:ilvl w:val="2"/>
                <w:numId w:val="11"/>
              </w:numPr>
              <w:spacing w:after="0" w:line="240" w:lineRule="auto"/>
              <w:ind w:left="504"/>
              <w:jc w:val="center"/>
              <w:rPr>
                <w:rFonts w:ascii="Times New Roman" w:hAnsi="Times New Roman"/>
                <w:b/>
                <w:bCs/>
                <w:sz w:val="19"/>
                <w:szCs w:val="19"/>
              </w:rPr>
            </w:pPr>
          </w:p>
        </w:tc>
        <w:tc>
          <w:tcPr>
            <w:tcW w:w="2907" w:type="pct"/>
            <w:gridSpan w:val="2"/>
            <w:vAlign w:val="center"/>
          </w:tcPr>
          <w:p w:rsidR="000E7619" w:rsidRPr="005240E1" w:rsidRDefault="000E7619" w:rsidP="00EC03E6">
            <w:pPr>
              <w:rPr>
                <w:sz w:val="19"/>
                <w:szCs w:val="19"/>
              </w:rPr>
            </w:pPr>
            <w:r w:rsidRPr="005240E1">
              <w:rPr>
                <w:sz w:val="19"/>
                <w:szCs w:val="19"/>
              </w:rPr>
              <w:t xml:space="preserve">Çalışan başına düşen yıllık mahalli hizmet içi eğitim süresi (saat) </w:t>
            </w:r>
          </w:p>
        </w:tc>
        <w:tc>
          <w:tcPr>
            <w:tcW w:w="434" w:type="pct"/>
            <w:vAlign w:val="center"/>
          </w:tcPr>
          <w:p w:rsidR="000E7619" w:rsidRPr="005240E1" w:rsidRDefault="000E7619" w:rsidP="005240E1">
            <w:pPr>
              <w:jc w:val="center"/>
              <w:rPr>
                <w:sz w:val="19"/>
                <w:szCs w:val="19"/>
              </w:rPr>
            </w:pPr>
            <w:r>
              <w:rPr>
                <w:sz w:val="19"/>
                <w:szCs w:val="19"/>
              </w:rPr>
              <w:t>-</w:t>
            </w:r>
          </w:p>
        </w:tc>
        <w:tc>
          <w:tcPr>
            <w:tcW w:w="434" w:type="pct"/>
            <w:vAlign w:val="center"/>
          </w:tcPr>
          <w:p w:rsidR="000E7619" w:rsidRPr="005240E1" w:rsidRDefault="000E7619" w:rsidP="005240E1">
            <w:pPr>
              <w:jc w:val="center"/>
              <w:rPr>
                <w:sz w:val="19"/>
                <w:szCs w:val="19"/>
              </w:rPr>
            </w:pPr>
            <w:r>
              <w:rPr>
                <w:sz w:val="19"/>
                <w:szCs w:val="19"/>
              </w:rPr>
              <w:t>-</w:t>
            </w:r>
          </w:p>
        </w:tc>
        <w:tc>
          <w:tcPr>
            <w:tcW w:w="435" w:type="pct"/>
            <w:vAlign w:val="center"/>
          </w:tcPr>
          <w:p w:rsidR="000E7619" w:rsidRPr="005240E1" w:rsidRDefault="000E7619" w:rsidP="005240E1">
            <w:pPr>
              <w:jc w:val="center"/>
              <w:rPr>
                <w:sz w:val="19"/>
                <w:szCs w:val="19"/>
              </w:rPr>
            </w:pPr>
            <w:r>
              <w:rPr>
                <w:sz w:val="19"/>
                <w:szCs w:val="19"/>
              </w:rPr>
              <w:t>0</w:t>
            </w:r>
          </w:p>
        </w:tc>
        <w:tc>
          <w:tcPr>
            <w:tcW w:w="455" w:type="pct"/>
            <w:vAlign w:val="center"/>
          </w:tcPr>
          <w:p w:rsidR="000E7619" w:rsidRPr="005240E1" w:rsidRDefault="000E7619" w:rsidP="005240E1">
            <w:pPr>
              <w:jc w:val="center"/>
              <w:rPr>
                <w:sz w:val="19"/>
                <w:szCs w:val="19"/>
              </w:rPr>
            </w:pPr>
            <w:r>
              <w:rPr>
                <w:sz w:val="19"/>
                <w:szCs w:val="19"/>
              </w:rPr>
              <w:t>6</w:t>
            </w:r>
          </w:p>
        </w:tc>
      </w:tr>
      <w:tr w:rsidR="000E7619" w:rsidRPr="00B15520" w:rsidTr="005240E1">
        <w:trPr>
          <w:cantSplit/>
          <w:trHeight w:val="20"/>
        </w:trPr>
        <w:tc>
          <w:tcPr>
            <w:tcW w:w="335" w:type="pct"/>
            <w:shd w:val="clear" w:color="auto" w:fill="F8E1D6"/>
            <w:vAlign w:val="center"/>
          </w:tcPr>
          <w:p w:rsidR="000E7619" w:rsidRPr="005240E1" w:rsidRDefault="000E7619" w:rsidP="005240E1">
            <w:pPr>
              <w:pStyle w:val="ListParagraph"/>
              <w:numPr>
                <w:ilvl w:val="2"/>
                <w:numId w:val="11"/>
              </w:numPr>
              <w:spacing w:after="0" w:line="240" w:lineRule="auto"/>
              <w:ind w:left="504"/>
              <w:jc w:val="center"/>
              <w:rPr>
                <w:rFonts w:ascii="Times New Roman" w:hAnsi="Times New Roman"/>
                <w:b/>
                <w:bCs/>
                <w:sz w:val="19"/>
                <w:szCs w:val="19"/>
              </w:rPr>
            </w:pPr>
          </w:p>
        </w:tc>
        <w:tc>
          <w:tcPr>
            <w:tcW w:w="2907" w:type="pct"/>
            <w:gridSpan w:val="2"/>
            <w:shd w:val="clear" w:color="auto" w:fill="F8E1D6"/>
            <w:vAlign w:val="center"/>
          </w:tcPr>
          <w:p w:rsidR="000E7619" w:rsidRPr="005240E1" w:rsidRDefault="000E7619" w:rsidP="00EC03E6">
            <w:pPr>
              <w:rPr>
                <w:sz w:val="19"/>
                <w:szCs w:val="19"/>
              </w:rPr>
            </w:pPr>
            <w:r w:rsidRPr="005240E1">
              <w:rPr>
                <w:sz w:val="19"/>
                <w:szCs w:val="19"/>
              </w:rPr>
              <w:t>Lisansüstü eğitimi tamamlayan personel oranı (%)</w:t>
            </w:r>
          </w:p>
        </w:tc>
        <w:tc>
          <w:tcPr>
            <w:tcW w:w="434" w:type="pct"/>
            <w:shd w:val="clear" w:color="auto" w:fill="F8E1D6"/>
            <w:vAlign w:val="center"/>
          </w:tcPr>
          <w:p w:rsidR="000E7619" w:rsidRPr="005240E1" w:rsidRDefault="000E7619" w:rsidP="005240E1">
            <w:pPr>
              <w:jc w:val="center"/>
              <w:rPr>
                <w:sz w:val="19"/>
                <w:szCs w:val="19"/>
              </w:rPr>
            </w:pPr>
            <w:r>
              <w:rPr>
                <w:sz w:val="19"/>
                <w:szCs w:val="19"/>
              </w:rPr>
              <w:t>-</w:t>
            </w:r>
          </w:p>
        </w:tc>
        <w:tc>
          <w:tcPr>
            <w:tcW w:w="434" w:type="pct"/>
            <w:shd w:val="clear" w:color="auto" w:fill="F8E1D6"/>
            <w:vAlign w:val="center"/>
          </w:tcPr>
          <w:p w:rsidR="000E7619" w:rsidRPr="005240E1" w:rsidRDefault="000E7619" w:rsidP="005240E1">
            <w:pPr>
              <w:jc w:val="center"/>
              <w:rPr>
                <w:sz w:val="19"/>
                <w:szCs w:val="19"/>
              </w:rPr>
            </w:pPr>
            <w:r>
              <w:rPr>
                <w:sz w:val="19"/>
                <w:szCs w:val="19"/>
              </w:rPr>
              <w:t>-</w:t>
            </w:r>
          </w:p>
        </w:tc>
        <w:tc>
          <w:tcPr>
            <w:tcW w:w="435" w:type="pct"/>
            <w:shd w:val="clear" w:color="auto" w:fill="F8E1D6"/>
            <w:vAlign w:val="center"/>
          </w:tcPr>
          <w:p w:rsidR="000E7619" w:rsidRPr="005240E1" w:rsidRDefault="000E7619" w:rsidP="005240E1">
            <w:pPr>
              <w:jc w:val="center"/>
              <w:rPr>
                <w:sz w:val="19"/>
                <w:szCs w:val="19"/>
              </w:rPr>
            </w:pPr>
            <w:r>
              <w:rPr>
                <w:sz w:val="19"/>
                <w:szCs w:val="19"/>
              </w:rPr>
              <w:t>11</w:t>
            </w:r>
          </w:p>
        </w:tc>
        <w:tc>
          <w:tcPr>
            <w:tcW w:w="455" w:type="pct"/>
            <w:shd w:val="clear" w:color="auto" w:fill="F8E1D6"/>
            <w:vAlign w:val="center"/>
          </w:tcPr>
          <w:p w:rsidR="000E7619" w:rsidRPr="005240E1" w:rsidRDefault="000E7619" w:rsidP="005240E1">
            <w:pPr>
              <w:jc w:val="center"/>
              <w:rPr>
                <w:sz w:val="19"/>
                <w:szCs w:val="19"/>
              </w:rPr>
            </w:pPr>
            <w:r>
              <w:rPr>
                <w:sz w:val="19"/>
                <w:szCs w:val="19"/>
              </w:rPr>
              <w:t>30</w:t>
            </w:r>
          </w:p>
        </w:tc>
      </w:tr>
      <w:tr w:rsidR="000E7619" w:rsidRPr="00B15520" w:rsidTr="005240E1">
        <w:trPr>
          <w:cantSplit/>
          <w:trHeight w:val="20"/>
        </w:trPr>
        <w:tc>
          <w:tcPr>
            <w:tcW w:w="335" w:type="pct"/>
            <w:vAlign w:val="center"/>
          </w:tcPr>
          <w:p w:rsidR="000E7619" w:rsidRPr="005240E1" w:rsidRDefault="000E7619" w:rsidP="005240E1">
            <w:pPr>
              <w:pStyle w:val="ListParagraph"/>
              <w:numPr>
                <w:ilvl w:val="2"/>
                <w:numId w:val="11"/>
              </w:numPr>
              <w:spacing w:after="0" w:line="240" w:lineRule="auto"/>
              <w:ind w:left="504"/>
              <w:jc w:val="center"/>
              <w:rPr>
                <w:rFonts w:ascii="Times New Roman" w:hAnsi="Times New Roman"/>
                <w:b/>
                <w:bCs/>
                <w:sz w:val="19"/>
                <w:szCs w:val="19"/>
              </w:rPr>
            </w:pPr>
          </w:p>
        </w:tc>
        <w:tc>
          <w:tcPr>
            <w:tcW w:w="2907" w:type="pct"/>
            <w:gridSpan w:val="2"/>
            <w:vAlign w:val="center"/>
          </w:tcPr>
          <w:p w:rsidR="000E7619" w:rsidRPr="005240E1" w:rsidRDefault="000E7619" w:rsidP="00F853FE">
            <w:pPr>
              <w:rPr>
                <w:sz w:val="19"/>
                <w:szCs w:val="19"/>
              </w:rPr>
            </w:pPr>
            <w:r w:rsidRPr="005240E1">
              <w:rPr>
                <w:sz w:val="19"/>
                <w:szCs w:val="19"/>
              </w:rPr>
              <w:t xml:space="preserve">Asil yönetici sayısının yönetici normuna oranı (%) </w:t>
            </w:r>
          </w:p>
        </w:tc>
        <w:tc>
          <w:tcPr>
            <w:tcW w:w="434" w:type="pct"/>
            <w:vAlign w:val="center"/>
          </w:tcPr>
          <w:p w:rsidR="000E7619" w:rsidRPr="005240E1" w:rsidRDefault="000E7619" w:rsidP="005240E1">
            <w:pPr>
              <w:pStyle w:val="ListParagraph"/>
              <w:tabs>
                <w:tab w:val="left" w:pos="7310"/>
              </w:tabs>
              <w:spacing w:after="0"/>
              <w:ind w:left="0"/>
              <w:contextualSpacing w:val="0"/>
              <w:jc w:val="center"/>
              <w:rPr>
                <w:rFonts w:ascii="Times New Roman" w:hAnsi="Times New Roman"/>
                <w:sz w:val="19"/>
                <w:szCs w:val="19"/>
              </w:rPr>
            </w:pPr>
            <w:r>
              <w:rPr>
                <w:rFonts w:ascii="Times New Roman" w:hAnsi="Times New Roman"/>
                <w:sz w:val="19"/>
                <w:szCs w:val="19"/>
              </w:rPr>
              <w:t>-</w:t>
            </w:r>
          </w:p>
        </w:tc>
        <w:tc>
          <w:tcPr>
            <w:tcW w:w="434" w:type="pct"/>
            <w:vAlign w:val="center"/>
          </w:tcPr>
          <w:p w:rsidR="000E7619" w:rsidRPr="005240E1" w:rsidRDefault="000E7619" w:rsidP="005240E1">
            <w:pPr>
              <w:pStyle w:val="ListParagraph"/>
              <w:tabs>
                <w:tab w:val="left" w:pos="7310"/>
              </w:tabs>
              <w:spacing w:after="0"/>
              <w:ind w:left="0"/>
              <w:contextualSpacing w:val="0"/>
              <w:jc w:val="center"/>
              <w:rPr>
                <w:rFonts w:ascii="Times New Roman" w:hAnsi="Times New Roman"/>
                <w:sz w:val="19"/>
                <w:szCs w:val="19"/>
              </w:rPr>
            </w:pPr>
            <w:r>
              <w:rPr>
                <w:rFonts w:ascii="Times New Roman" w:hAnsi="Times New Roman"/>
                <w:sz w:val="19"/>
                <w:szCs w:val="19"/>
              </w:rPr>
              <w:t>-</w:t>
            </w:r>
          </w:p>
        </w:tc>
        <w:tc>
          <w:tcPr>
            <w:tcW w:w="435" w:type="pct"/>
            <w:vAlign w:val="center"/>
          </w:tcPr>
          <w:p w:rsidR="000E7619" w:rsidRPr="005240E1" w:rsidRDefault="000E7619" w:rsidP="005240E1">
            <w:pPr>
              <w:pStyle w:val="ListParagraph"/>
              <w:tabs>
                <w:tab w:val="left" w:pos="7310"/>
              </w:tabs>
              <w:spacing w:after="0"/>
              <w:ind w:left="0"/>
              <w:contextualSpacing w:val="0"/>
              <w:jc w:val="center"/>
              <w:rPr>
                <w:rFonts w:ascii="Times New Roman" w:hAnsi="Times New Roman"/>
                <w:sz w:val="19"/>
                <w:szCs w:val="19"/>
              </w:rPr>
            </w:pPr>
            <w:r>
              <w:rPr>
                <w:rFonts w:ascii="Times New Roman" w:hAnsi="Times New Roman"/>
                <w:sz w:val="19"/>
                <w:szCs w:val="19"/>
              </w:rPr>
              <w:t>33</w:t>
            </w:r>
          </w:p>
        </w:tc>
        <w:tc>
          <w:tcPr>
            <w:tcW w:w="455" w:type="pct"/>
            <w:vAlign w:val="center"/>
          </w:tcPr>
          <w:p w:rsidR="000E7619" w:rsidRPr="005240E1" w:rsidRDefault="000E7619" w:rsidP="005240E1">
            <w:pPr>
              <w:jc w:val="center"/>
              <w:rPr>
                <w:sz w:val="19"/>
                <w:szCs w:val="19"/>
              </w:rPr>
            </w:pPr>
            <w:r>
              <w:rPr>
                <w:sz w:val="19"/>
                <w:szCs w:val="19"/>
              </w:rPr>
              <w:t>100</w:t>
            </w:r>
          </w:p>
        </w:tc>
      </w:tr>
      <w:tr w:rsidR="000E7619" w:rsidRPr="00B15520" w:rsidTr="005240E1">
        <w:trPr>
          <w:cantSplit/>
          <w:trHeight w:val="20"/>
        </w:trPr>
        <w:tc>
          <w:tcPr>
            <w:tcW w:w="335" w:type="pct"/>
            <w:shd w:val="clear" w:color="auto" w:fill="F8E1D6"/>
            <w:vAlign w:val="center"/>
          </w:tcPr>
          <w:p w:rsidR="000E7619" w:rsidRPr="005240E1" w:rsidRDefault="000E7619" w:rsidP="005240E1">
            <w:pPr>
              <w:pStyle w:val="ListParagraph"/>
              <w:numPr>
                <w:ilvl w:val="2"/>
                <w:numId w:val="11"/>
              </w:numPr>
              <w:spacing w:after="0" w:line="240" w:lineRule="auto"/>
              <w:ind w:left="504"/>
              <w:jc w:val="center"/>
              <w:rPr>
                <w:rFonts w:ascii="Times New Roman" w:hAnsi="Times New Roman"/>
                <w:b/>
                <w:bCs/>
                <w:sz w:val="19"/>
                <w:szCs w:val="19"/>
              </w:rPr>
            </w:pPr>
          </w:p>
        </w:tc>
        <w:tc>
          <w:tcPr>
            <w:tcW w:w="2907" w:type="pct"/>
            <w:gridSpan w:val="2"/>
            <w:shd w:val="clear" w:color="auto" w:fill="F8E1D6"/>
            <w:vAlign w:val="center"/>
          </w:tcPr>
          <w:p w:rsidR="000E7619" w:rsidRPr="005240E1" w:rsidRDefault="000E7619" w:rsidP="00EC03E6">
            <w:pPr>
              <w:rPr>
                <w:sz w:val="19"/>
                <w:szCs w:val="19"/>
              </w:rPr>
            </w:pPr>
            <w:r w:rsidRPr="005240E1">
              <w:rPr>
                <w:sz w:val="19"/>
                <w:szCs w:val="19"/>
              </w:rPr>
              <w:t xml:space="preserve">Norm kadro doluluk oranı </w:t>
            </w:r>
            <w:r w:rsidRPr="005240E1">
              <w:rPr>
                <w:w w:val="0"/>
                <w:sz w:val="19"/>
                <w:szCs w:val="19"/>
              </w:rPr>
              <w:t xml:space="preserve">(%) </w:t>
            </w:r>
          </w:p>
        </w:tc>
        <w:tc>
          <w:tcPr>
            <w:tcW w:w="434" w:type="pct"/>
            <w:shd w:val="clear" w:color="auto" w:fill="F8E1D6"/>
            <w:vAlign w:val="center"/>
          </w:tcPr>
          <w:p w:rsidR="000E7619" w:rsidRPr="005240E1" w:rsidRDefault="000E7619" w:rsidP="005240E1">
            <w:pPr>
              <w:jc w:val="center"/>
              <w:rPr>
                <w:sz w:val="19"/>
                <w:szCs w:val="19"/>
              </w:rPr>
            </w:pPr>
            <w:r>
              <w:rPr>
                <w:sz w:val="19"/>
                <w:szCs w:val="19"/>
              </w:rPr>
              <w:t>-</w:t>
            </w:r>
          </w:p>
        </w:tc>
        <w:tc>
          <w:tcPr>
            <w:tcW w:w="434" w:type="pct"/>
            <w:shd w:val="clear" w:color="auto" w:fill="F8E1D6"/>
            <w:vAlign w:val="center"/>
          </w:tcPr>
          <w:p w:rsidR="000E7619" w:rsidRPr="005240E1" w:rsidRDefault="000E7619" w:rsidP="005240E1">
            <w:pPr>
              <w:jc w:val="center"/>
              <w:rPr>
                <w:sz w:val="19"/>
                <w:szCs w:val="19"/>
              </w:rPr>
            </w:pPr>
          </w:p>
        </w:tc>
        <w:tc>
          <w:tcPr>
            <w:tcW w:w="435" w:type="pct"/>
            <w:shd w:val="clear" w:color="auto" w:fill="F8E1D6"/>
            <w:vAlign w:val="center"/>
          </w:tcPr>
          <w:p w:rsidR="000E7619" w:rsidRPr="005240E1" w:rsidRDefault="000E7619" w:rsidP="005240E1">
            <w:pPr>
              <w:jc w:val="center"/>
              <w:rPr>
                <w:sz w:val="19"/>
                <w:szCs w:val="19"/>
              </w:rPr>
            </w:pPr>
            <w:r>
              <w:rPr>
                <w:sz w:val="19"/>
                <w:szCs w:val="19"/>
              </w:rPr>
              <w:t>58</w:t>
            </w:r>
          </w:p>
        </w:tc>
        <w:tc>
          <w:tcPr>
            <w:tcW w:w="455" w:type="pct"/>
            <w:shd w:val="clear" w:color="auto" w:fill="F8E1D6"/>
            <w:vAlign w:val="center"/>
          </w:tcPr>
          <w:p w:rsidR="000E7619" w:rsidRPr="005240E1" w:rsidRDefault="000E7619" w:rsidP="005240E1">
            <w:pPr>
              <w:jc w:val="center"/>
              <w:rPr>
                <w:sz w:val="19"/>
                <w:szCs w:val="19"/>
              </w:rPr>
            </w:pPr>
            <w:r>
              <w:rPr>
                <w:sz w:val="19"/>
                <w:szCs w:val="19"/>
              </w:rPr>
              <w:t>100</w:t>
            </w:r>
          </w:p>
        </w:tc>
      </w:tr>
    </w:tbl>
    <w:p w:rsidR="000E7619" w:rsidRPr="00123BC2" w:rsidRDefault="000E7619" w:rsidP="00123BC2">
      <w:pPr>
        <w:spacing w:line="276" w:lineRule="auto"/>
        <w:ind w:left="567"/>
        <w:jc w:val="both"/>
        <w:rPr>
          <w:sz w:val="23"/>
          <w:szCs w:val="23"/>
        </w:rPr>
      </w:pPr>
      <w:bookmarkStart w:id="66" w:name="_Toc410315259"/>
    </w:p>
    <w:p w:rsidR="000E7619" w:rsidRPr="00123BC2" w:rsidRDefault="000E7619" w:rsidP="00BB2E6C">
      <w:pPr>
        <w:spacing w:before="120" w:line="276" w:lineRule="auto"/>
        <w:ind w:firstLine="709"/>
        <w:jc w:val="both"/>
        <w:rPr>
          <w:sz w:val="23"/>
          <w:szCs w:val="23"/>
        </w:rPr>
      </w:pPr>
      <w:r w:rsidRPr="00123BC2">
        <w:rPr>
          <w:sz w:val="23"/>
          <w:szCs w:val="23"/>
        </w:rPr>
        <w:t>Hedefin gerçekleştirilmesi ile müdürlüğümüz insan kaynaklarının sürekli mesleki gelişiminin sağlanması, yöneticilerin yeterliliklerinin geliştirilmesi ve atamalarda liyakatin esas alınması, personel atama ve yer değiştirmelerinin ihtiyaçlar doğrultusunda gerçekleştirilmesi beklenmektedir.</w:t>
      </w:r>
    </w:p>
    <w:bookmarkEnd w:id="66"/>
    <w:p w:rsidR="000E7619" w:rsidRPr="00F87C33" w:rsidRDefault="000E7619" w:rsidP="00B76F47">
      <w:pPr>
        <w:pStyle w:val="Caption"/>
        <w:keepNext/>
        <w:spacing w:before="300" w:line="264" w:lineRule="auto"/>
        <w:ind w:firstLine="284"/>
        <w:jc w:val="left"/>
        <w:rPr>
          <w:rFonts w:ascii="Times New Roman" w:hAnsi="Times New Roman"/>
          <w:sz w:val="24"/>
          <w:szCs w:val="24"/>
        </w:rPr>
      </w:pPr>
      <w:r w:rsidRPr="00F87C33">
        <w:rPr>
          <w:rFonts w:ascii="Times New Roman" w:hAnsi="Times New Roman"/>
          <w:sz w:val="24"/>
          <w:szCs w:val="24"/>
        </w:rPr>
        <w:t>Stratejile</w:t>
      </w:r>
      <w:r>
        <w:rPr>
          <w:rFonts w:ascii="Times New Roman" w:hAnsi="Times New Roman"/>
          <w:sz w:val="24"/>
          <w:szCs w:val="24"/>
        </w:rPr>
        <w:t>r</w:t>
      </w:r>
    </w:p>
    <w:tbl>
      <w:tblPr>
        <w:tblW w:w="5000" w:type="pct"/>
        <w:tblBorders>
          <w:top w:val="single" w:sz="4" w:space="0" w:color="B14C1D"/>
          <w:left w:val="single" w:sz="4" w:space="0" w:color="B14C1D"/>
          <w:bottom w:val="single" w:sz="4" w:space="0" w:color="B14C1D"/>
          <w:right w:val="single" w:sz="4" w:space="0" w:color="B14C1D"/>
          <w:insideH w:val="single" w:sz="4" w:space="0" w:color="B14C1D"/>
          <w:insideV w:val="single" w:sz="4" w:space="0" w:color="B14C1D"/>
        </w:tblBorders>
        <w:tblCellMar>
          <w:top w:w="28" w:type="dxa"/>
          <w:left w:w="85" w:type="dxa"/>
          <w:bottom w:w="28" w:type="dxa"/>
          <w:right w:w="85" w:type="dxa"/>
        </w:tblCellMar>
        <w:tblLook w:val="00A0"/>
      </w:tblPr>
      <w:tblGrid>
        <w:gridCol w:w="563"/>
        <w:gridCol w:w="6831"/>
        <w:gridCol w:w="1045"/>
        <w:gridCol w:w="1086"/>
      </w:tblGrid>
      <w:tr w:rsidR="000E7619" w:rsidRPr="00B15520" w:rsidTr="005240E1">
        <w:trPr>
          <w:cantSplit/>
          <w:trHeight w:val="20"/>
          <w:tblHeader/>
        </w:trPr>
        <w:tc>
          <w:tcPr>
            <w:tcW w:w="563" w:type="dxa"/>
            <w:tcBorders>
              <w:right w:val="single" w:sz="4" w:space="0" w:color="FFFFFF"/>
            </w:tcBorders>
            <w:shd w:val="clear" w:color="auto" w:fill="B14C1D"/>
            <w:vAlign w:val="bottom"/>
          </w:tcPr>
          <w:p w:rsidR="000E7619" w:rsidRPr="005240E1" w:rsidRDefault="000E7619" w:rsidP="005240E1">
            <w:pPr>
              <w:pStyle w:val="ListParagraph"/>
              <w:spacing w:after="0"/>
              <w:ind w:left="0"/>
              <w:jc w:val="center"/>
              <w:rPr>
                <w:rFonts w:ascii="Times New Roman" w:hAnsi="Times New Roman"/>
                <w:b/>
                <w:bCs/>
                <w:color w:val="FFFFFF"/>
                <w:sz w:val="19"/>
                <w:szCs w:val="19"/>
              </w:rPr>
            </w:pPr>
            <w:r w:rsidRPr="005240E1">
              <w:rPr>
                <w:rFonts w:ascii="Times New Roman" w:hAnsi="Times New Roman"/>
                <w:b/>
                <w:bCs/>
                <w:color w:val="FFFFFF"/>
                <w:sz w:val="19"/>
                <w:szCs w:val="19"/>
              </w:rPr>
              <w:t>No</w:t>
            </w:r>
          </w:p>
        </w:tc>
        <w:tc>
          <w:tcPr>
            <w:tcW w:w="6831" w:type="dxa"/>
            <w:tcBorders>
              <w:left w:val="single" w:sz="4" w:space="0" w:color="FFFFFF"/>
              <w:right w:val="single" w:sz="4" w:space="0" w:color="FFFFFF"/>
            </w:tcBorders>
            <w:shd w:val="clear" w:color="auto" w:fill="B14C1D"/>
            <w:vAlign w:val="bottom"/>
          </w:tcPr>
          <w:p w:rsidR="000E7619" w:rsidRPr="005240E1" w:rsidRDefault="000E7619" w:rsidP="005240E1">
            <w:pPr>
              <w:pStyle w:val="ListParagraph"/>
              <w:spacing w:after="0"/>
              <w:ind w:left="0"/>
              <w:jc w:val="center"/>
              <w:rPr>
                <w:rFonts w:ascii="Times New Roman" w:hAnsi="Times New Roman"/>
                <w:b/>
                <w:bCs/>
                <w:color w:val="FFFFFF"/>
                <w:sz w:val="19"/>
                <w:szCs w:val="19"/>
              </w:rPr>
            </w:pPr>
            <w:r w:rsidRPr="005240E1">
              <w:rPr>
                <w:rFonts w:ascii="Times New Roman" w:hAnsi="Times New Roman"/>
                <w:b/>
                <w:bCs/>
                <w:color w:val="FFFFFF"/>
                <w:sz w:val="19"/>
                <w:szCs w:val="19"/>
              </w:rPr>
              <w:t>Stratejiler</w:t>
            </w:r>
          </w:p>
        </w:tc>
        <w:tc>
          <w:tcPr>
            <w:tcW w:w="1045" w:type="dxa"/>
            <w:tcBorders>
              <w:left w:val="single" w:sz="4" w:space="0" w:color="FFFFFF"/>
              <w:right w:val="single" w:sz="4" w:space="0" w:color="FFFFFF"/>
            </w:tcBorders>
            <w:shd w:val="clear" w:color="auto" w:fill="B14C1D"/>
            <w:vAlign w:val="bottom"/>
          </w:tcPr>
          <w:p w:rsidR="000E7619" w:rsidRPr="005240E1" w:rsidRDefault="000E7619" w:rsidP="005240E1">
            <w:pPr>
              <w:pStyle w:val="ListParagraph"/>
              <w:spacing w:after="0"/>
              <w:ind w:left="0"/>
              <w:jc w:val="center"/>
              <w:rPr>
                <w:rFonts w:ascii="Times New Roman" w:hAnsi="Times New Roman"/>
                <w:b/>
                <w:bCs/>
                <w:color w:val="FFFFFF"/>
                <w:sz w:val="19"/>
                <w:szCs w:val="19"/>
              </w:rPr>
            </w:pPr>
            <w:r w:rsidRPr="005240E1">
              <w:rPr>
                <w:rFonts w:ascii="Times New Roman" w:hAnsi="Times New Roman"/>
                <w:b/>
                <w:bCs/>
                <w:color w:val="FFFFFF"/>
                <w:sz w:val="19"/>
                <w:szCs w:val="19"/>
              </w:rPr>
              <w:t>Ana Sorumlu</w:t>
            </w:r>
          </w:p>
        </w:tc>
        <w:tc>
          <w:tcPr>
            <w:tcW w:w="1086" w:type="dxa"/>
            <w:tcBorders>
              <w:left w:val="single" w:sz="4" w:space="0" w:color="FFFFFF"/>
            </w:tcBorders>
            <w:shd w:val="clear" w:color="auto" w:fill="B14C1D"/>
            <w:vAlign w:val="bottom"/>
          </w:tcPr>
          <w:p w:rsidR="000E7619" w:rsidRPr="005240E1" w:rsidRDefault="000E7619" w:rsidP="005240E1">
            <w:pPr>
              <w:pStyle w:val="ListParagraph"/>
              <w:spacing w:after="0"/>
              <w:ind w:left="0"/>
              <w:jc w:val="center"/>
              <w:rPr>
                <w:rFonts w:ascii="Times New Roman" w:hAnsi="Times New Roman"/>
                <w:b/>
                <w:bCs/>
                <w:color w:val="FFFFFF"/>
                <w:sz w:val="19"/>
                <w:szCs w:val="19"/>
              </w:rPr>
            </w:pPr>
            <w:r w:rsidRPr="005240E1">
              <w:rPr>
                <w:rFonts w:ascii="Times New Roman" w:hAnsi="Times New Roman"/>
                <w:b/>
                <w:bCs/>
                <w:color w:val="FFFFFF"/>
                <w:sz w:val="19"/>
                <w:szCs w:val="19"/>
              </w:rPr>
              <w:t>Diğer Sorumlu Birimler</w:t>
            </w:r>
          </w:p>
        </w:tc>
      </w:tr>
      <w:tr w:rsidR="000E7619" w:rsidRPr="00B15520" w:rsidTr="005240E1">
        <w:trPr>
          <w:cantSplit/>
          <w:trHeight w:val="20"/>
        </w:trPr>
        <w:tc>
          <w:tcPr>
            <w:tcW w:w="563" w:type="dxa"/>
            <w:vAlign w:val="center"/>
          </w:tcPr>
          <w:p w:rsidR="000E7619" w:rsidRPr="005240E1" w:rsidRDefault="000E7619" w:rsidP="005240E1">
            <w:pPr>
              <w:pStyle w:val="ListParagraph"/>
              <w:numPr>
                <w:ilvl w:val="0"/>
                <w:numId w:val="7"/>
              </w:numPr>
              <w:spacing w:after="0" w:line="240" w:lineRule="auto"/>
              <w:ind w:left="0"/>
              <w:contextualSpacing w:val="0"/>
              <w:jc w:val="center"/>
              <w:rPr>
                <w:rFonts w:ascii="Times New Roman" w:hAnsi="Times New Roman"/>
                <w:b/>
                <w:bCs/>
                <w:sz w:val="19"/>
                <w:szCs w:val="19"/>
              </w:rPr>
            </w:pPr>
          </w:p>
        </w:tc>
        <w:tc>
          <w:tcPr>
            <w:tcW w:w="6831" w:type="dxa"/>
            <w:vAlign w:val="center"/>
          </w:tcPr>
          <w:p w:rsidR="000E7619" w:rsidRPr="005240E1" w:rsidRDefault="000E7619" w:rsidP="00F6623F">
            <w:pPr>
              <w:rPr>
                <w:sz w:val="19"/>
                <w:szCs w:val="19"/>
              </w:rPr>
            </w:pPr>
            <w:r w:rsidRPr="005240E1">
              <w:rPr>
                <w:sz w:val="19"/>
                <w:szCs w:val="19"/>
              </w:rPr>
              <w:t xml:space="preserve">Hizmet içi eğitim planlamaları, çalışanların talepleri, birimlerin ihtiyaçları, denetim raporları ve birimlerce tespit edilen sorun alanları dikkate alınarak yapılacaktır. </w:t>
            </w:r>
          </w:p>
        </w:tc>
        <w:tc>
          <w:tcPr>
            <w:tcW w:w="1045" w:type="dxa"/>
            <w:vAlign w:val="center"/>
          </w:tcPr>
          <w:p w:rsidR="000E7619" w:rsidRPr="005240E1" w:rsidRDefault="000E7619" w:rsidP="005240E1">
            <w:pPr>
              <w:pStyle w:val="ListParagraph"/>
              <w:spacing w:after="0"/>
              <w:ind w:left="0"/>
              <w:contextualSpacing w:val="0"/>
              <w:jc w:val="center"/>
              <w:rPr>
                <w:rFonts w:ascii="Times New Roman" w:hAnsi="Times New Roman"/>
                <w:sz w:val="19"/>
                <w:szCs w:val="19"/>
              </w:rPr>
            </w:pPr>
            <w:r>
              <w:rPr>
                <w:rFonts w:ascii="Times New Roman" w:hAnsi="Times New Roman"/>
                <w:sz w:val="19"/>
                <w:szCs w:val="19"/>
              </w:rPr>
              <w:t>OKUL</w:t>
            </w:r>
          </w:p>
        </w:tc>
        <w:tc>
          <w:tcPr>
            <w:tcW w:w="1086" w:type="dxa"/>
            <w:vAlign w:val="center"/>
          </w:tcPr>
          <w:p w:rsidR="000E7619" w:rsidRPr="005240E1" w:rsidRDefault="000E7619" w:rsidP="005240E1">
            <w:pPr>
              <w:pStyle w:val="ListParagraph"/>
              <w:spacing w:after="0"/>
              <w:ind w:left="0"/>
              <w:contextualSpacing w:val="0"/>
              <w:jc w:val="center"/>
              <w:rPr>
                <w:rFonts w:ascii="Times New Roman" w:hAnsi="Times New Roman"/>
                <w:sz w:val="19"/>
                <w:szCs w:val="19"/>
              </w:rPr>
            </w:pPr>
            <w:r>
              <w:rPr>
                <w:rFonts w:ascii="Times New Roman" w:hAnsi="Times New Roman"/>
                <w:sz w:val="19"/>
                <w:szCs w:val="19"/>
              </w:rPr>
              <w:t>MEB</w:t>
            </w:r>
          </w:p>
        </w:tc>
      </w:tr>
      <w:tr w:rsidR="000E7619" w:rsidRPr="00B15520" w:rsidTr="005240E1">
        <w:trPr>
          <w:cantSplit/>
          <w:trHeight w:val="20"/>
        </w:trPr>
        <w:tc>
          <w:tcPr>
            <w:tcW w:w="563" w:type="dxa"/>
            <w:vAlign w:val="center"/>
          </w:tcPr>
          <w:p w:rsidR="000E7619" w:rsidRPr="005240E1" w:rsidRDefault="000E7619" w:rsidP="005240E1">
            <w:pPr>
              <w:pStyle w:val="ListParagraph"/>
              <w:numPr>
                <w:ilvl w:val="0"/>
                <w:numId w:val="7"/>
              </w:numPr>
              <w:spacing w:after="0" w:line="240" w:lineRule="auto"/>
              <w:ind w:left="0"/>
              <w:contextualSpacing w:val="0"/>
              <w:jc w:val="center"/>
              <w:rPr>
                <w:rFonts w:ascii="Times New Roman" w:hAnsi="Times New Roman"/>
                <w:b/>
                <w:bCs/>
                <w:sz w:val="19"/>
                <w:szCs w:val="19"/>
              </w:rPr>
            </w:pPr>
          </w:p>
        </w:tc>
        <w:tc>
          <w:tcPr>
            <w:tcW w:w="6831" w:type="dxa"/>
            <w:vAlign w:val="center"/>
          </w:tcPr>
          <w:p w:rsidR="000E7619" w:rsidRPr="005240E1" w:rsidRDefault="000E7619" w:rsidP="00F6623F">
            <w:pPr>
              <w:rPr>
                <w:sz w:val="19"/>
                <w:szCs w:val="19"/>
              </w:rPr>
            </w:pPr>
            <w:r w:rsidRPr="005240E1">
              <w:rPr>
                <w:sz w:val="19"/>
                <w:szCs w:val="19"/>
              </w:rPr>
              <w:t>Hizmet içi eğitimler sonunda eğitim içeriğine ilişkin belirlenen kazanımların ölçülmesi ve sertifikalandırılması ile hizmet içi eğitim faaliyetlerinin etkinliğinin arttırılması için analizleri yapılacaktır.</w:t>
            </w:r>
          </w:p>
        </w:tc>
        <w:tc>
          <w:tcPr>
            <w:tcW w:w="1045" w:type="dxa"/>
            <w:vAlign w:val="center"/>
          </w:tcPr>
          <w:p w:rsidR="000E7619" w:rsidRPr="005240E1" w:rsidRDefault="000E7619" w:rsidP="005240E1">
            <w:pPr>
              <w:pStyle w:val="ListParagraph"/>
              <w:spacing w:after="0"/>
              <w:ind w:left="0"/>
              <w:contextualSpacing w:val="0"/>
              <w:jc w:val="center"/>
              <w:rPr>
                <w:rFonts w:ascii="Times New Roman" w:hAnsi="Times New Roman"/>
                <w:sz w:val="19"/>
                <w:szCs w:val="19"/>
              </w:rPr>
            </w:pPr>
            <w:r>
              <w:rPr>
                <w:rFonts w:ascii="Times New Roman" w:hAnsi="Times New Roman"/>
                <w:sz w:val="19"/>
                <w:szCs w:val="19"/>
              </w:rPr>
              <w:t>MEB</w:t>
            </w:r>
          </w:p>
        </w:tc>
        <w:tc>
          <w:tcPr>
            <w:tcW w:w="1086" w:type="dxa"/>
            <w:vAlign w:val="center"/>
          </w:tcPr>
          <w:p w:rsidR="000E7619" w:rsidRPr="005240E1" w:rsidRDefault="000E7619" w:rsidP="005240E1">
            <w:pPr>
              <w:pStyle w:val="ListParagraph"/>
              <w:spacing w:after="0"/>
              <w:ind w:left="0"/>
              <w:contextualSpacing w:val="0"/>
              <w:jc w:val="center"/>
              <w:rPr>
                <w:rFonts w:ascii="Times New Roman" w:hAnsi="Times New Roman"/>
                <w:sz w:val="19"/>
                <w:szCs w:val="19"/>
              </w:rPr>
            </w:pPr>
            <w:r>
              <w:rPr>
                <w:rFonts w:ascii="Times New Roman" w:hAnsi="Times New Roman"/>
                <w:sz w:val="19"/>
                <w:szCs w:val="19"/>
              </w:rPr>
              <w:t>OKUL</w:t>
            </w:r>
          </w:p>
        </w:tc>
      </w:tr>
      <w:tr w:rsidR="000E7619" w:rsidRPr="00B15520" w:rsidTr="005240E1">
        <w:trPr>
          <w:cantSplit/>
          <w:trHeight w:val="20"/>
        </w:trPr>
        <w:tc>
          <w:tcPr>
            <w:tcW w:w="563" w:type="dxa"/>
            <w:shd w:val="clear" w:color="auto" w:fill="F8E1D6"/>
            <w:vAlign w:val="center"/>
          </w:tcPr>
          <w:p w:rsidR="000E7619" w:rsidRPr="005240E1" w:rsidRDefault="000E7619" w:rsidP="005240E1">
            <w:pPr>
              <w:pStyle w:val="ListParagraph"/>
              <w:numPr>
                <w:ilvl w:val="0"/>
                <w:numId w:val="7"/>
              </w:numPr>
              <w:spacing w:after="0" w:line="240" w:lineRule="auto"/>
              <w:ind w:left="0"/>
              <w:contextualSpacing w:val="0"/>
              <w:jc w:val="center"/>
              <w:rPr>
                <w:rFonts w:ascii="Times New Roman" w:hAnsi="Times New Roman"/>
                <w:b/>
                <w:bCs/>
                <w:sz w:val="19"/>
                <w:szCs w:val="19"/>
              </w:rPr>
            </w:pPr>
          </w:p>
        </w:tc>
        <w:tc>
          <w:tcPr>
            <w:tcW w:w="6831" w:type="dxa"/>
            <w:shd w:val="clear" w:color="auto" w:fill="F8E1D6"/>
            <w:vAlign w:val="center"/>
          </w:tcPr>
          <w:p w:rsidR="000E7619" w:rsidRPr="005240E1" w:rsidRDefault="000E7619" w:rsidP="005240E1">
            <w:pPr>
              <w:pStyle w:val="ListParagraph"/>
              <w:spacing w:after="0"/>
              <w:ind w:left="0"/>
              <w:contextualSpacing w:val="0"/>
              <w:rPr>
                <w:rFonts w:ascii="Times New Roman" w:hAnsi="Times New Roman"/>
                <w:sz w:val="19"/>
                <w:szCs w:val="19"/>
              </w:rPr>
            </w:pPr>
            <w:r w:rsidRPr="005240E1">
              <w:rPr>
                <w:rFonts w:ascii="Times New Roman" w:hAnsi="Times New Roman"/>
                <w:sz w:val="19"/>
                <w:szCs w:val="19"/>
              </w:rPr>
              <w:t>Hizmet içi eğitimlere çalışanların görevlendirilmesinde aldığı eğitim, sahip olduğu geçerli sertifikalar ve yabancı dil becerisi gibi yeterlilikler dikkate alınacaktır.</w:t>
            </w:r>
          </w:p>
        </w:tc>
        <w:tc>
          <w:tcPr>
            <w:tcW w:w="1045" w:type="dxa"/>
            <w:shd w:val="clear" w:color="auto" w:fill="F8E1D6"/>
            <w:vAlign w:val="center"/>
          </w:tcPr>
          <w:p w:rsidR="000E7619" w:rsidRPr="005240E1" w:rsidRDefault="000E7619" w:rsidP="00BA16B6">
            <w:pPr>
              <w:pStyle w:val="ListParagraph"/>
              <w:spacing w:after="0"/>
              <w:ind w:left="0"/>
              <w:contextualSpacing w:val="0"/>
              <w:jc w:val="center"/>
              <w:rPr>
                <w:rFonts w:ascii="Times New Roman" w:hAnsi="Times New Roman"/>
                <w:sz w:val="19"/>
                <w:szCs w:val="19"/>
              </w:rPr>
            </w:pPr>
            <w:r>
              <w:rPr>
                <w:rFonts w:ascii="Times New Roman" w:hAnsi="Times New Roman"/>
                <w:sz w:val="19"/>
                <w:szCs w:val="19"/>
              </w:rPr>
              <w:t>MEB</w:t>
            </w:r>
          </w:p>
        </w:tc>
        <w:tc>
          <w:tcPr>
            <w:tcW w:w="1086" w:type="dxa"/>
            <w:shd w:val="clear" w:color="auto" w:fill="F8E1D6"/>
            <w:vAlign w:val="center"/>
          </w:tcPr>
          <w:p w:rsidR="000E7619" w:rsidRPr="005240E1" w:rsidRDefault="000E7619" w:rsidP="00BA16B6">
            <w:pPr>
              <w:pStyle w:val="ListParagraph"/>
              <w:spacing w:after="0"/>
              <w:ind w:left="0"/>
              <w:contextualSpacing w:val="0"/>
              <w:jc w:val="center"/>
              <w:rPr>
                <w:rFonts w:ascii="Times New Roman" w:hAnsi="Times New Roman"/>
                <w:sz w:val="19"/>
                <w:szCs w:val="19"/>
              </w:rPr>
            </w:pPr>
            <w:r>
              <w:rPr>
                <w:rFonts w:ascii="Times New Roman" w:hAnsi="Times New Roman"/>
                <w:sz w:val="19"/>
                <w:szCs w:val="19"/>
              </w:rPr>
              <w:t>OKUL</w:t>
            </w:r>
          </w:p>
        </w:tc>
      </w:tr>
      <w:tr w:rsidR="000E7619" w:rsidRPr="00B15520" w:rsidTr="005240E1">
        <w:trPr>
          <w:cantSplit/>
          <w:trHeight w:val="20"/>
        </w:trPr>
        <w:tc>
          <w:tcPr>
            <w:tcW w:w="563" w:type="dxa"/>
            <w:vAlign w:val="center"/>
          </w:tcPr>
          <w:p w:rsidR="000E7619" w:rsidRPr="005240E1" w:rsidRDefault="000E7619" w:rsidP="005240E1">
            <w:pPr>
              <w:pStyle w:val="ListParagraph"/>
              <w:numPr>
                <w:ilvl w:val="0"/>
                <w:numId w:val="7"/>
              </w:numPr>
              <w:spacing w:after="0" w:line="240" w:lineRule="auto"/>
              <w:ind w:left="0"/>
              <w:contextualSpacing w:val="0"/>
              <w:jc w:val="center"/>
              <w:rPr>
                <w:rFonts w:ascii="Times New Roman" w:hAnsi="Times New Roman"/>
                <w:b/>
                <w:bCs/>
                <w:sz w:val="19"/>
                <w:szCs w:val="19"/>
              </w:rPr>
            </w:pPr>
          </w:p>
        </w:tc>
        <w:tc>
          <w:tcPr>
            <w:tcW w:w="6831" w:type="dxa"/>
            <w:vAlign w:val="center"/>
          </w:tcPr>
          <w:p w:rsidR="000E7619" w:rsidRPr="005240E1" w:rsidRDefault="000E7619" w:rsidP="005240E1">
            <w:pPr>
              <w:tabs>
                <w:tab w:val="left" w:pos="1343"/>
              </w:tabs>
              <w:rPr>
                <w:sz w:val="19"/>
                <w:szCs w:val="19"/>
              </w:rPr>
            </w:pPr>
            <w:r w:rsidRPr="005240E1">
              <w:rPr>
                <w:sz w:val="19"/>
                <w:szCs w:val="19"/>
              </w:rPr>
              <w:t>Okul ve kurumların temizlik, güvenlik ve sekretarya gibi alanlardaki destek personeli ihtiyacının giderilmesine yönelik çalışmalar yapılacaktır.</w:t>
            </w:r>
          </w:p>
        </w:tc>
        <w:tc>
          <w:tcPr>
            <w:tcW w:w="1045" w:type="dxa"/>
            <w:vAlign w:val="center"/>
          </w:tcPr>
          <w:p w:rsidR="000E7619" w:rsidRPr="005240E1" w:rsidRDefault="000E7619" w:rsidP="00BA16B6">
            <w:pPr>
              <w:pStyle w:val="ListParagraph"/>
              <w:spacing w:after="0"/>
              <w:ind w:left="0"/>
              <w:contextualSpacing w:val="0"/>
              <w:jc w:val="center"/>
              <w:rPr>
                <w:rFonts w:ascii="Times New Roman" w:hAnsi="Times New Roman"/>
                <w:sz w:val="19"/>
                <w:szCs w:val="19"/>
              </w:rPr>
            </w:pPr>
            <w:r>
              <w:rPr>
                <w:rFonts w:ascii="Times New Roman" w:hAnsi="Times New Roman"/>
                <w:sz w:val="19"/>
                <w:szCs w:val="19"/>
              </w:rPr>
              <w:t>MEB</w:t>
            </w:r>
          </w:p>
        </w:tc>
        <w:tc>
          <w:tcPr>
            <w:tcW w:w="1086" w:type="dxa"/>
            <w:vAlign w:val="center"/>
          </w:tcPr>
          <w:p w:rsidR="000E7619" w:rsidRPr="005240E1" w:rsidRDefault="000E7619" w:rsidP="00BA16B6">
            <w:pPr>
              <w:pStyle w:val="ListParagraph"/>
              <w:spacing w:after="0"/>
              <w:ind w:left="0"/>
              <w:contextualSpacing w:val="0"/>
              <w:jc w:val="center"/>
              <w:rPr>
                <w:rFonts w:ascii="Times New Roman" w:hAnsi="Times New Roman"/>
                <w:sz w:val="19"/>
                <w:szCs w:val="19"/>
              </w:rPr>
            </w:pPr>
            <w:r>
              <w:rPr>
                <w:rFonts w:ascii="Times New Roman" w:hAnsi="Times New Roman"/>
                <w:sz w:val="19"/>
                <w:szCs w:val="19"/>
              </w:rPr>
              <w:t>OKUL</w:t>
            </w:r>
          </w:p>
        </w:tc>
      </w:tr>
      <w:tr w:rsidR="000E7619" w:rsidRPr="00B15520" w:rsidTr="005240E1">
        <w:trPr>
          <w:cantSplit/>
          <w:trHeight w:val="20"/>
        </w:trPr>
        <w:tc>
          <w:tcPr>
            <w:tcW w:w="563" w:type="dxa"/>
            <w:shd w:val="clear" w:color="auto" w:fill="F8E1D6"/>
            <w:vAlign w:val="center"/>
          </w:tcPr>
          <w:p w:rsidR="000E7619" w:rsidRPr="005240E1" w:rsidRDefault="000E7619" w:rsidP="005240E1">
            <w:pPr>
              <w:pStyle w:val="ListParagraph"/>
              <w:numPr>
                <w:ilvl w:val="0"/>
                <w:numId w:val="7"/>
              </w:numPr>
              <w:spacing w:after="0" w:line="240" w:lineRule="auto"/>
              <w:ind w:left="0"/>
              <w:contextualSpacing w:val="0"/>
              <w:jc w:val="center"/>
              <w:rPr>
                <w:rFonts w:ascii="Times New Roman" w:hAnsi="Times New Roman"/>
                <w:b/>
                <w:bCs/>
                <w:sz w:val="19"/>
                <w:szCs w:val="19"/>
              </w:rPr>
            </w:pPr>
          </w:p>
        </w:tc>
        <w:tc>
          <w:tcPr>
            <w:tcW w:w="6831" w:type="dxa"/>
            <w:shd w:val="clear" w:color="auto" w:fill="F8E1D6"/>
            <w:vAlign w:val="center"/>
          </w:tcPr>
          <w:p w:rsidR="000E7619" w:rsidRPr="005240E1" w:rsidRDefault="000E7619" w:rsidP="00230F1A">
            <w:pPr>
              <w:rPr>
                <w:sz w:val="19"/>
                <w:szCs w:val="19"/>
              </w:rPr>
            </w:pPr>
            <w:r w:rsidRPr="005240E1">
              <w:rPr>
                <w:sz w:val="19"/>
                <w:szCs w:val="19"/>
              </w:rPr>
              <w:t>Müdürlüğümüz çalışanlarının motivasyon ve iş doyumunu artırmaya yönelik çalışmalar yapılacaktır.</w:t>
            </w:r>
          </w:p>
        </w:tc>
        <w:tc>
          <w:tcPr>
            <w:tcW w:w="1045" w:type="dxa"/>
            <w:shd w:val="clear" w:color="auto" w:fill="F8E1D6"/>
            <w:vAlign w:val="center"/>
          </w:tcPr>
          <w:p w:rsidR="000E7619" w:rsidRPr="005240E1" w:rsidRDefault="000E7619" w:rsidP="005240E1">
            <w:pPr>
              <w:pStyle w:val="ListParagraph"/>
              <w:tabs>
                <w:tab w:val="left" w:pos="1343"/>
              </w:tabs>
              <w:spacing w:after="0"/>
              <w:ind w:left="0"/>
              <w:contextualSpacing w:val="0"/>
              <w:jc w:val="center"/>
              <w:rPr>
                <w:rFonts w:ascii="Times New Roman" w:hAnsi="Times New Roman"/>
                <w:sz w:val="19"/>
                <w:szCs w:val="19"/>
              </w:rPr>
            </w:pPr>
            <w:r>
              <w:rPr>
                <w:rFonts w:ascii="Times New Roman" w:hAnsi="Times New Roman"/>
                <w:sz w:val="19"/>
                <w:szCs w:val="19"/>
              </w:rPr>
              <w:t>OKUL</w:t>
            </w:r>
          </w:p>
        </w:tc>
        <w:tc>
          <w:tcPr>
            <w:tcW w:w="1086" w:type="dxa"/>
            <w:shd w:val="clear" w:color="auto" w:fill="F8E1D6"/>
            <w:vAlign w:val="center"/>
          </w:tcPr>
          <w:p w:rsidR="000E7619" w:rsidRPr="005240E1" w:rsidRDefault="000E7619" w:rsidP="005240E1">
            <w:pPr>
              <w:pStyle w:val="ListParagraph"/>
              <w:spacing w:after="0"/>
              <w:ind w:left="0"/>
              <w:contextualSpacing w:val="0"/>
              <w:jc w:val="center"/>
              <w:rPr>
                <w:rFonts w:ascii="Times New Roman" w:hAnsi="Times New Roman"/>
                <w:sz w:val="19"/>
                <w:szCs w:val="19"/>
              </w:rPr>
            </w:pPr>
            <w:r>
              <w:rPr>
                <w:rFonts w:ascii="Times New Roman" w:hAnsi="Times New Roman"/>
                <w:sz w:val="19"/>
                <w:szCs w:val="19"/>
              </w:rPr>
              <w:t>MEB</w:t>
            </w:r>
          </w:p>
        </w:tc>
      </w:tr>
      <w:tr w:rsidR="000E7619" w:rsidRPr="00B15520" w:rsidTr="005240E1">
        <w:trPr>
          <w:cantSplit/>
          <w:trHeight w:val="20"/>
        </w:trPr>
        <w:tc>
          <w:tcPr>
            <w:tcW w:w="563" w:type="dxa"/>
            <w:shd w:val="clear" w:color="auto" w:fill="F8E1D6"/>
            <w:vAlign w:val="center"/>
          </w:tcPr>
          <w:p w:rsidR="000E7619" w:rsidRPr="005240E1" w:rsidRDefault="000E7619" w:rsidP="005240E1">
            <w:pPr>
              <w:pStyle w:val="ListParagraph"/>
              <w:numPr>
                <w:ilvl w:val="0"/>
                <w:numId w:val="7"/>
              </w:numPr>
              <w:spacing w:after="0" w:line="240" w:lineRule="auto"/>
              <w:ind w:left="0"/>
              <w:contextualSpacing w:val="0"/>
              <w:jc w:val="center"/>
              <w:rPr>
                <w:rFonts w:ascii="Times New Roman" w:hAnsi="Times New Roman"/>
                <w:b/>
                <w:bCs/>
                <w:sz w:val="19"/>
                <w:szCs w:val="19"/>
              </w:rPr>
            </w:pPr>
            <w:bookmarkStart w:id="67" w:name="_Toc410315260"/>
          </w:p>
        </w:tc>
        <w:tc>
          <w:tcPr>
            <w:tcW w:w="6831" w:type="dxa"/>
            <w:shd w:val="clear" w:color="auto" w:fill="F8E1D6"/>
            <w:vAlign w:val="center"/>
          </w:tcPr>
          <w:p w:rsidR="000E7619" w:rsidRPr="005240E1" w:rsidRDefault="000E7619" w:rsidP="005240E1">
            <w:pPr>
              <w:pStyle w:val="ListParagraph"/>
              <w:spacing w:after="0"/>
              <w:ind w:left="0"/>
              <w:contextualSpacing w:val="0"/>
              <w:rPr>
                <w:rFonts w:ascii="Times New Roman" w:hAnsi="Times New Roman"/>
                <w:sz w:val="19"/>
                <w:szCs w:val="19"/>
              </w:rPr>
            </w:pPr>
            <w:r w:rsidRPr="005240E1">
              <w:rPr>
                <w:rFonts w:ascii="Times New Roman" w:hAnsi="Times New Roman"/>
                <w:sz w:val="19"/>
                <w:szCs w:val="19"/>
              </w:rPr>
              <w:t>Okul ve kurumların fiziksel koşulları engelli bireylerin eğitim öğretime erişimlerini kolaylaştırılacak şekilde düzenlenecek.</w:t>
            </w:r>
          </w:p>
        </w:tc>
        <w:tc>
          <w:tcPr>
            <w:tcW w:w="1045" w:type="dxa"/>
            <w:shd w:val="clear" w:color="auto" w:fill="F8E1D6"/>
            <w:vAlign w:val="center"/>
          </w:tcPr>
          <w:p w:rsidR="000E7619" w:rsidRPr="005240E1" w:rsidRDefault="000E7619" w:rsidP="00BA16B6">
            <w:pPr>
              <w:pStyle w:val="ListParagraph"/>
              <w:spacing w:after="0"/>
              <w:ind w:left="0"/>
              <w:contextualSpacing w:val="0"/>
              <w:jc w:val="center"/>
              <w:rPr>
                <w:rFonts w:ascii="Times New Roman" w:hAnsi="Times New Roman"/>
                <w:sz w:val="19"/>
                <w:szCs w:val="19"/>
              </w:rPr>
            </w:pPr>
            <w:r>
              <w:rPr>
                <w:rFonts w:ascii="Times New Roman" w:hAnsi="Times New Roman"/>
                <w:sz w:val="19"/>
                <w:szCs w:val="19"/>
              </w:rPr>
              <w:t>MEB</w:t>
            </w:r>
          </w:p>
        </w:tc>
        <w:tc>
          <w:tcPr>
            <w:tcW w:w="1086" w:type="dxa"/>
            <w:shd w:val="clear" w:color="auto" w:fill="F8E1D6"/>
            <w:vAlign w:val="center"/>
          </w:tcPr>
          <w:p w:rsidR="000E7619" w:rsidRPr="005240E1" w:rsidRDefault="000E7619" w:rsidP="00BA16B6">
            <w:pPr>
              <w:pStyle w:val="ListParagraph"/>
              <w:spacing w:after="0"/>
              <w:ind w:left="0"/>
              <w:contextualSpacing w:val="0"/>
              <w:jc w:val="center"/>
              <w:rPr>
                <w:rFonts w:ascii="Times New Roman" w:hAnsi="Times New Roman"/>
                <w:sz w:val="19"/>
                <w:szCs w:val="19"/>
              </w:rPr>
            </w:pPr>
            <w:r>
              <w:rPr>
                <w:rFonts w:ascii="Times New Roman" w:hAnsi="Times New Roman"/>
                <w:sz w:val="19"/>
                <w:szCs w:val="19"/>
              </w:rPr>
              <w:t>OKUL</w:t>
            </w:r>
          </w:p>
        </w:tc>
      </w:tr>
    </w:tbl>
    <w:p w:rsidR="000E7619" w:rsidRDefault="000E7619" w:rsidP="00123BC2">
      <w:pPr>
        <w:spacing w:line="276" w:lineRule="auto"/>
        <w:ind w:left="567"/>
        <w:jc w:val="both"/>
        <w:rPr>
          <w:sz w:val="23"/>
          <w:szCs w:val="23"/>
        </w:rPr>
      </w:pPr>
    </w:p>
    <w:p w:rsidR="000E7619" w:rsidRDefault="000E7619" w:rsidP="00123BC2">
      <w:pPr>
        <w:spacing w:line="276" w:lineRule="auto"/>
        <w:ind w:left="567"/>
        <w:jc w:val="both"/>
        <w:rPr>
          <w:sz w:val="23"/>
          <w:szCs w:val="23"/>
        </w:rPr>
      </w:pPr>
    </w:p>
    <w:p w:rsidR="000E7619" w:rsidRDefault="000E7619" w:rsidP="00123BC2">
      <w:pPr>
        <w:spacing w:line="276" w:lineRule="auto"/>
        <w:ind w:left="567"/>
        <w:jc w:val="both"/>
        <w:rPr>
          <w:sz w:val="23"/>
          <w:szCs w:val="23"/>
        </w:rPr>
      </w:pPr>
    </w:p>
    <w:p w:rsidR="000E7619" w:rsidRDefault="000E7619" w:rsidP="00123BC2">
      <w:pPr>
        <w:spacing w:line="276" w:lineRule="auto"/>
        <w:ind w:left="567"/>
        <w:jc w:val="both"/>
        <w:rPr>
          <w:sz w:val="23"/>
          <w:szCs w:val="23"/>
        </w:rPr>
      </w:pPr>
    </w:p>
    <w:p w:rsidR="000E7619" w:rsidRDefault="000E7619" w:rsidP="00123BC2">
      <w:pPr>
        <w:spacing w:line="276" w:lineRule="auto"/>
        <w:ind w:left="567"/>
        <w:jc w:val="both"/>
        <w:rPr>
          <w:sz w:val="23"/>
          <w:szCs w:val="23"/>
        </w:rPr>
      </w:pPr>
    </w:p>
    <w:p w:rsidR="000E7619" w:rsidRDefault="000E7619" w:rsidP="00123BC2">
      <w:pPr>
        <w:spacing w:line="276" w:lineRule="auto"/>
        <w:ind w:left="567"/>
        <w:jc w:val="both"/>
        <w:rPr>
          <w:sz w:val="23"/>
          <w:szCs w:val="23"/>
        </w:rPr>
      </w:pPr>
    </w:p>
    <w:p w:rsidR="000E7619" w:rsidRDefault="000E7619" w:rsidP="00123BC2">
      <w:pPr>
        <w:spacing w:line="276" w:lineRule="auto"/>
        <w:ind w:left="567"/>
        <w:jc w:val="both"/>
        <w:rPr>
          <w:sz w:val="23"/>
          <w:szCs w:val="23"/>
        </w:rPr>
      </w:pPr>
    </w:p>
    <w:p w:rsidR="000E7619" w:rsidRDefault="000E7619" w:rsidP="00123BC2">
      <w:pPr>
        <w:spacing w:line="276" w:lineRule="auto"/>
        <w:ind w:left="567"/>
        <w:jc w:val="both"/>
        <w:rPr>
          <w:sz w:val="23"/>
          <w:szCs w:val="23"/>
        </w:rPr>
      </w:pPr>
    </w:p>
    <w:p w:rsidR="000E7619" w:rsidRPr="00123BC2" w:rsidRDefault="000E7619" w:rsidP="00123BC2">
      <w:pPr>
        <w:spacing w:line="276" w:lineRule="auto"/>
        <w:ind w:left="567"/>
        <w:jc w:val="both"/>
        <w:rPr>
          <w:sz w:val="23"/>
          <w:szCs w:val="23"/>
        </w:rPr>
      </w:pPr>
    </w:p>
    <w:p w:rsidR="000E7619" w:rsidRPr="00123BC2" w:rsidRDefault="000E7619" w:rsidP="00D47129">
      <w:pPr>
        <w:ind w:left="567"/>
        <w:rPr>
          <w:b/>
          <w:sz w:val="34"/>
          <w:szCs w:val="34"/>
        </w:rPr>
      </w:pPr>
      <w:r w:rsidRPr="00123BC2">
        <w:rPr>
          <w:b/>
          <w:sz w:val="34"/>
          <w:szCs w:val="34"/>
        </w:rPr>
        <w:t>Stratejik Hedef 3.2</w:t>
      </w:r>
    </w:p>
    <w:p w:rsidR="000E7619" w:rsidRPr="00123BC2" w:rsidRDefault="000E7619" w:rsidP="00587CD9">
      <w:pPr>
        <w:spacing w:line="276" w:lineRule="auto"/>
        <w:ind w:left="567"/>
        <w:jc w:val="both"/>
        <w:rPr>
          <w:sz w:val="23"/>
          <w:szCs w:val="23"/>
        </w:rPr>
      </w:pPr>
      <w:bookmarkStart w:id="68" w:name="_Toc410315261"/>
      <w:bookmarkEnd w:id="67"/>
      <w:r w:rsidRPr="00123BC2">
        <w:rPr>
          <w:sz w:val="23"/>
          <w:szCs w:val="23"/>
        </w:rPr>
        <w:t>Plan dönemi sonuna kadar, belirlenen kurum standartlarına uygun eğitim ortamlarını tesis etmek ve etkin, verimli bir mali yönetim yapısı oluşturmak.</w:t>
      </w:r>
    </w:p>
    <w:p w:rsidR="000E7619" w:rsidRPr="00F87C33" w:rsidRDefault="000E7619" w:rsidP="00B76F47">
      <w:pPr>
        <w:pStyle w:val="Caption"/>
        <w:keepNext/>
        <w:spacing w:before="300" w:line="264" w:lineRule="auto"/>
        <w:ind w:firstLine="284"/>
        <w:jc w:val="left"/>
        <w:rPr>
          <w:rFonts w:ascii="Times New Roman" w:hAnsi="Times New Roman"/>
          <w:sz w:val="24"/>
          <w:szCs w:val="24"/>
        </w:rPr>
      </w:pPr>
      <w:r w:rsidRPr="00F87C33">
        <w:rPr>
          <w:rFonts w:ascii="Times New Roman" w:hAnsi="Times New Roman"/>
          <w:sz w:val="24"/>
          <w:szCs w:val="24"/>
        </w:rPr>
        <w:t>Performans Göstergeler</w:t>
      </w:r>
      <w:bookmarkEnd w:id="68"/>
      <w:r>
        <w:rPr>
          <w:rFonts w:ascii="Times New Roman" w:hAnsi="Times New Roman"/>
          <w:sz w:val="24"/>
          <w:szCs w:val="24"/>
        </w:rPr>
        <w:t>i</w:t>
      </w:r>
    </w:p>
    <w:tbl>
      <w:tblPr>
        <w:tblW w:w="5000" w:type="pct"/>
        <w:tblBorders>
          <w:top w:val="single" w:sz="4" w:space="0" w:color="B14C1D"/>
          <w:left w:val="single" w:sz="4" w:space="0" w:color="B14C1D"/>
          <w:bottom w:val="single" w:sz="4" w:space="0" w:color="B14C1D"/>
          <w:right w:val="single" w:sz="4" w:space="0" w:color="B14C1D"/>
          <w:insideH w:val="single" w:sz="4" w:space="0" w:color="B14C1D"/>
          <w:insideV w:val="single" w:sz="4" w:space="0" w:color="B14C1D"/>
        </w:tblBorders>
        <w:tblLayout w:type="fixed"/>
        <w:tblCellMar>
          <w:top w:w="28" w:type="dxa"/>
          <w:left w:w="85" w:type="dxa"/>
          <w:bottom w:w="28" w:type="dxa"/>
          <w:right w:w="85" w:type="dxa"/>
        </w:tblCellMar>
        <w:tblLook w:val="00A0"/>
      </w:tblPr>
      <w:tblGrid>
        <w:gridCol w:w="570"/>
        <w:gridCol w:w="5818"/>
        <w:gridCol w:w="758"/>
        <w:gridCol w:w="758"/>
        <w:gridCol w:w="762"/>
        <w:gridCol w:w="859"/>
      </w:tblGrid>
      <w:tr w:rsidR="000E7619" w:rsidRPr="00B15520" w:rsidTr="005240E1">
        <w:trPr>
          <w:cantSplit/>
          <w:trHeight w:val="20"/>
          <w:tblHeader/>
        </w:trPr>
        <w:tc>
          <w:tcPr>
            <w:tcW w:w="299" w:type="pct"/>
            <w:vMerge w:val="restart"/>
            <w:tcBorders>
              <w:bottom w:val="single" w:sz="4" w:space="0" w:color="FFFFFF"/>
              <w:right w:val="single" w:sz="4" w:space="0" w:color="FFFFFF"/>
            </w:tcBorders>
            <w:shd w:val="clear" w:color="auto" w:fill="B14C1D"/>
            <w:vAlign w:val="bottom"/>
          </w:tcPr>
          <w:p w:rsidR="000E7619" w:rsidRPr="005240E1" w:rsidRDefault="000E7619" w:rsidP="005240E1">
            <w:pPr>
              <w:jc w:val="center"/>
              <w:rPr>
                <w:b/>
                <w:bCs/>
                <w:color w:val="FFFFFF"/>
                <w:sz w:val="19"/>
                <w:szCs w:val="19"/>
              </w:rPr>
            </w:pPr>
            <w:r w:rsidRPr="005240E1">
              <w:rPr>
                <w:b/>
                <w:bCs/>
                <w:color w:val="FFFFFF"/>
                <w:sz w:val="19"/>
                <w:szCs w:val="19"/>
              </w:rPr>
              <w:t>No</w:t>
            </w:r>
          </w:p>
        </w:tc>
        <w:tc>
          <w:tcPr>
            <w:tcW w:w="3054" w:type="pct"/>
            <w:vMerge w:val="restart"/>
            <w:tcBorders>
              <w:left w:val="single" w:sz="4" w:space="0" w:color="FFFFFF"/>
              <w:bottom w:val="single" w:sz="4" w:space="0" w:color="FFFFFF"/>
              <w:right w:val="single" w:sz="4" w:space="0" w:color="FFFFFF"/>
            </w:tcBorders>
            <w:shd w:val="clear" w:color="auto" w:fill="B14C1D"/>
            <w:vAlign w:val="bottom"/>
          </w:tcPr>
          <w:p w:rsidR="000E7619" w:rsidRPr="005240E1" w:rsidRDefault="000E7619" w:rsidP="005240E1">
            <w:pPr>
              <w:jc w:val="center"/>
              <w:rPr>
                <w:b/>
                <w:bCs/>
                <w:color w:val="FFFFFF"/>
                <w:sz w:val="19"/>
                <w:szCs w:val="19"/>
              </w:rPr>
            </w:pPr>
            <w:r w:rsidRPr="005240E1">
              <w:rPr>
                <w:b/>
                <w:bCs/>
                <w:color w:val="FFFFFF"/>
                <w:sz w:val="19"/>
                <w:szCs w:val="19"/>
              </w:rPr>
              <w:t>Gösterge</w:t>
            </w:r>
          </w:p>
        </w:tc>
        <w:tc>
          <w:tcPr>
            <w:tcW w:w="1196" w:type="pct"/>
            <w:gridSpan w:val="3"/>
            <w:tcBorders>
              <w:left w:val="single" w:sz="4" w:space="0" w:color="FFFFFF"/>
              <w:bottom w:val="single" w:sz="4" w:space="0" w:color="FFFFFF"/>
              <w:right w:val="single" w:sz="4" w:space="0" w:color="FFFFFF"/>
            </w:tcBorders>
            <w:shd w:val="clear" w:color="auto" w:fill="B14C1D"/>
            <w:vAlign w:val="bottom"/>
          </w:tcPr>
          <w:p w:rsidR="000E7619" w:rsidRPr="005240E1" w:rsidRDefault="000E7619" w:rsidP="005240E1">
            <w:pPr>
              <w:jc w:val="center"/>
              <w:rPr>
                <w:b/>
                <w:bCs/>
                <w:color w:val="FFFFFF"/>
                <w:sz w:val="19"/>
                <w:szCs w:val="19"/>
              </w:rPr>
            </w:pPr>
            <w:r w:rsidRPr="005240E1">
              <w:rPr>
                <w:b/>
                <w:bCs/>
                <w:color w:val="FFFFFF"/>
                <w:sz w:val="19"/>
                <w:szCs w:val="19"/>
              </w:rPr>
              <w:t>Önceki Yıllar</w:t>
            </w:r>
          </w:p>
        </w:tc>
        <w:tc>
          <w:tcPr>
            <w:tcW w:w="451" w:type="pct"/>
            <w:tcBorders>
              <w:left w:val="single" w:sz="4" w:space="0" w:color="FFFFFF"/>
              <w:bottom w:val="single" w:sz="4" w:space="0" w:color="FFFFFF"/>
            </w:tcBorders>
            <w:shd w:val="clear" w:color="auto" w:fill="B14C1D"/>
            <w:vAlign w:val="bottom"/>
          </w:tcPr>
          <w:p w:rsidR="000E7619" w:rsidRPr="005240E1" w:rsidRDefault="000E7619" w:rsidP="005240E1">
            <w:pPr>
              <w:jc w:val="center"/>
              <w:rPr>
                <w:b/>
                <w:bCs/>
                <w:color w:val="FFFFFF"/>
                <w:sz w:val="19"/>
                <w:szCs w:val="19"/>
              </w:rPr>
            </w:pPr>
            <w:r w:rsidRPr="005240E1">
              <w:rPr>
                <w:b/>
                <w:bCs/>
                <w:color w:val="FFFFFF"/>
                <w:sz w:val="19"/>
                <w:szCs w:val="19"/>
              </w:rPr>
              <w:t>Hedef</w:t>
            </w:r>
          </w:p>
        </w:tc>
      </w:tr>
      <w:tr w:rsidR="000E7619" w:rsidRPr="00B15520" w:rsidTr="005240E1">
        <w:trPr>
          <w:cantSplit/>
          <w:trHeight w:val="20"/>
        </w:trPr>
        <w:tc>
          <w:tcPr>
            <w:tcW w:w="299" w:type="pct"/>
            <w:vMerge/>
            <w:tcBorders>
              <w:top w:val="single" w:sz="4" w:space="0" w:color="FFFFFF"/>
              <w:right w:val="single" w:sz="4" w:space="0" w:color="FFFFFF"/>
            </w:tcBorders>
            <w:shd w:val="clear" w:color="auto" w:fill="B14C1D"/>
            <w:vAlign w:val="bottom"/>
          </w:tcPr>
          <w:p w:rsidR="000E7619" w:rsidRPr="005240E1" w:rsidRDefault="000E7619" w:rsidP="005240E1">
            <w:pPr>
              <w:jc w:val="center"/>
              <w:rPr>
                <w:bCs/>
                <w:color w:val="FFFFFF"/>
                <w:sz w:val="19"/>
                <w:szCs w:val="19"/>
              </w:rPr>
            </w:pPr>
          </w:p>
        </w:tc>
        <w:tc>
          <w:tcPr>
            <w:tcW w:w="3054" w:type="pct"/>
            <w:vMerge/>
            <w:tcBorders>
              <w:top w:val="single" w:sz="4" w:space="0" w:color="FFFFFF"/>
              <w:left w:val="single" w:sz="4" w:space="0" w:color="FFFFFF"/>
              <w:right w:val="single" w:sz="4" w:space="0" w:color="FFFFFF"/>
            </w:tcBorders>
            <w:shd w:val="clear" w:color="auto" w:fill="B14C1D"/>
            <w:vAlign w:val="bottom"/>
          </w:tcPr>
          <w:p w:rsidR="000E7619" w:rsidRPr="005240E1" w:rsidRDefault="000E7619" w:rsidP="005240E1">
            <w:pPr>
              <w:jc w:val="center"/>
              <w:rPr>
                <w:b/>
                <w:color w:val="FFFFFF"/>
                <w:sz w:val="19"/>
                <w:szCs w:val="19"/>
              </w:rPr>
            </w:pPr>
          </w:p>
        </w:tc>
        <w:tc>
          <w:tcPr>
            <w:tcW w:w="398" w:type="pct"/>
            <w:tcBorders>
              <w:top w:val="single" w:sz="4" w:space="0" w:color="FFFFFF"/>
              <w:left w:val="single" w:sz="4" w:space="0" w:color="FFFFFF"/>
              <w:right w:val="single" w:sz="4" w:space="0" w:color="FFFFFF"/>
            </w:tcBorders>
            <w:shd w:val="clear" w:color="auto" w:fill="B14C1D"/>
            <w:vAlign w:val="bottom"/>
          </w:tcPr>
          <w:p w:rsidR="000E7619" w:rsidRPr="005240E1" w:rsidRDefault="000E7619" w:rsidP="005240E1">
            <w:pPr>
              <w:jc w:val="center"/>
              <w:rPr>
                <w:b/>
                <w:color w:val="FFFFFF"/>
                <w:sz w:val="19"/>
                <w:szCs w:val="19"/>
              </w:rPr>
            </w:pPr>
            <w:r w:rsidRPr="005240E1">
              <w:rPr>
                <w:b/>
                <w:color w:val="FFFFFF"/>
                <w:sz w:val="19"/>
                <w:szCs w:val="19"/>
              </w:rPr>
              <w:t>2012</w:t>
            </w:r>
          </w:p>
        </w:tc>
        <w:tc>
          <w:tcPr>
            <w:tcW w:w="398" w:type="pct"/>
            <w:tcBorders>
              <w:top w:val="single" w:sz="4" w:space="0" w:color="FFFFFF"/>
              <w:left w:val="single" w:sz="4" w:space="0" w:color="FFFFFF"/>
              <w:right w:val="single" w:sz="4" w:space="0" w:color="FFFFFF"/>
            </w:tcBorders>
            <w:shd w:val="clear" w:color="auto" w:fill="B14C1D"/>
            <w:vAlign w:val="bottom"/>
          </w:tcPr>
          <w:p w:rsidR="000E7619" w:rsidRPr="005240E1" w:rsidRDefault="000E7619" w:rsidP="005240E1">
            <w:pPr>
              <w:jc w:val="center"/>
              <w:rPr>
                <w:b/>
                <w:color w:val="FFFFFF"/>
                <w:sz w:val="19"/>
                <w:szCs w:val="19"/>
              </w:rPr>
            </w:pPr>
            <w:r w:rsidRPr="005240E1">
              <w:rPr>
                <w:b/>
                <w:color w:val="FFFFFF"/>
                <w:sz w:val="19"/>
                <w:szCs w:val="19"/>
              </w:rPr>
              <w:t>2013</w:t>
            </w:r>
          </w:p>
        </w:tc>
        <w:tc>
          <w:tcPr>
            <w:tcW w:w="400" w:type="pct"/>
            <w:tcBorders>
              <w:top w:val="single" w:sz="4" w:space="0" w:color="FFFFFF"/>
              <w:left w:val="single" w:sz="4" w:space="0" w:color="FFFFFF"/>
              <w:right w:val="single" w:sz="4" w:space="0" w:color="FFFFFF"/>
            </w:tcBorders>
            <w:shd w:val="clear" w:color="auto" w:fill="B14C1D"/>
            <w:vAlign w:val="bottom"/>
          </w:tcPr>
          <w:p w:rsidR="000E7619" w:rsidRPr="005240E1" w:rsidRDefault="000E7619" w:rsidP="005240E1">
            <w:pPr>
              <w:jc w:val="center"/>
              <w:rPr>
                <w:b/>
                <w:color w:val="FFFFFF"/>
                <w:sz w:val="19"/>
                <w:szCs w:val="19"/>
              </w:rPr>
            </w:pPr>
            <w:r w:rsidRPr="005240E1">
              <w:rPr>
                <w:b/>
                <w:color w:val="FFFFFF"/>
                <w:sz w:val="19"/>
                <w:szCs w:val="19"/>
              </w:rPr>
              <w:t>2014</w:t>
            </w:r>
          </w:p>
        </w:tc>
        <w:tc>
          <w:tcPr>
            <w:tcW w:w="451" w:type="pct"/>
            <w:tcBorders>
              <w:top w:val="single" w:sz="4" w:space="0" w:color="FFFFFF"/>
              <w:left w:val="single" w:sz="4" w:space="0" w:color="FFFFFF"/>
            </w:tcBorders>
            <w:shd w:val="clear" w:color="auto" w:fill="B14C1D"/>
            <w:vAlign w:val="bottom"/>
          </w:tcPr>
          <w:p w:rsidR="000E7619" w:rsidRPr="005240E1" w:rsidRDefault="000E7619" w:rsidP="005240E1">
            <w:pPr>
              <w:jc w:val="center"/>
              <w:rPr>
                <w:b/>
                <w:color w:val="FFFFFF"/>
                <w:sz w:val="19"/>
                <w:szCs w:val="19"/>
              </w:rPr>
            </w:pPr>
            <w:r w:rsidRPr="005240E1">
              <w:rPr>
                <w:b/>
                <w:color w:val="FFFFFF"/>
                <w:sz w:val="19"/>
                <w:szCs w:val="19"/>
              </w:rPr>
              <w:t>2019</w:t>
            </w:r>
          </w:p>
        </w:tc>
      </w:tr>
      <w:tr w:rsidR="000E7619" w:rsidRPr="00B15520" w:rsidTr="005240E1">
        <w:trPr>
          <w:cantSplit/>
          <w:trHeight w:val="20"/>
        </w:trPr>
        <w:tc>
          <w:tcPr>
            <w:tcW w:w="299" w:type="pct"/>
            <w:shd w:val="clear" w:color="auto" w:fill="F8E1D6"/>
            <w:vAlign w:val="center"/>
          </w:tcPr>
          <w:p w:rsidR="000E7619" w:rsidRPr="005240E1" w:rsidRDefault="000E7619" w:rsidP="005240E1">
            <w:pPr>
              <w:pStyle w:val="ListParagraph"/>
              <w:numPr>
                <w:ilvl w:val="2"/>
                <w:numId w:val="12"/>
              </w:numPr>
              <w:spacing w:after="0" w:line="240" w:lineRule="auto"/>
              <w:ind w:left="504"/>
              <w:rPr>
                <w:rFonts w:ascii="Times New Roman" w:hAnsi="Times New Roman"/>
                <w:b/>
                <w:bCs/>
                <w:sz w:val="19"/>
                <w:szCs w:val="19"/>
              </w:rPr>
            </w:pPr>
          </w:p>
        </w:tc>
        <w:tc>
          <w:tcPr>
            <w:tcW w:w="3054" w:type="pct"/>
            <w:shd w:val="clear" w:color="auto" w:fill="F8E1D6"/>
            <w:vAlign w:val="center"/>
          </w:tcPr>
          <w:p w:rsidR="000E7619" w:rsidRPr="005240E1" w:rsidRDefault="000E7619" w:rsidP="00123BC2">
            <w:pPr>
              <w:rPr>
                <w:sz w:val="19"/>
                <w:szCs w:val="19"/>
              </w:rPr>
            </w:pPr>
            <w:r w:rsidRPr="005240E1">
              <w:rPr>
                <w:sz w:val="19"/>
                <w:szCs w:val="19"/>
              </w:rPr>
              <w:t>Spor salonu sayısı</w:t>
            </w:r>
          </w:p>
        </w:tc>
        <w:tc>
          <w:tcPr>
            <w:tcW w:w="398" w:type="pct"/>
            <w:shd w:val="clear" w:color="auto" w:fill="F8E1D6"/>
            <w:vAlign w:val="bottom"/>
          </w:tcPr>
          <w:p w:rsidR="000E7619" w:rsidRPr="005240E1" w:rsidRDefault="000E7619" w:rsidP="005240E1">
            <w:pPr>
              <w:jc w:val="center"/>
              <w:rPr>
                <w:sz w:val="19"/>
                <w:szCs w:val="19"/>
              </w:rPr>
            </w:pPr>
            <w:r>
              <w:rPr>
                <w:sz w:val="19"/>
                <w:szCs w:val="19"/>
              </w:rPr>
              <w:t>-</w:t>
            </w:r>
          </w:p>
        </w:tc>
        <w:tc>
          <w:tcPr>
            <w:tcW w:w="398" w:type="pct"/>
            <w:shd w:val="clear" w:color="auto" w:fill="F8E1D6"/>
            <w:vAlign w:val="bottom"/>
          </w:tcPr>
          <w:p w:rsidR="000E7619" w:rsidRPr="005240E1" w:rsidRDefault="000E7619" w:rsidP="005240E1">
            <w:pPr>
              <w:jc w:val="center"/>
              <w:rPr>
                <w:sz w:val="19"/>
                <w:szCs w:val="19"/>
              </w:rPr>
            </w:pPr>
            <w:r>
              <w:rPr>
                <w:sz w:val="19"/>
                <w:szCs w:val="19"/>
              </w:rPr>
              <w:t>-</w:t>
            </w:r>
          </w:p>
        </w:tc>
        <w:tc>
          <w:tcPr>
            <w:tcW w:w="400" w:type="pct"/>
            <w:shd w:val="clear" w:color="auto" w:fill="F8E1D6"/>
            <w:vAlign w:val="bottom"/>
          </w:tcPr>
          <w:p w:rsidR="000E7619" w:rsidRPr="005240E1" w:rsidRDefault="000E7619" w:rsidP="005240E1">
            <w:pPr>
              <w:jc w:val="center"/>
              <w:rPr>
                <w:sz w:val="19"/>
                <w:szCs w:val="19"/>
              </w:rPr>
            </w:pPr>
            <w:r>
              <w:rPr>
                <w:sz w:val="19"/>
                <w:szCs w:val="19"/>
              </w:rPr>
              <w:t>0</w:t>
            </w:r>
          </w:p>
        </w:tc>
        <w:tc>
          <w:tcPr>
            <w:tcW w:w="451" w:type="pct"/>
            <w:shd w:val="clear" w:color="auto" w:fill="F8E1D6"/>
            <w:vAlign w:val="center"/>
          </w:tcPr>
          <w:p w:rsidR="000E7619" w:rsidRPr="005240E1" w:rsidRDefault="000E7619" w:rsidP="005240E1">
            <w:pPr>
              <w:jc w:val="center"/>
              <w:rPr>
                <w:sz w:val="19"/>
                <w:szCs w:val="19"/>
              </w:rPr>
            </w:pPr>
            <w:r w:rsidRPr="005240E1">
              <w:rPr>
                <w:sz w:val="19"/>
                <w:szCs w:val="19"/>
              </w:rPr>
              <w:t>1</w:t>
            </w:r>
          </w:p>
        </w:tc>
      </w:tr>
      <w:tr w:rsidR="000E7619" w:rsidRPr="00B15520" w:rsidTr="005240E1">
        <w:trPr>
          <w:cantSplit/>
          <w:trHeight w:val="20"/>
        </w:trPr>
        <w:tc>
          <w:tcPr>
            <w:tcW w:w="299" w:type="pct"/>
            <w:vAlign w:val="center"/>
          </w:tcPr>
          <w:p w:rsidR="000E7619" w:rsidRPr="005240E1" w:rsidRDefault="000E7619" w:rsidP="005240E1">
            <w:pPr>
              <w:pStyle w:val="ListParagraph"/>
              <w:numPr>
                <w:ilvl w:val="2"/>
                <w:numId w:val="12"/>
              </w:numPr>
              <w:spacing w:after="0" w:line="240" w:lineRule="auto"/>
              <w:ind w:left="504"/>
              <w:rPr>
                <w:rFonts w:ascii="Times New Roman" w:hAnsi="Times New Roman"/>
                <w:b/>
                <w:bCs/>
                <w:sz w:val="19"/>
                <w:szCs w:val="19"/>
              </w:rPr>
            </w:pPr>
          </w:p>
        </w:tc>
        <w:tc>
          <w:tcPr>
            <w:tcW w:w="3054" w:type="pct"/>
            <w:vAlign w:val="center"/>
          </w:tcPr>
          <w:p w:rsidR="000E7619" w:rsidRPr="005240E1" w:rsidRDefault="000E7619" w:rsidP="009864D4">
            <w:pPr>
              <w:rPr>
                <w:sz w:val="19"/>
                <w:szCs w:val="19"/>
              </w:rPr>
            </w:pPr>
            <w:r w:rsidRPr="005240E1">
              <w:rPr>
                <w:sz w:val="19"/>
                <w:szCs w:val="19"/>
              </w:rPr>
              <w:t>Çok amaçlı salon veya konferans salonu sayısı</w:t>
            </w:r>
          </w:p>
        </w:tc>
        <w:tc>
          <w:tcPr>
            <w:tcW w:w="398" w:type="pct"/>
            <w:vAlign w:val="bottom"/>
          </w:tcPr>
          <w:p w:rsidR="000E7619" w:rsidRPr="005240E1" w:rsidRDefault="000E7619" w:rsidP="005240E1">
            <w:pPr>
              <w:jc w:val="center"/>
              <w:rPr>
                <w:sz w:val="19"/>
                <w:szCs w:val="19"/>
              </w:rPr>
            </w:pPr>
            <w:r>
              <w:rPr>
                <w:sz w:val="19"/>
                <w:szCs w:val="19"/>
              </w:rPr>
              <w:t>-</w:t>
            </w:r>
          </w:p>
        </w:tc>
        <w:tc>
          <w:tcPr>
            <w:tcW w:w="398" w:type="pct"/>
            <w:vAlign w:val="bottom"/>
          </w:tcPr>
          <w:p w:rsidR="000E7619" w:rsidRPr="005240E1" w:rsidRDefault="000E7619" w:rsidP="005240E1">
            <w:pPr>
              <w:jc w:val="center"/>
              <w:rPr>
                <w:sz w:val="19"/>
                <w:szCs w:val="19"/>
              </w:rPr>
            </w:pPr>
            <w:r>
              <w:rPr>
                <w:sz w:val="19"/>
                <w:szCs w:val="19"/>
              </w:rPr>
              <w:t>-</w:t>
            </w:r>
          </w:p>
        </w:tc>
        <w:tc>
          <w:tcPr>
            <w:tcW w:w="400" w:type="pct"/>
            <w:vAlign w:val="bottom"/>
          </w:tcPr>
          <w:p w:rsidR="000E7619" w:rsidRPr="005240E1" w:rsidRDefault="000E7619" w:rsidP="005240E1">
            <w:pPr>
              <w:jc w:val="center"/>
              <w:rPr>
                <w:sz w:val="19"/>
                <w:szCs w:val="19"/>
              </w:rPr>
            </w:pPr>
            <w:r>
              <w:rPr>
                <w:sz w:val="19"/>
                <w:szCs w:val="19"/>
              </w:rPr>
              <w:t>1</w:t>
            </w:r>
          </w:p>
        </w:tc>
        <w:tc>
          <w:tcPr>
            <w:tcW w:w="451" w:type="pct"/>
            <w:vAlign w:val="center"/>
          </w:tcPr>
          <w:p w:rsidR="000E7619" w:rsidRPr="005240E1" w:rsidRDefault="000E7619" w:rsidP="005240E1">
            <w:pPr>
              <w:jc w:val="center"/>
              <w:rPr>
                <w:sz w:val="19"/>
                <w:szCs w:val="19"/>
              </w:rPr>
            </w:pPr>
            <w:r w:rsidRPr="005240E1">
              <w:rPr>
                <w:sz w:val="19"/>
                <w:szCs w:val="19"/>
              </w:rPr>
              <w:t>1</w:t>
            </w:r>
          </w:p>
        </w:tc>
      </w:tr>
      <w:tr w:rsidR="000E7619" w:rsidRPr="00B15520" w:rsidTr="005240E1">
        <w:trPr>
          <w:cantSplit/>
          <w:trHeight w:val="20"/>
        </w:trPr>
        <w:tc>
          <w:tcPr>
            <w:tcW w:w="299" w:type="pct"/>
            <w:shd w:val="clear" w:color="auto" w:fill="F8E1D6"/>
            <w:vAlign w:val="center"/>
          </w:tcPr>
          <w:p w:rsidR="000E7619" w:rsidRPr="005240E1" w:rsidRDefault="000E7619" w:rsidP="005240E1">
            <w:pPr>
              <w:pStyle w:val="ListParagraph"/>
              <w:numPr>
                <w:ilvl w:val="2"/>
                <w:numId w:val="12"/>
              </w:numPr>
              <w:spacing w:after="0" w:line="240" w:lineRule="auto"/>
              <w:ind w:left="504"/>
              <w:rPr>
                <w:rFonts w:ascii="Times New Roman" w:hAnsi="Times New Roman"/>
                <w:b/>
                <w:bCs/>
                <w:sz w:val="19"/>
                <w:szCs w:val="19"/>
              </w:rPr>
            </w:pPr>
          </w:p>
        </w:tc>
        <w:tc>
          <w:tcPr>
            <w:tcW w:w="3054" w:type="pct"/>
            <w:shd w:val="clear" w:color="auto" w:fill="F8E1D6"/>
            <w:vAlign w:val="center"/>
          </w:tcPr>
          <w:p w:rsidR="000E7619" w:rsidRPr="005240E1" w:rsidRDefault="000E7619" w:rsidP="009864D4">
            <w:pPr>
              <w:rPr>
                <w:sz w:val="19"/>
                <w:szCs w:val="19"/>
              </w:rPr>
            </w:pPr>
            <w:r w:rsidRPr="005240E1">
              <w:rPr>
                <w:sz w:val="19"/>
                <w:szCs w:val="19"/>
              </w:rPr>
              <w:t>Kütüphane sayısı</w:t>
            </w:r>
          </w:p>
        </w:tc>
        <w:tc>
          <w:tcPr>
            <w:tcW w:w="398" w:type="pct"/>
            <w:shd w:val="clear" w:color="auto" w:fill="F8E1D6"/>
            <w:vAlign w:val="bottom"/>
          </w:tcPr>
          <w:p w:rsidR="000E7619" w:rsidRPr="005240E1" w:rsidRDefault="000E7619" w:rsidP="005240E1">
            <w:pPr>
              <w:jc w:val="center"/>
              <w:rPr>
                <w:sz w:val="19"/>
                <w:szCs w:val="19"/>
              </w:rPr>
            </w:pPr>
            <w:r>
              <w:rPr>
                <w:sz w:val="19"/>
                <w:szCs w:val="19"/>
              </w:rPr>
              <w:t>-</w:t>
            </w:r>
          </w:p>
        </w:tc>
        <w:tc>
          <w:tcPr>
            <w:tcW w:w="398" w:type="pct"/>
            <w:shd w:val="clear" w:color="auto" w:fill="F8E1D6"/>
            <w:vAlign w:val="bottom"/>
          </w:tcPr>
          <w:p w:rsidR="000E7619" w:rsidRPr="005240E1" w:rsidRDefault="000E7619" w:rsidP="005240E1">
            <w:pPr>
              <w:jc w:val="center"/>
              <w:rPr>
                <w:sz w:val="19"/>
                <w:szCs w:val="19"/>
              </w:rPr>
            </w:pPr>
            <w:r>
              <w:rPr>
                <w:sz w:val="19"/>
                <w:szCs w:val="19"/>
              </w:rPr>
              <w:t>-</w:t>
            </w:r>
          </w:p>
        </w:tc>
        <w:tc>
          <w:tcPr>
            <w:tcW w:w="400" w:type="pct"/>
            <w:shd w:val="clear" w:color="auto" w:fill="F8E1D6"/>
            <w:vAlign w:val="bottom"/>
          </w:tcPr>
          <w:p w:rsidR="000E7619" w:rsidRPr="005240E1" w:rsidRDefault="000E7619" w:rsidP="005240E1">
            <w:pPr>
              <w:jc w:val="center"/>
              <w:rPr>
                <w:sz w:val="19"/>
                <w:szCs w:val="19"/>
              </w:rPr>
            </w:pPr>
            <w:r>
              <w:rPr>
                <w:sz w:val="19"/>
                <w:szCs w:val="19"/>
              </w:rPr>
              <w:t>0</w:t>
            </w:r>
          </w:p>
        </w:tc>
        <w:tc>
          <w:tcPr>
            <w:tcW w:w="451" w:type="pct"/>
            <w:shd w:val="clear" w:color="auto" w:fill="F8E1D6"/>
            <w:vAlign w:val="center"/>
          </w:tcPr>
          <w:p w:rsidR="000E7619" w:rsidRPr="005240E1" w:rsidRDefault="000E7619" w:rsidP="005240E1">
            <w:pPr>
              <w:jc w:val="center"/>
              <w:rPr>
                <w:sz w:val="19"/>
                <w:szCs w:val="19"/>
              </w:rPr>
            </w:pPr>
            <w:r w:rsidRPr="005240E1">
              <w:rPr>
                <w:sz w:val="19"/>
                <w:szCs w:val="19"/>
              </w:rPr>
              <w:t>1</w:t>
            </w:r>
          </w:p>
        </w:tc>
      </w:tr>
      <w:tr w:rsidR="000E7619" w:rsidRPr="00B15520" w:rsidTr="005240E1">
        <w:trPr>
          <w:cantSplit/>
          <w:trHeight w:val="20"/>
        </w:trPr>
        <w:tc>
          <w:tcPr>
            <w:tcW w:w="299" w:type="pct"/>
            <w:shd w:val="clear" w:color="auto" w:fill="F8E1D6"/>
            <w:vAlign w:val="center"/>
          </w:tcPr>
          <w:p w:rsidR="000E7619" w:rsidRPr="005240E1" w:rsidRDefault="000E7619" w:rsidP="005240E1">
            <w:pPr>
              <w:pStyle w:val="ListParagraph"/>
              <w:numPr>
                <w:ilvl w:val="2"/>
                <w:numId w:val="12"/>
              </w:numPr>
              <w:spacing w:after="0" w:line="240" w:lineRule="auto"/>
              <w:ind w:left="504"/>
              <w:rPr>
                <w:rFonts w:ascii="Times New Roman" w:hAnsi="Times New Roman"/>
                <w:b/>
                <w:bCs/>
                <w:sz w:val="19"/>
                <w:szCs w:val="19"/>
              </w:rPr>
            </w:pPr>
          </w:p>
        </w:tc>
        <w:tc>
          <w:tcPr>
            <w:tcW w:w="3054" w:type="pct"/>
            <w:shd w:val="clear" w:color="auto" w:fill="F8E1D6"/>
            <w:vAlign w:val="center"/>
          </w:tcPr>
          <w:p w:rsidR="000E7619" w:rsidRPr="005240E1" w:rsidRDefault="000E7619" w:rsidP="00230F1A">
            <w:pPr>
              <w:rPr>
                <w:sz w:val="19"/>
                <w:szCs w:val="19"/>
              </w:rPr>
            </w:pPr>
            <w:r w:rsidRPr="005240E1">
              <w:rPr>
                <w:sz w:val="19"/>
                <w:szCs w:val="19"/>
              </w:rPr>
              <w:t>İnternet altyapısı, tablet veya etkileşimli tahta kurulumu tamamlananların oranı (%)</w:t>
            </w:r>
          </w:p>
        </w:tc>
        <w:tc>
          <w:tcPr>
            <w:tcW w:w="398" w:type="pct"/>
            <w:shd w:val="clear" w:color="auto" w:fill="F8E1D6"/>
            <w:vAlign w:val="center"/>
          </w:tcPr>
          <w:p w:rsidR="000E7619" w:rsidRPr="005240E1" w:rsidRDefault="000E7619" w:rsidP="005240E1">
            <w:pPr>
              <w:jc w:val="center"/>
              <w:rPr>
                <w:sz w:val="19"/>
                <w:szCs w:val="19"/>
              </w:rPr>
            </w:pPr>
            <w:r>
              <w:rPr>
                <w:sz w:val="19"/>
                <w:szCs w:val="19"/>
              </w:rPr>
              <w:t>-</w:t>
            </w:r>
          </w:p>
        </w:tc>
        <w:tc>
          <w:tcPr>
            <w:tcW w:w="398" w:type="pct"/>
            <w:shd w:val="clear" w:color="auto" w:fill="F8E1D6"/>
            <w:vAlign w:val="center"/>
          </w:tcPr>
          <w:p w:rsidR="000E7619" w:rsidRPr="005240E1" w:rsidRDefault="000E7619" w:rsidP="005240E1">
            <w:pPr>
              <w:jc w:val="center"/>
              <w:rPr>
                <w:sz w:val="19"/>
                <w:szCs w:val="19"/>
              </w:rPr>
            </w:pPr>
            <w:r>
              <w:rPr>
                <w:sz w:val="19"/>
                <w:szCs w:val="19"/>
              </w:rPr>
              <w:t>-</w:t>
            </w:r>
          </w:p>
        </w:tc>
        <w:tc>
          <w:tcPr>
            <w:tcW w:w="400" w:type="pct"/>
            <w:shd w:val="clear" w:color="auto" w:fill="F8E1D6"/>
            <w:vAlign w:val="center"/>
          </w:tcPr>
          <w:p w:rsidR="000E7619" w:rsidRPr="005240E1" w:rsidRDefault="000E7619" w:rsidP="005240E1">
            <w:pPr>
              <w:jc w:val="center"/>
              <w:rPr>
                <w:sz w:val="19"/>
                <w:szCs w:val="19"/>
              </w:rPr>
            </w:pPr>
            <w:r>
              <w:rPr>
                <w:sz w:val="19"/>
                <w:szCs w:val="19"/>
              </w:rPr>
              <w:t>0</w:t>
            </w:r>
          </w:p>
        </w:tc>
        <w:tc>
          <w:tcPr>
            <w:tcW w:w="451" w:type="pct"/>
            <w:shd w:val="clear" w:color="auto" w:fill="F8E1D6"/>
            <w:vAlign w:val="center"/>
          </w:tcPr>
          <w:p w:rsidR="000E7619" w:rsidRPr="005240E1" w:rsidRDefault="000E7619" w:rsidP="005240E1">
            <w:pPr>
              <w:jc w:val="center"/>
              <w:rPr>
                <w:sz w:val="19"/>
                <w:szCs w:val="19"/>
              </w:rPr>
            </w:pPr>
            <w:r w:rsidRPr="005240E1">
              <w:rPr>
                <w:sz w:val="19"/>
                <w:szCs w:val="19"/>
              </w:rPr>
              <w:t>100</w:t>
            </w:r>
          </w:p>
        </w:tc>
      </w:tr>
    </w:tbl>
    <w:p w:rsidR="000E7619" w:rsidRDefault="000E7619" w:rsidP="00123BC2">
      <w:pPr>
        <w:spacing w:line="276" w:lineRule="auto"/>
        <w:ind w:left="567"/>
        <w:jc w:val="both"/>
        <w:rPr>
          <w:sz w:val="23"/>
          <w:szCs w:val="23"/>
        </w:rPr>
      </w:pPr>
      <w:bookmarkStart w:id="69" w:name="_Toc410315262"/>
    </w:p>
    <w:p w:rsidR="000E7619" w:rsidRPr="00123BC2" w:rsidRDefault="000E7619" w:rsidP="00BB2E6C">
      <w:pPr>
        <w:spacing w:before="120" w:line="276" w:lineRule="auto"/>
        <w:ind w:firstLine="709"/>
        <w:jc w:val="both"/>
        <w:rPr>
          <w:sz w:val="23"/>
          <w:szCs w:val="23"/>
        </w:rPr>
      </w:pPr>
      <w:r w:rsidRPr="00123BC2">
        <w:rPr>
          <w:sz w:val="23"/>
          <w:szCs w:val="23"/>
        </w:rPr>
        <w:t>Hedefin gerçekleştirilmesi ile belirlenen kurum standartlarına uygun eğitim ortamları tesis edilecek ve etkin, verimli bir mali yönetim yapısı oluşturulması planlanmaktadır.</w:t>
      </w:r>
    </w:p>
    <w:bookmarkEnd w:id="69"/>
    <w:p w:rsidR="000E7619" w:rsidRPr="00F87C33" w:rsidRDefault="000E7619" w:rsidP="00B76F47">
      <w:pPr>
        <w:pStyle w:val="Caption"/>
        <w:keepNext/>
        <w:spacing w:before="300" w:line="264" w:lineRule="auto"/>
        <w:ind w:firstLine="284"/>
        <w:jc w:val="left"/>
        <w:rPr>
          <w:rFonts w:ascii="Times New Roman" w:hAnsi="Times New Roman"/>
          <w:sz w:val="24"/>
          <w:szCs w:val="24"/>
        </w:rPr>
      </w:pPr>
      <w:r w:rsidRPr="00F87C33">
        <w:rPr>
          <w:rFonts w:ascii="Times New Roman" w:hAnsi="Times New Roman"/>
          <w:sz w:val="24"/>
          <w:szCs w:val="24"/>
        </w:rPr>
        <w:t>Stratejile</w:t>
      </w:r>
      <w:r>
        <w:rPr>
          <w:rFonts w:ascii="Times New Roman" w:hAnsi="Times New Roman"/>
          <w:sz w:val="24"/>
          <w:szCs w:val="24"/>
        </w:rPr>
        <w:t>r</w:t>
      </w:r>
    </w:p>
    <w:tbl>
      <w:tblPr>
        <w:tblW w:w="5000" w:type="pct"/>
        <w:tblBorders>
          <w:top w:val="single" w:sz="4" w:space="0" w:color="B14C1D"/>
          <w:left w:val="single" w:sz="4" w:space="0" w:color="B14C1D"/>
          <w:bottom w:val="single" w:sz="4" w:space="0" w:color="B14C1D"/>
          <w:right w:val="single" w:sz="4" w:space="0" w:color="B14C1D"/>
          <w:insideH w:val="single" w:sz="4" w:space="0" w:color="B14C1D"/>
          <w:insideV w:val="single" w:sz="4" w:space="0" w:color="B14C1D"/>
        </w:tblBorders>
        <w:tblCellMar>
          <w:top w:w="28" w:type="dxa"/>
          <w:left w:w="85" w:type="dxa"/>
          <w:bottom w:w="28" w:type="dxa"/>
          <w:right w:w="85" w:type="dxa"/>
        </w:tblCellMar>
        <w:tblLook w:val="00A0"/>
      </w:tblPr>
      <w:tblGrid>
        <w:gridCol w:w="561"/>
        <w:gridCol w:w="6862"/>
        <w:gridCol w:w="1051"/>
        <w:gridCol w:w="1051"/>
      </w:tblGrid>
      <w:tr w:rsidR="000E7619" w:rsidRPr="00B15520" w:rsidTr="005240E1">
        <w:trPr>
          <w:cantSplit/>
          <w:trHeight w:val="20"/>
          <w:tblHeader/>
        </w:trPr>
        <w:tc>
          <w:tcPr>
            <w:tcW w:w="561" w:type="dxa"/>
            <w:tcBorders>
              <w:right w:val="single" w:sz="4" w:space="0" w:color="FFFFFF"/>
            </w:tcBorders>
            <w:shd w:val="clear" w:color="auto" w:fill="B14C1D"/>
            <w:vAlign w:val="bottom"/>
          </w:tcPr>
          <w:p w:rsidR="000E7619" w:rsidRPr="005240E1" w:rsidRDefault="000E7619" w:rsidP="005240E1">
            <w:pPr>
              <w:pStyle w:val="ListParagraph"/>
              <w:spacing w:after="0"/>
              <w:ind w:left="0"/>
              <w:jc w:val="center"/>
              <w:rPr>
                <w:rFonts w:ascii="Times New Roman" w:hAnsi="Times New Roman"/>
                <w:b/>
                <w:bCs/>
                <w:color w:val="FFFFFF"/>
                <w:sz w:val="19"/>
                <w:szCs w:val="19"/>
              </w:rPr>
            </w:pPr>
            <w:r w:rsidRPr="005240E1">
              <w:rPr>
                <w:rFonts w:ascii="Times New Roman" w:hAnsi="Times New Roman"/>
                <w:b/>
                <w:bCs/>
                <w:color w:val="FFFFFF"/>
                <w:sz w:val="19"/>
                <w:szCs w:val="19"/>
              </w:rPr>
              <w:t>No</w:t>
            </w:r>
          </w:p>
        </w:tc>
        <w:tc>
          <w:tcPr>
            <w:tcW w:w="6862" w:type="dxa"/>
            <w:tcBorders>
              <w:left w:val="single" w:sz="4" w:space="0" w:color="FFFFFF"/>
              <w:right w:val="single" w:sz="4" w:space="0" w:color="FFFFFF"/>
            </w:tcBorders>
            <w:shd w:val="clear" w:color="auto" w:fill="B14C1D"/>
            <w:vAlign w:val="bottom"/>
          </w:tcPr>
          <w:p w:rsidR="000E7619" w:rsidRPr="005240E1" w:rsidRDefault="000E7619" w:rsidP="005240E1">
            <w:pPr>
              <w:pStyle w:val="ListParagraph"/>
              <w:spacing w:after="0"/>
              <w:ind w:left="0"/>
              <w:jc w:val="center"/>
              <w:rPr>
                <w:rFonts w:ascii="Times New Roman" w:hAnsi="Times New Roman"/>
                <w:b/>
                <w:bCs/>
                <w:color w:val="FFFFFF"/>
                <w:sz w:val="19"/>
                <w:szCs w:val="19"/>
              </w:rPr>
            </w:pPr>
            <w:r w:rsidRPr="005240E1">
              <w:rPr>
                <w:rFonts w:ascii="Times New Roman" w:hAnsi="Times New Roman"/>
                <w:b/>
                <w:bCs/>
                <w:color w:val="FFFFFF"/>
                <w:sz w:val="19"/>
                <w:szCs w:val="19"/>
              </w:rPr>
              <w:t>Stratejiler</w:t>
            </w:r>
          </w:p>
        </w:tc>
        <w:tc>
          <w:tcPr>
            <w:tcW w:w="1051" w:type="dxa"/>
            <w:tcBorders>
              <w:left w:val="single" w:sz="4" w:space="0" w:color="FFFFFF"/>
              <w:right w:val="single" w:sz="4" w:space="0" w:color="FFFFFF"/>
            </w:tcBorders>
            <w:shd w:val="clear" w:color="auto" w:fill="B14C1D"/>
            <w:vAlign w:val="bottom"/>
          </w:tcPr>
          <w:p w:rsidR="000E7619" w:rsidRPr="005240E1" w:rsidRDefault="000E7619" w:rsidP="005240E1">
            <w:pPr>
              <w:pStyle w:val="ListParagraph"/>
              <w:spacing w:after="0"/>
              <w:ind w:left="0"/>
              <w:jc w:val="center"/>
              <w:rPr>
                <w:rFonts w:ascii="Times New Roman" w:hAnsi="Times New Roman"/>
                <w:b/>
                <w:bCs/>
                <w:color w:val="FFFFFF"/>
                <w:sz w:val="19"/>
                <w:szCs w:val="19"/>
              </w:rPr>
            </w:pPr>
            <w:r w:rsidRPr="005240E1">
              <w:rPr>
                <w:rFonts w:ascii="Times New Roman" w:hAnsi="Times New Roman"/>
                <w:b/>
                <w:bCs/>
                <w:color w:val="FFFFFF"/>
                <w:sz w:val="19"/>
                <w:szCs w:val="19"/>
              </w:rPr>
              <w:t>Ana Sorumlu</w:t>
            </w:r>
          </w:p>
        </w:tc>
        <w:tc>
          <w:tcPr>
            <w:tcW w:w="1051" w:type="dxa"/>
            <w:tcBorders>
              <w:left w:val="single" w:sz="4" w:space="0" w:color="FFFFFF"/>
            </w:tcBorders>
            <w:shd w:val="clear" w:color="auto" w:fill="B14C1D"/>
            <w:vAlign w:val="bottom"/>
          </w:tcPr>
          <w:p w:rsidR="000E7619" w:rsidRPr="005240E1" w:rsidRDefault="000E7619" w:rsidP="005240E1">
            <w:pPr>
              <w:pStyle w:val="ListParagraph"/>
              <w:spacing w:after="0"/>
              <w:ind w:left="0"/>
              <w:jc w:val="center"/>
              <w:rPr>
                <w:rFonts w:ascii="Times New Roman" w:hAnsi="Times New Roman"/>
                <w:b/>
                <w:bCs/>
                <w:color w:val="FFFFFF"/>
                <w:sz w:val="19"/>
                <w:szCs w:val="19"/>
              </w:rPr>
            </w:pPr>
            <w:r w:rsidRPr="005240E1">
              <w:rPr>
                <w:rFonts w:ascii="Times New Roman" w:hAnsi="Times New Roman"/>
                <w:b/>
                <w:bCs/>
                <w:color w:val="FFFFFF"/>
                <w:sz w:val="19"/>
                <w:szCs w:val="19"/>
              </w:rPr>
              <w:t>Diğer Sorumlu Birimler</w:t>
            </w:r>
          </w:p>
        </w:tc>
      </w:tr>
      <w:tr w:rsidR="000E7619" w:rsidRPr="00B15520" w:rsidTr="005240E1">
        <w:trPr>
          <w:cantSplit/>
          <w:trHeight w:val="20"/>
        </w:trPr>
        <w:tc>
          <w:tcPr>
            <w:tcW w:w="561" w:type="dxa"/>
            <w:vAlign w:val="center"/>
          </w:tcPr>
          <w:p w:rsidR="000E7619" w:rsidRPr="005240E1" w:rsidRDefault="000E7619" w:rsidP="005240E1">
            <w:pPr>
              <w:pStyle w:val="ListParagraph"/>
              <w:numPr>
                <w:ilvl w:val="0"/>
                <w:numId w:val="7"/>
              </w:numPr>
              <w:spacing w:after="0" w:line="240" w:lineRule="auto"/>
              <w:ind w:left="0"/>
              <w:contextualSpacing w:val="0"/>
              <w:jc w:val="center"/>
              <w:rPr>
                <w:rFonts w:ascii="Times New Roman" w:hAnsi="Times New Roman"/>
                <w:b/>
                <w:bCs/>
                <w:sz w:val="19"/>
                <w:szCs w:val="19"/>
              </w:rPr>
            </w:pPr>
          </w:p>
        </w:tc>
        <w:tc>
          <w:tcPr>
            <w:tcW w:w="6862" w:type="dxa"/>
            <w:vAlign w:val="center"/>
          </w:tcPr>
          <w:p w:rsidR="000E7619" w:rsidRPr="005240E1" w:rsidRDefault="000E7619" w:rsidP="005240E1">
            <w:pPr>
              <w:pStyle w:val="ListParagraph"/>
              <w:spacing w:after="0"/>
              <w:ind w:left="0"/>
              <w:contextualSpacing w:val="0"/>
              <w:rPr>
                <w:rFonts w:ascii="Times New Roman" w:hAnsi="Times New Roman"/>
                <w:sz w:val="19"/>
                <w:szCs w:val="19"/>
              </w:rPr>
            </w:pPr>
            <w:r w:rsidRPr="005240E1">
              <w:rPr>
                <w:rFonts w:ascii="Times New Roman" w:hAnsi="Times New Roman"/>
                <w:sz w:val="19"/>
                <w:szCs w:val="19"/>
              </w:rPr>
              <w:t xml:space="preserve">Okul, derslik, pansiyon, spor salonu gibi eğitim tesislerinin sayısı ve dağılımında belirlenen hedeflere ulaşmak ve bölgesel farklılıkları en aza indirmek için yatırım programları ihtiyaç analizleri doğrultusunda hazırlanacaktır. </w:t>
            </w:r>
          </w:p>
        </w:tc>
        <w:tc>
          <w:tcPr>
            <w:tcW w:w="1051" w:type="dxa"/>
            <w:vAlign w:val="center"/>
          </w:tcPr>
          <w:p w:rsidR="000E7619" w:rsidRPr="005240E1" w:rsidRDefault="000E7619" w:rsidP="00BA16B6">
            <w:pPr>
              <w:pStyle w:val="ListParagraph"/>
              <w:spacing w:after="0"/>
              <w:ind w:left="0"/>
              <w:contextualSpacing w:val="0"/>
              <w:jc w:val="center"/>
              <w:rPr>
                <w:rFonts w:ascii="Times New Roman" w:hAnsi="Times New Roman"/>
                <w:sz w:val="19"/>
                <w:szCs w:val="19"/>
              </w:rPr>
            </w:pPr>
            <w:r>
              <w:rPr>
                <w:rFonts w:ascii="Times New Roman" w:hAnsi="Times New Roman"/>
                <w:sz w:val="19"/>
                <w:szCs w:val="19"/>
              </w:rPr>
              <w:t>MEB</w:t>
            </w:r>
          </w:p>
        </w:tc>
        <w:tc>
          <w:tcPr>
            <w:tcW w:w="1051" w:type="dxa"/>
            <w:vAlign w:val="center"/>
          </w:tcPr>
          <w:p w:rsidR="000E7619" w:rsidRPr="005240E1" w:rsidRDefault="000E7619" w:rsidP="00BA16B6">
            <w:pPr>
              <w:pStyle w:val="ListParagraph"/>
              <w:spacing w:after="0"/>
              <w:ind w:left="0"/>
              <w:jc w:val="center"/>
              <w:rPr>
                <w:rFonts w:ascii="Times New Roman" w:hAnsi="Times New Roman"/>
                <w:sz w:val="19"/>
                <w:szCs w:val="19"/>
              </w:rPr>
            </w:pPr>
            <w:r>
              <w:rPr>
                <w:rFonts w:ascii="Times New Roman" w:hAnsi="Times New Roman"/>
                <w:sz w:val="19"/>
                <w:szCs w:val="19"/>
              </w:rPr>
              <w:t>OKUL</w:t>
            </w:r>
          </w:p>
        </w:tc>
      </w:tr>
      <w:tr w:rsidR="000E7619" w:rsidRPr="00B15520" w:rsidTr="005240E1">
        <w:trPr>
          <w:cantSplit/>
          <w:trHeight w:val="20"/>
        </w:trPr>
        <w:tc>
          <w:tcPr>
            <w:tcW w:w="561" w:type="dxa"/>
            <w:vAlign w:val="center"/>
          </w:tcPr>
          <w:p w:rsidR="000E7619" w:rsidRPr="005240E1" w:rsidRDefault="000E7619" w:rsidP="005240E1">
            <w:pPr>
              <w:pStyle w:val="ListParagraph"/>
              <w:numPr>
                <w:ilvl w:val="0"/>
                <w:numId w:val="7"/>
              </w:numPr>
              <w:spacing w:after="0" w:line="240" w:lineRule="auto"/>
              <w:ind w:left="0"/>
              <w:contextualSpacing w:val="0"/>
              <w:jc w:val="center"/>
              <w:rPr>
                <w:rFonts w:ascii="Times New Roman" w:hAnsi="Times New Roman"/>
                <w:b/>
                <w:bCs/>
                <w:sz w:val="19"/>
                <w:szCs w:val="19"/>
              </w:rPr>
            </w:pPr>
          </w:p>
        </w:tc>
        <w:tc>
          <w:tcPr>
            <w:tcW w:w="6862" w:type="dxa"/>
            <w:vAlign w:val="center"/>
          </w:tcPr>
          <w:p w:rsidR="000E7619" w:rsidRPr="005240E1" w:rsidRDefault="000E7619" w:rsidP="00230F1A">
            <w:pPr>
              <w:rPr>
                <w:sz w:val="19"/>
                <w:szCs w:val="19"/>
              </w:rPr>
            </w:pPr>
            <w:r w:rsidRPr="005240E1">
              <w:rPr>
                <w:sz w:val="19"/>
                <w:szCs w:val="19"/>
              </w:rPr>
              <w:t>Okul bahçeleri, öğrencilerin sosyal ve kültürel gelişimlerini destekleyecek ve aktif yaşamı teşvik edecek şekilde düzenlenecek; öğrencilerin sosyal, sanatsal, sportif ve kültürel etkinlikler yapabilecekleri alanlar artırılacaktır.</w:t>
            </w:r>
          </w:p>
        </w:tc>
        <w:tc>
          <w:tcPr>
            <w:tcW w:w="1051" w:type="dxa"/>
            <w:vAlign w:val="center"/>
          </w:tcPr>
          <w:p w:rsidR="000E7619" w:rsidRPr="005240E1" w:rsidRDefault="000E7619" w:rsidP="005240E1">
            <w:pPr>
              <w:jc w:val="center"/>
              <w:rPr>
                <w:sz w:val="19"/>
                <w:szCs w:val="19"/>
              </w:rPr>
            </w:pPr>
            <w:r>
              <w:rPr>
                <w:sz w:val="19"/>
                <w:szCs w:val="19"/>
              </w:rPr>
              <w:t>OKUL</w:t>
            </w:r>
          </w:p>
        </w:tc>
        <w:tc>
          <w:tcPr>
            <w:tcW w:w="1051" w:type="dxa"/>
            <w:vAlign w:val="center"/>
          </w:tcPr>
          <w:p w:rsidR="000E7619" w:rsidRPr="005240E1" w:rsidRDefault="000E7619" w:rsidP="005B15DF">
            <w:pPr>
              <w:pStyle w:val="ListParagraph"/>
              <w:spacing w:after="0"/>
              <w:ind w:left="0"/>
              <w:rPr>
                <w:rFonts w:ascii="Times New Roman" w:hAnsi="Times New Roman"/>
                <w:sz w:val="19"/>
                <w:szCs w:val="19"/>
              </w:rPr>
            </w:pPr>
            <w:r>
              <w:rPr>
                <w:rFonts w:ascii="Times New Roman" w:hAnsi="Times New Roman"/>
                <w:sz w:val="19"/>
                <w:szCs w:val="19"/>
              </w:rPr>
              <w:t xml:space="preserve">    MEB</w:t>
            </w:r>
          </w:p>
        </w:tc>
      </w:tr>
      <w:tr w:rsidR="000E7619" w:rsidRPr="00B15520" w:rsidTr="005240E1">
        <w:trPr>
          <w:cantSplit/>
          <w:trHeight w:val="20"/>
        </w:trPr>
        <w:tc>
          <w:tcPr>
            <w:tcW w:w="561" w:type="dxa"/>
            <w:shd w:val="clear" w:color="auto" w:fill="F8E1D6"/>
            <w:vAlign w:val="center"/>
          </w:tcPr>
          <w:p w:rsidR="000E7619" w:rsidRPr="005240E1" w:rsidRDefault="000E7619" w:rsidP="005240E1">
            <w:pPr>
              <w:pStyle w:val="ListParagraph"/>
              <w:numPr>
                <w:ilvl w:val="0"/>
                <w:numId w:val="7"/>
              </w:numPr>
              <w:spacing w:after="0" w:line="240" w:lineRule="auto"/>
              <w:ind w:left="0"/>
              <w:contextualSpacing w:val="0"/>
              <w:jc w:val="center"/>
              <w:rPr>
                <w:rFonts w:ascii="Times New Roman" w:hAnsi="Times New Roman"/>
                <w:b/>
                <w:bCs/>
                <w:sz w:val="19"/>
                <w:szCs w:val="19"/>
              </w:rPr>
            </w:pPr>
          </w:p>
        </w:tc>
        <w:tc>
          <w:tcPr>
            <w:tcW w:w="6862" w:type="dxa"/>
            <w:shd w:val="clear" w:color="auto" w:fill="F8E1D6"/>
            <w:vAlign w:val="center"/>
          </w:tcPr>
          <w:p w:rsidR="000E7619" w:rsidRPr="005240E1" w:rsidRDefault="000E7619" w:rsidP="00230F1A">
            <w:pPr>
              <w:rPr>
                <w:sz w:val="19"/>
                <w:szCs w:val="19"/>
              </w:rPr>
            </w:pPr>
            <w:r w:rsidRPr="005240E1">
              <w:rPr>
                <w:sz w:val="19"/>
                <w:szCs w:val="19"/>
              </w:rPr>
              <w:t>Okul ve kurumların fiziki ortamları özel eğitime ihtiyaç duyan bireylerin gereksinimlerine uygun biçimde düzenlenecek ve destek eğitim odaları yaygınlaştırılacaktır.</w:t>
            </w:r>
          </w:p>
        </w:tc>
        <w:tc>
          <w:tcPr>
            <w:tcW w:w="1051" w:type="dxa"/>
            <w:shd w:val="clear" w:color="auto" w:fill="F8E1D6"/>
            <w:vAlign w:val="center"/>
          </w:tcPr>
          <w:p w:rsidR="000E7619" w:rsidRPr="005240E1" w:rsidRDefault="000E7619" w:rsidP="00BA16B6">
            <w:pPr>
              <w:pStyle w:val="ListParagraph"/>
              <w:spacing w:after="0"/>
              <w:ind w:left="0"/>
              <w:contextualSpacing w:val="0"/>
              <w:jc w:val="center"/>
              <w:rPr>
                <w:rFonts w:ascii="Times New Roman" w:hAnsi="Times New Roman"/>
                <w:sz w:val="19"/>
                <w:szCs w:val="19"/>
              </w:rPr>
            </w:pPr>
            <w:r>
              <w:rPr>
                <w:rFonts w:ascii="Times New Roman" w:hAnsi="Times New Roman"/>
                <w:sz w:val="19"/>
                <w:szCs w:val="19"/>
              </w:rPr>
              <w:t>MEB</w:t>
            </w:r>
          </w:p>
        </w:tc>
        <w:tc>
          <w:tcPr>
            <w:tcW w:w="1051" w:type="dxa"/>
            <w:shd w:val="clear" w:color="auto" w:fill="F8E1D6"/>
            <w:vAlign w:val="center"/>
          </w:tcPr>
          <w:p w:rsidR="000E7619" w:rsidRPr="005240E1" w:rsidRDefault="000E7619" w:rsidP="00BA16B6">
            <w:pPr>
              <w:jc w:val="center"/>
              <w:rPr>
                <w:sz w:val="19"/>
                <w:szCs w:val="19"/>
              </w:rPr>
            </w:pPr>
            <w:r>
              <w:rPr>
                <w:sz w:val="19"/>
                <w:szCs w:val="19"/>
              </w:rPr>
              <w:t>OKUL</w:t>
            </w:r>
          </w:p>
        </w:tc>
      </w:tr>
      <w:tr w:rsidR="000E7619" w:rsidRPr="00B15520" w:rsidTr="005240E1">
        <w:trPr>
          <w:cantSplit/>
          <w:trHeight w:val="20"/>
        </w:trPr>
        <w:tc>
          <w:tcPr>
            <w:tcW w:w="561" w:type="dxa"/>
            <w:shd w:val="clear" w:color="auto" w:fill="F8E1D6"/>
            <w:vAlign w:val="center"/>
          </w:tcPr>
          <w:p w:rsidR="000E7619" w:rsidRPr="005240E1" w:rsidRDefault="000E7619" w:rsidP="005240E1">
            <w:pPr>
              <w:pStyle w:val="ListParagraph"/>
              <w:numPr>
                <w:ilvl w:val="0"/>
                <w:numId w:val="7"/>
              </w:numPr>
              <w:spacing w:after="0" w:line="240" w:lineRule="auto"/>
              <w:ind w:left="0"/>
              <w:contextualSpacing w:val="0"/>
              <w:jc w:val="center"/>
              <w:rPr>
                <w:rFonts w:ascii="Times New Roman" w:hAnsi="Times New Roman"/>
                <w:b/>
                <w:bCs/>
                <w:sz w:val="19"/>
                <w:szCs w:val="19"/>
              </w:rPr>
            </w:pPr>
          </w:p>
        </w:tc>
        <w:tc>
          <w:tcPr>
            <w:tcW w:w="6862" w:type="dxa"/>
            <w:shd w:val="clear" w:color="auto" w:fill="F8E1D6"/>
            <w:vAlign w:val="center"/>
          </w:tcPr>
          <w:p w:rsidR="000E7619" w:rsidRPr="005240E1" w:rsidRDefault="000E7619" w:rsidP="00230F1A">
            <w:pPr>
              <w:rPr>
                <w:sz w:val="19"/>
                <w:szCs w:val="19"/>
              </w:rPr>
            </w:pPr>
            <w:r w:rsidRPr="005240E1">
              <w:rPr>
                <w:sz w:val="19"/>
                <w:szCs w:val="19"/>
              </w:rPr>
              <w:t xml:space="preserve">Okul ve kurumların ders ve laboratuvar araç-gereçleri ile makine-teçhizat dâhil her türlü donatım malzemesi ihtiyaçlarının, öğretim programlarına ve teknolojik gelişmelere uygun olarak zamanında karşılanması sağlanacaktır. </w:t>
            </w:r>
          </w:p>
        </w:tc>
        <w:tc>
          <w:tcPr>
            <w:tcW w:w="1051" w:type="dxa"/>
            <w:shd w:val="clear" w:color="auto" w:fill="F8E1D6"/>
            <w:vAlign w:val="center"/>
          </w:tcPr>
          <w:p w:rsidR="000E7619" w:rsidRPr="005240E1" w:rsidRDefault="000E7619" w:rsidP="00BA16B6">
            <w:pPr>
              <w:pStyle w:val="ListParagraph"/>
              <w:spacing w:after="0"/>
              <w:ind w:left="0"/>
              <w:contextualSpacing w:val="0"/>
              <w:jc w:val="center"/>
              <w:rPr>
                <w:rFonts w:ascii="Times New Roman" w:hAnsi="Times New Roman"/>
                <w:sz w:val="19"/>
                <w:szCs w:val="19"/>
              </w:rPr>
            </w:pPr>
            <w:r>
              <w:rPr>
                <w:rFonts w:ascii="Times New Roman" w:hAnsi="Times New Roman"/>
                <w:sz w:val="19"/>
                <w:szCs w:val="19"/>
              </w:rPr>
              <w:t>MEB</w:t>
            </w:r>
          </w:p>
        </w:tc>
        <w:tc>
          <w:tcPr>
            <w:tcW w:w="1051" w:type="dxa"/>
            <w:shd w:val="clear" w:color="auto" w:fill="F8E1D6"/>
            <w:vAlign w:val="center"/>
          </w:tcPr>
          <w:p w:rsidR="000E7619" w:rsidRPr="005240E1" w:rsidRDefault="000E7619" w:rsidP="00BA16B6">
            <w:pPr>
              <w:pStyle w:val="ListParagraph"/>
              <w:spacing w:after="0"/>
              <w:ind w:left="0"/>
              <w:jc w:val="center"/>
              <w:rPr>
                <w:rFonts w:ascii="Times New Roman" w:hAnsi="Times New Roman"/>
                <w:sz w:val="19"/>
                <w:szCs w:val="19"/>
              </w:rPr>
            </w:pPr>
            <w:r>
              <w:rPr>
                <w:rFonts w:ascii="Times New Roman" w:hAnsi="Times New Roman"/>
                <w:sz w:val="19"/>
                <w:szCs w:val="19"/>
              </w:rPr>
              <w:t>OKUL</w:t>
            </w:r>
          </w:p>
        </w:tc>
      </w:tr>
      <w:tr w:rsidR="000E7619" w:rsidRPr="00B15520" w:rsidTr="005240E1">
        <w:trPr>
          <w:cantSplit/>
          <w:trHeight w:val="20"/>
        </w:trPr>
        <w:tc>
          <w:tcPr>
            <w:tcW w:w="561" w:type="dxa"/>
            <w:vAlign w:val="center"/>
          </w:tcPr>
          <w:p w:rsidR="000E7619" w:rsidRPr="005240E1" w:rsidRDefault="000E7619" w:rsidP="005240E1">
            <w:pPr>
              <w:pStyle w:val="ListParagraph"/>
              <w:numPr>
                <w:ilvl w:val="0"/>
                <w:numId w:val="7"/>
              </w:numPr>
              <w:spacing w:after="0" w:line="240" w:lineRule="auto"/>
              <w:ind w:left="0"/>
              <w:contextualSpacing w:val="0"/>
              <w:jc w:val="center"/>
              <w:rPr>
                <w:rFonts w:ascii="Times New Roman" w:hAnsi="Times New Roman"/>
                <w:b/>
                <w:bCs/>
                <w:sz w:val="19"/>
                <w:szCs w:val="19"/>
              </w:rPr>
            </w:pPr>
          </w:p>
        </w:tc>
        <w:tc>
          <w:tcPr>
            <w:tcW w:w="6862" w:type="dxa"/>
            <w:vAlign w:val="center"/>
          </w:tcPr>
          <w:p w:rsidR="000E7619" w:rsidRPr="005240E1" w:rsidRDefault="000E7619" w:rsidP="00230F1A">
            <w:pPr>
              <w:rPr>
                <w:sz w:val="19"/>
                <w:szCs w:val="19"/>
              </w:rPr>
            </w:pPr>
            <w:r w:rsidRPr="005240E1">
              <w:rPr>
                <w:sz w:val="19"/>
                <w:szCs w:val="19"/>
              </w:rPr>
              <w:t>Okul ve kurumlara tahsis edilen ödeneklerin etkin kullanılmasını sağlamak üzere tenkis miktarları izlenecek, tenkise sebep olan sorunlar tespit edilerek sorunların çözümüne yönelik adımlar atılacaktır.</w:t>
            </w:r>
          </w:p>
        </w:tc>
        <w:tc>
          <w:tcPr>
            <w:tcW w:w="1051" w:type="dxa"/>
            <w:vAlign w:val="center"/>
          </w:tcPr>
          <w:p w:rsidR="000E7619" w:rsidRPr="005240E1" w:rsidRDefault="000E7619" w:rsidP="00BA16B6">
            <w:pPr>
              <w:pStyle w:val="ListParagraph"/>
              <w:spacing w:after="0"/>
              <w:ind w:left="0"/>
              <w:contextualSpacing w:val="0"/>
              <w:jc w:val="center"/>
              <w:rPr>
                <w:rFonts w:ascii="Times New Roman" w:hAnsi="Times New Roman"/>
                <w:sz w:val="19"/>
                <w:szCs w:val="19"/>
              </w:rPr>
            </w:pPr>
            <w:r>
              <w:rPr>
                <w:rFonts w:ascii="Times New Roman" w:hAnsi="Times New Roman"/>
                <w:sz w:val="19"/>
                <w:szCs w:val="19"/>
              </w:rPr>
              <w:t>MEB</w:t>
            </w:r>
          </w:p>
        </w:tc>
        <w:tc>
          <w:tcPr>
            <w:tcW w:w="1051" w:type="dxa"/>
            <w:vAlign w:val="center"/>
          </w:tcPr>
          <w:p w:rsidR="000E7619" w:rsidRPr="005240E1" w:rsidRDefault="000E7619" w:rsidP="00BA16B6">
            <w:pPr>
              <w:pStyle w:val="ListParagraph"/>
              <w:spacing w:after="0"/>
              <w:ind w:left="0"/>
              <w:jc w:val="center"/>
              <w:rPr>
                <w:rFonts w:ascii="Times New Roman" w:hAnsi="Times New Roman"/>
                <w:sz w:val="19"/>
                <w:szCs w:val="19"/>
              </w:rPr>
            </w:pPr>
            <w:r>
              <w:rPr>
                <w:rFonts w:ascii="Times New Roman" w:hAnsi="Times New Roman"/>
                <w:sz w:val="19"/>
                <w:szCs w:val="19"/>
              </w:rPr>
              <w:t>OKUL</w:t>
            </w:r>
          </w:p>
        </w:tc>
      </w:tr>
    </w:tbl>
    <w:p w:rsidR="000E7619" w:rsidRPr="00123BC2" w:rsidRDefault="000E7619" w:rsidP="00123BC2">
      <w:pPr>
        <w:spacing w:line="276" w:lineRule="auto"/>
        <w:ind w:left="567"/>
        <w:jc w:val="both"/>
        <w:rPr>
          <w:sz w:val="23"/>
          <w:szCs w:val="23"/>
        </w:rPr>
      </w:pPr>
      <w:bookmarkStart w:id="70" w:name="_Toc410315263"/>
    </w:p>
    <w:p w:rsidR="000E7619" w:rsidRPr="00123BC2" w:rsidRDefault="000E7619" w:rsidP="00D47129">
      <w:pPr>
        <w:ind w:left="567"/>
        <w:rPr>
          <w:b/>
          <w:sz w:val="34"/>
          <w:szCs w:val="34"/>
        </w:rPr>
      </w:pPr>
      <w:r w:rsidRPr="00123BC2">
        <w:rPr>
          <w:b/>
          <w:sz w:val="34"/>
          <w:szCs w:val="34"/>
        </w:rPr>
        <w:t>Stratejik Hedef 3.3</w:t>
      </w:r>
    </w:p>
    <w:p w:rsidR="000E7619" w:rsidRPr="00123BC2" w:rsidRDefault="000E7619" w:rsidP="00587CD9">
      <w:pPr>
        <w:spacing w:line="276" w:lineRule="auto"/>
        <w:ind w:left="567"/>
        <w:jc w:val="both"/>
        <w:rPr>
          <w:sz w:val="23"/>
          <w:szCs w:val="23"/>
        </w:rPr>
      </w:pPr>
      <w:bookmarkStart w:id="71" w:name="_Toc410315264"/>
      <w:bookmarkEnd w:id="70"/>
      <w:r w:rsidRPr="00123BC2">
        <w:rPr>
          <w:sz w:val="23"/>
          <w:szCs w:val="23"/>
        </w:rPr>
        <w:t>Plan dönemi sonuna kadar etkin bir izleme ve değerlendirme sistemiyle desteklenen, bürokrasinin azaltıldığı, çoğulcu, katılımcı, şeffaf, hesap verebilir sahip bir yönetim ve organizasyon yapısını oluşturmak.</w:t>
      </w:r>
    </w:p>
    <w:p w:rsidR="000E7619" w:rsidRPr="00F87C33" w:rsidRDefault="000E7619" w:rsidP="00B76F47">
      <w:pPr>
        <w:pStyle w:val="Caption"/>
        <w:keepNext/>
        <w:spacing w:before="300" w:line="264" w:lineRule="auto"/>
        <w:ind w:firstLine="284"/>
        <w:jc w:val="left"/>
        <w:rPr>
          <w:rFonts w:ascii="Times New Roman" w:hAnsi="Times New Roman"/>
          <w:sz w:val="24"/>
          <w:szCs w:val="24"/>
        </w:rPr>
      </w:pPr>
      <w:r w:rsidRPr="00F87C33">
        <w:rPr>
          <w:rFonts w:ascii="Times New Roman" w:hAnsi="Times New Roman"/>
          <w:sz w:val="24"/>
          <w:szCs w:val="24"/>
        </w:rPr>
        <w:t>Performans Göstergeler</w:t>
      </w:r>
      <w:bookmarkEnd w:id="71"/>
      <w:r>
        <w:rPr>
          <w:rFonts w:ascii="Times New Roman" w:hAnsi="Times New Roman"/>
          <w:sz w:val="24"/>
          <w:szCs w:val="24"/>
        </w:rPr>
        <w:t>i</w:t>
      </w:r>
    </w:p>
    <w:tbl>
      <w:tblPr>
        <w:tblW w:w="5000" w:type="pct"/>
        <w:jc w:val="center"/>
        <w:tblBorders>
          <w:top w:val="single" w:sz="4" w:space="0" w:color="B14C1D"/>
          <w:left w:val="single" w:sz="4" w:space="0" w:color="B14C1D"/>
          <w:bottom w:val="single" w:sz="4" w:space="0" w:color="B14C1D"/>
          <w:right w:val="single" w:sz="4" w:space="0" w:color="B14C1D"/>
          <w:insideH w:val="single" w:sz="4" w:space="0" w:color="B14C1D"/>
          <w:insideV w:val="single" w:sz="4" w:space="0" w:color="B14C1D"/>
        </w:tblBorders>
        <w:tblLayout w:type="fixed"/>
        <w:tblCellMar>
          <w:top w:w="28" w:type="dxa"/>
          <w:left w:w="85" w:type="dxa"/>
          <w:bottom w:w="28" w:type="dxa"/>
          <w:right w:w="85" w:type="dxa"/>
        </w:tblCellMar>
        <w:tblLook w:val="00A0"/>
      </w:tblPr>
      <w:tblGrid>
        <w:gridCol w:w="580"/>
        <w:gridCol w:w="6008"/>
        <w:gridCol w:w="693"/>
        <w:gridCol w:w="693"/>
        <w:gridCol w:w="699"/>
        <w:gridCol w:w="852"/>
      </w:tblGrid>
      <w:tr w:rsidR="000E7619" w:rsidRPr="00B15520" w:rsidTr="005240E1">
        <w:trPr>
          <w:cantSplit/>
          <w:trHeight w:val="20"/>
          <w:tblHeader/>
          <w:jc w:val="center"/>
        </w:trPr>
        <w:tc>
          <w:tcPr>
            <w:tcW w:w="304" w:type="pct"/>
            <w:vMerge w:val="restart"/>
            <w:tcBorders>
              <w:bottom w:val="single" w:sz="4" w:space="0" w:color="FFFFFF"/>
              <w:right w:val="single" w:sz="4" w:space="0" w:color="FFFFFF"/>
            </w:tcBorders>
            <w:shd w:val="clear" w:color="auto" w:fill="B14C1D"/>
            <w:vAlign w:val="bottom"/>
          </w:tcPr>
          <w:p w:rsidR="000E7619" w:rsidRPr="005240E1" w:rsidRDefault="000E7619" w:rsidP="005240E1">
            <w:pPr>
              <w:jc w:val="center"/>
              <w:rPr>
                <w:b/>
                <w:bCs/>
                <w:color w:val="FFFFFF"/>
                <w:sz w:val="19"/>
                <w:szCs w:val="19"/>
              </w:rPr>
            </w:pPr>
            <w:r w:rsidRPr="005240E1">
              <w:rPr>
                <w:b/>
                <w:bCs/>
                <w:color w:val="FFFFFF"/>
                <w:sz w:val="19"/>
                <w:szCs w:val="19"/>
              </w:rPr>
              <w:t>No</w:t>
            </w:r>
          </w:p>
        </w:tc>
        <w:tc>
          <w:tcPr>
            <w:tcW w:w="3154" w:type="pct"/>
            <w:vMerge w:val="restart"/>
            <w:tcBorders>
              <w:left w:val="single" w:sz="4" w:space="0" w:color="FFFFFF"/>
              <w:bottom w:val="single" w:sz="4" w:space="0" w:color="FFFFFF"/>
              <w:right w:val="single" w:sz="4" w:space="0" w:color="FFFFFF"/>
            </w:tcBorders>
            <w:shd w:val="clear" w:color="auto" w:fill="B14C1D"/>
            <w:vAlign w:val="bottom"/>
          </w:tcPr>
          <w:p w:rsidR="000E7619" w:rsidRPr="005240E1" w:rsidRDefault="000E7619" w:rsidP="005240E1">
            <w:pPr>
              <w:jc w:val="center"/>
              <w:rPr>
                <w:b/>
                <w:bCs/>
                <w:color w:val="FFFFFF"/>
                <w:sz w:val="19"/>
                <w:szCs w:val="19"/>
              </w:rPr>
            </w:pPr>
            <w:r w:rsidRPr="005240E1">
              <w:rPr>
                <w:b/>
                <w:bCs/>
                <w:color w:val="FFFFFF"/>
                <w:sz w:val="19"/>
                <w:szCs w:val="19"/>
              </w:rPr>
              <w:t>Gösterge</w:t>
            </w:r>
          </w:p>
        </w:tc>
        <w:tc>
          <w:tcPr>
            <w:tcW w:w="1094" w:type="pct"/>
            <w:gridSpan w:val="3"/>
            <w:tcBorders>
              <w:left w:val="single" w:sz="4" w:space="0" w:color="FFFFFF"/>
              <w:bottom w:val="single" w:sz="4" w:space="0" w:color="FFFFFF"/>
              <w:right w:val="single" w:sz="4" w:space="0" w:color="FFFFFF"/>
            </w:tcBorders>
            <w:shd w:val="clear" w:color="auto" w:fill="B14C1D"/>
            <w:vAlign w:val="bottom"/>
          </w:tcPr>
          <w:p w:rsidR="000E7619" w:rsidRPr="005240E1" w:rsidRDefault="000E7619" w:rsidP="005240E1">
            <w:pPr>
              <w:jc w:val="center"/>
              <w:rPr>
                <w:b/>
                <w:bCs/>
                <w:color w:val="FFFFFF"/>
                <w:sz w:val="19"/>
                <w:szCs w:val="19"/>
              </w:rPr>
            </w:pPr>
            <w:r w:rsidRPr="005240E1">
              <w:rPr>
                <w:b/>
                <w:bCs/>
                <w:color w:val="FFFFFF"/>
                <w:sz w:val="19"/>
                <w:szCs w:val="19"/>
              </w:rPr>
              <w:t>Önceki Yıllar</w:t>
            </w:r>
          </w:p>
        </w:tc>
        <w:tc>
          <w:tcPr>
            <w:tcW w:w="447" w:type="pct"/>
            <w:tcBorders>
              <w:left w:val="single" w:sz="4" w:space="0" w:color="FFFFFF"/>
              <w:bottom w:val="single" w:sz="4" w:space="0" w:color="FFFFFF"/>
            </w:tcBorders>
            <w:shd w:val="clear" w:color="auto" w:fill="B14C1D"/>
            <w:vAlign w:val="bottom"/>
          </w:tcPr>
          <w:p w:rsidR="000E7619" w:rsidRPr="005240E1" w:rsidRDefault="000E7619" w:rsidP="005240E1">
            <w:pPr>
              <w:jc w:val="center"/>
              <w:rPr>
                <w:b/>
                <w:bCs/>
                <w:color w:val="FFFFFF"/>
                <w:sz w:val="19"/>
                <w:szCs w:val="19"/>
              </w:rPr>
            </w:pPr>
            <w:r w:rsidRPr="005240E1">
              <w:rPr>
                <w:b/>
                <w:bCs/>
                <w:color w:val="FFFFFF"/>
                <w:sz w:val="19"/>
                <w:szCs w:val="19"/>
              </w:rPr>
              <w:t>Hedef</w:t>
            </w:r>
          </w:p>
        </w:tc>
      </w:tr>
      <w:tr w:rsidR="000E7619" w:rsidRPr="00B15520" w:rsidTr="005240E1">
        <w:trPr>
          <w:cantSplit/>
          <w:trHeight w:val="20"/>
          <w:jc w:val="center"/>
        </w:trPr>
        <w:tc>
          <w:tcPr>
            <w:tcW w:w="304" w:type="pct"/>
            <w:vMerge/>
            <w:tcBorders>
              <w:top w:val="single" w:sz="4" w:space="0" w:color="FFFFFF"/>
              <w:bottom w:val="nil"/>
              <w:right w:val="single" w:sz="4" w:space="0" w:color="FFFFFF"/>
            </w:tcBorders>
            <w:shd w:val="clear" w:color="auto" w:fill="B14C1D"/>
            <w:vAlign w:val="bottom"/>
          </w:tcPr>
          <w:p w:rsidR="000E7619" w:rsidRPr="005240E1" w:rsidRDefault="000E7619" w:rsidP="005240E1">
            <w:pPr>
              <w:jc w:val="center"/>
              <w:rPr>
                <w:bCs/>
                <w:color w:val="FFFFFF"/>
                <w:sz w:val="19"/>
                <w:szCs w:val="19"/>
              </w:rPr>
            </w:pPr>
          </w:p>
        </w:tc>
        <w:tc>
          <w:tcPr>
            <w:tcW w:w="3154" w:type="pct"/>
            <w:vMerge/>
            <w:tcBorders>
              <w:top w:val="single" w:sz="4" w:space="0" w:color="FFFFFF"/>
              <w:left w:val="single" w:sz="4" w:space="0" w:color="FFFFFF"/>
              <w:bottom w:val="nil"/>
              <w:right w:val="single" w:sz="4" w:space="0" w:color="FFFFFF"/>
            </w:tcBorders>
            <w:shd w:val="clear" w:color="auto" w:fill="B14C1D"/>
            <w:vAlign w:val="bottom"/>
          </w:tcPr>
          <w:p w:rsidR="000E7619" w:rsidRPr="005240E1" w:rsidRDefault="000E7619" w:rsidP="005240E1">
            <w:pPr>
              <w:jc w:val="center"/>
              <w:rPr>
                <w:b/>
                <w:color w:val="FFFFFF"/>
                <w:sz w:val="19"/>
                <w:szCs w:val="19"/>
              </w:rPr>
            </w:pPr>
          </w:p>
        </w:tc>
        <w:tc>
          <w:tcPr>
            <w:tcW w:w="364" w:type="pct"/>
            <w:tcBorders>
              <w:top w:val="single" w:sz="4" w:space="0" w:color="FFFFFF"/>
              <w:left w:val="single" w:sz="4" w:space="0" w:color="FFFFFF"/>
              <w:bottom w:val="nil"/>
              <w:right w:val="single" w:sz="4" w:space="0" w:color="FFFFFF"/>
            </w:tcBorders>
            <w:shd w:val="clear" w:color="auto" w:fill="B14C1D"/>
            <w:vAlign w:val="bottom"/>
          </w:tcPr>
          <w:p w:rsidR="000E7619" w:rsidRPr="005240E1" w:rsidRDefault="000E7619" w:rsidP="005240E1">
            <w:pPr>
              <w:jc w:val="center"/>
              <w:rPr>
                <w:b/>
                <w:color w:val="FFFFFF"/>
                <w:sz w:val="19"/>
                <w:szCs w:val="19"/>
              </w:rPr>
            </w:pPr>
            <w:r w:rsidRPr="005240E1">
              <w:rPr>
                <w:b/>
                <w:color w:val="FFFFFF"/>
                <w:sz w:val="19"/>
                <w:szCs w:val="19"/>
              </w:rPr>
              <w:t>2012</w:t>
            </w:r>
          </w:p>
        </w:tc>
        <w:tc>
          <w:tcPr>
            <w:tcW w:w="364" w:type="pct"/>
            <w:tcBorders>
              <w:top w:val="single" w:sz="4" w:space="0" w:color="FFFFFF"/>
              <w:left w:val="single" w:sz="4" w:space="0" w:color="FFFFFF"/>
              <w:bottom w:val="nil"/>
              <w:right w:val="single" w:sz="4" w:space="0" w:color="FFFFFF"/>
            </w:tcBorders>
            <w:shd w:val="clear" w:color="auto" w:fill="B14C1D"/>
            <w:vAlign w:val="bottom"/>
          </w:tcPr>
          <w:p w:rsidR="000E7619" w:rsidRPr="005240E1" w:rsidRDefault="000E7619" w:rsidP="005240E1">
            <w:pPr>
              <w:jc w:val="center"/>
              <w:rPr>
                <w:b/>
                <w:color w:val="FFFFFF"/>
                <w:sz w:val="19"/>
                <w:szCs w:val="19"/>
              </w:rPr>
            </w:pPr>
            <w:r w:rsidRPr="005240E1">
              <w:rPr>
                <w:b/>
                <w:color w:val="FFFFFF"/>
                <w:sz w:val="19"/>
                <w:szCs w:val="19"/>
              </w:rPr>
              <w:t>2013</w:t>
            </w:r>
          </w:p>
        </w:tc>
        <w:tc>
          <w:tcPr>
            <w:tcW w:w="367" w:type="pct"/>
            <w:tcBorders>
              <w:top w:val="single" w:sz="4" w:space="0" w:color="FFFFFF"/>
              <w:left w:val="single" w:sz="4" w:space="0" w:color="FFFFFF"/>
              <w:bottom w:val="nil"/>
              <w:right w:val="single" w:sz="4" w:space="0" w:color="FFFFFF"/>
            </w:tcBorders>
            <w:shd w:val="clear" w:color="auto" w:fill="B14C1D"/>
            <w:vAlign w:val="bottom"/>
          </w:tcPr>
          <w:p w:rsidR="000E7619" w:rsidRPr="005240E1" w:rsidRDefault="000E7619" w:rsidP="005240E1">
            <w:pPr>
              <w:jc w:val="center"/>
              <w:rPr>
                <w:b/>
                <w:color w:val="FFFFFF"/>
                <w:sz w:val="19"/>
                <w:szCs w:val="19"/>
              </w:rPr>
            </w:pPr>
            <w:r w:rsidRPr="005240E1">
              <w:rPr>
                <w:b/>
                <w:color w:val="FFFFFF"/>
                <w:sz w:val="19"/>
                <w:szCs w:val="19"/>
              </w:rPr>
              <w:t>2014</w:t>
            </w:r>
          </w:p>
        </w:tc>
        <w:tc>
          <w:tcPr>
            <w:tcW w:w="447" w:type="pct"/>
            <w:tcBorders>
              <w:top w:val="single" w:sz="4" w:space="0" w:color="FFFFFF"/>
              <w:left w:val="single" w:sz="4" w:space="0" w:color="FFFFFF"/>
              <w:bottom w:val="nil"/>
            </w:tcBorders>
            <w:shd w:val="clear" w:color="auto" w:fill="B14C1D"/>
            <w:vAlign w:val="bottom"/>
          </w:tcPr>
          <w:p w:rsidR="000E7619" w:rsidRPr="005240E1" w:rsidRDefault="000E7619" w:rsidP="005240E1">
            <w:pPr>
              <w:jc w:val="center"/>
              <w:rPr>
                <w:b/>
                <w:color w:val="FFFFFF"/>
                <w:sz w:val="19"/>
                <w:szCs w:val="19"/>
              </w:rPr>
            </w:pPr>
            <w:r w:rsidRPr="005240E1">
              <w:rPr>
                <w:b/>
                <w:color w:val="FFFFFF"/>
                <w:sz w:val="19"/>
                <w:szCs w:val="19"/>
              </w:rPr>
              <w:t>2019</w:t>
            </w:r>
          </w:p>
        </w:tc>
      </w:tr>
      <w:tr w:rsidR="000E7619" w:rsidRPr="00B15520" w:rsidTr="005240E1">
        <w:trPr>
          <w:cantSplit/>
          <w:trHeight w:val="20"/>
          <w:jc w:val="center"/>
        </w:trPr>
        <w:tc>
          <w:tcPr>
            <w:tcW w:w="304" w:type="pct"/>
            <w:shd w:val="clear" w:color="auto" w:fill="F8E1D6"/>
            <w:vAlign w:val="center"/>
          </w:tcPr>
          <w:p w:rsidR="000E7619" w:rsidRPr="005240E1" w:rsidRDefault="000E7619" w:rsidP="005240E1">
            <w:pPr>
              <w:pStyle w:val="ListParagraph"/>
              <w:numPr>
                <w:ilvl w:val="2"/>
                <w:numId w:val="13"/>
              </w:numPr>
              <w:spacing w:after="0" w:line="240" w:lineRule="auto"/>
              <w:ind w:left="504"/>
              <w:jc w:val="center"/>
              <w:rPr>
                <w:rFonts w:ascii="Times New Roman" w:hAnsi="Times New Roman"/>
                <w:bCs/>
                <w:sz w:val="19"/>
                <w:szCs w:val="19"/>
              </w:rPr>
            </w:pPr>
          </w:p>
        </w:tc>
        <w:tc>
          <w:tcPr>
            <w:tcW w:w="3154" w:type="pct"/>
            <w:shd w:val="clear" w:color="auto" w:fill="F8E1D6"/>
            <w:vAlign w:val="center"/>
          </w:tcPr>
          <w:p w:rsidR="000E7619" w:rsidRPr="005240E1" w:rsidRDefault="000E7619" w:rsidP="00765BBA">
            <w:pPr>
              <w:rPr>
                <w:sz w:val="19"/>
                <w:szCs w:val="19"/>
              </w:rPr>
            </w:pPr>
            <w:r w:rsidRPr="005240E1">
              <w:rPr>
                <w:sz w:val="19"/>
                <w:szCs w:val="19"/>
              </w:rPr>
              <w:t>Rehberlik ve denetim sonuçlarına göre yapılan bildirimlerin uygulanma oranı (%)</w:t>
            </w:r>
          </w:p>
        </w:tc>
        <w:tc>
          <w:tcPr>
            <w:tcW w:w="364" w:type="pct"/>
            <w:shd w:val="clear" w:color="auto" w:fill="F8E1D6"/>
            <w:vAlign w:val="center"/>
          </w:tcPr>
          <w:p w:rsidR="000E7619" w:rsidRPr="005240E1" w:rsidRDefault="000E7619" w:rsidP="005240E1">
            <w:pPr>
              <w:jc w:val="center"/>
              <w:rPr>
                <w:sz w:val="19"/>
                <w:szCs w:val="19"/>
              </w:rPr>
            </w:pPr>
          </w:p>
        </w:tc>
        <w:tc>
          <w:tcPr>
            <w:tcW w:w="364" w:type="pct"/>
            <w:shd w:val="clear" w:color="auto" w:fill="F8E1D6"/>
            <w:vAlign w:val="center"/>
          </w:tcPr>
          <w:p w:rsidR="000E7619" w:rsidRPr="005240E1" w:rsidRDefault="000E7619" w:rsidP="005240E1">
            <w:pPr>
              <w:jc w:val="center"/>
              <w:rPr>
                <w:sz w:val="19"/>
                <w:szCs w:val="19"/>
              </w:rPr>
            </w:pPr>
          </w:p>
        </w:tc>
        <w:tc>
          <w:tcPr>
            <w:tcW w:w="367" w:type="pct"/>
            <w:shd w:val="clear" w:color="auto" w:fill="F8E1D6"/>
            <w:vAlign w:val="center"/>
          </w:tcPr>
          <w:p w:rsidR="000E7619" w:rsidRPr="005240E1" w:rsidRDefault="000E7619" w:rsidP="005240E1">
            <w:pPr>
              <w:jc w:val="center"/>
              <w:rPr>
                <w:sz w:val="19"/>
                <w:szCs w:val="19"/>
              </w:rPr>
            </w:pPr>
            <w:r>
              <w:rPr>
                <w:sz w:val="19"/>
                <w:szCs w:val="19"/>
              </w:rPr>
              <w:t>90</w:t>
            </w:r>
          </w:p>
        </w:tc>
        <w:tc>
          <w:tcPr>
            <w:tcW w:w="447" w:type="pct"/>
            <w:shd w:val="clear" w:color="auto" w:fill="F8E1D6"/>
            <w:vAlign w:val="center"/>
          </w:tcPr>
          <w:p w:rsidR="000E7619" w:rsidRPr="005240E1" w:rsidRDefault="000E7619" w:rsidP="005240E1">
            <w:pPr>
              <w:jc w:val="center"/>
              <w:rPr>
                <w:sz w:val="19"/>
                <w:szCs w:val="19"/>
              </w:rPr>
            </w:pPr>
            <w:r>
              <w:rPr>
                <w:sz w:val="19"/>
                <w:szCs w:val="19"/>
              </w:rPr>
              <w:t>100</w:t>
            </w:r>
          </w:p>
        </w:tc>
      </w:tr>
      <w:tr w:rsidR="000E7619" w:rsidRPr="00B15520" w:rsidTr="005240E1">
        <w:trPr>
          <w:cantSplit/>
          <w:trHeight w:val="20"/>
          <w:jc w:val="center"/>
        </w:trPr>
        <w:tc>
          <w:tcPr>
            <w:tcW w:w="304" w:type="pct"/>
            <w:vAlign w:val="center"/>
          </w:tcPr>
          <w:p w:rsidR="000E7619" w:rsidRPr="005240E1" w:rsidRDefault="000E7619" w:rsidP="005240E1">
            <w:pPr>
              <w:pStyle w:val="ListParagraph"/>
              <w:numPr>
                <w:ilvl w:val="2"/>
                <w:numId w:val="13"/>
              </w:numPr>
              <w:spacing w:after="0" w:line="240" w:lineRule="auto"/>
              <w:ind w:left="504"/>
              <w:jc w:val="center"/>
              <w:rPr>
                <w:rFonts w:ascii="Times New Roman" w:hAnsi="Times New Roman"/>
                <w:bCs/>
                <w:sz w:val="19"/>
                <w:szCs w:val="19"/>
              </w:rPr>
            </w:pPr>
          </w:p>
        </w:tc>
        <w:tc>
          <w:tcPr>
            <w:tcW w:w="3154" w:type="pct"/>
            <w:vAlign w:val="center"/>
          </w:tcPr>
          <w:p w:rsidR="000E7619" w:rsidRPr="005240E1" w:rsidRDefault="000E7619" w:rsidP="004308AB">
            <w:pPr>
              <w:rPr>
                <w:sz w:val="19"/>
                <w:szCs w:val="19"/>
              </w:rPr>
            </w:pPr>
            <w:r w:rsidRPr="005240E1">
              <w:rPr>
                <w:sz w:val="19"/>
                <w:szCs w:val="19"/>
              </w:rPr>
              <w:t>Bakanlık elektronik ortamlarına Müdürlüğümüz ile ilgili şikâyet sayısı</w:t>
            </w:r>
          </w:p>
        </w:tc>
        <w:tc>
          <w:tcPr>
            <w:tcW w:w="364" w:type="pct"/>
            <w:vAlign w:val="center"/>
          </w:tcPr>
          <w:p w:rsidR="000E7619" w:rsidRPr="005240E1" w:rsidRDefault="000E7619" w:rsidP="005240E1">
            <w:pPr>
              <w:jc w:val="center"/>
              <w:rPr>
                <w:sz w:val="19"/>
                <w:szCs w:val="19"/>
              </w:rPr>
            </w:pPr>
          </w:p>
        </w:tc>
        <w:tc>
          <w:tcPr>
            <w:tcW w:w="364" w:type="pct"/>
            <w:vAlign w:val="center"/>
          </w:tcPr>
          <w:p w:rsidR="000E7619" w:rsidRPr="005240E1" w:rsidRDefault="000E7619" w:rsidP="005240E1">
            <w:pPr>
              <w:jc w:val="center"/>
              <w:rPr>
                <w:sz w:val="19"/>
                <w:szCs w:val="19"/>
              </w:rPr>
            </w:pPr>
          </w:p>
        </w:tc>
        <w:tc>
          <w:tcPr>
            <w:tcW w:w="367" w:type="pct"/>
            <w:vAlign w:val="center"/>
          </w:tcPr>
          <w:p w:rsidR="000E7619" w:rsidRPr="005240E1" w:rsidRDefault="000E7619" w:rsidP="005240E1">
            <w:pPr>
              <w:jc w:val="center"/>
              <w:rPr>
                <w:sz w:val="19"/>
                <w:szCs w:val="19"/>
              </w:rPr>
            </w:pPr>
            <w:r>
              <w:rPr>
                <w:sz w:val="19"/>
                <w:szCs w:val="19"/>
              </w:rPr>
              <w:t>0</w:t>
            </w:r>
          </w:p>
        </w:tc>
        <w:tc>
          <w:tcPr>
            <w:tcW w:w="447" w:type="pct"/>
            <w:vAlign w:val="center"/>
          </w:tcPr>
          <w:p w:rsidR="000E7619" w:rsidRPr="005240E1" w:rsidRDefault="000E7619" w:rsidP="005240E1">
            <w:pPr>
              <w:jc w:val="center"/>
              <w:rPr>
                <w:sz w:val="19"/>
                <w:szCs w:val="19"/>
              </w:rPr>
            </w:pPr>
            <w:r>
              <w:rPr>
                <w:sz w:val="19"/>
                <w:szCs w:val="19"/>
              </w:rPr>
              <w:t>0</w:t>
            </w:r>
          </w:p>
        </w:tc>
      </w:tr>
    </w:tbl>
    <w:p w:rsidR="000E7619" w:rsidRPr="00123BC2" w:rsidRDefault="000E7619" w:rsidP="00440965">
      <w:pPr>
        <w:jc w:val="both"/>
        <w:rPr>
          <w:sz w:val="23"/>
          <w:szCs w:val="23"/>
          <w:lang w:eastAsia="en-US"/>
        </w:rPr>
      </w:pPr>
    </w:p>
    <w:p w:rsidR="000E7619" w:rsidRPr="00123BC2" w:rsidRDefault="000E7619" w:rsidP="00BB2E6C">
      <w:pPr>
        <w:spacing w:before="120" w:line="276" w:lineRule="auto"/>
        <w:ind w:firstLine="709"/>
        <w:jc w:val="both"/>
        <w:rPr>
          <w:sz w:val="23"/>
          <w:szCs w:val="23"/>
        </w:rPr>
      </w:pPr>
      <w:r w:rsidRPr="00123BC2">
        <w:rPr>
          <w:sz w:val="23"/>
          <w:szCs w:val="23"/>
        </w:rPr>
        <w:t>Hedefin gerçekleştirilmesi ile 5018 sayılı Kamu Mali Yönetimi ve Kontrol Kanunu’nun getirmiş olduğu çağdaş yönetim anlayışının bileşenlerinden olan “çoğulculuk, katılımcılık, şeffaflık, hesap verebilirlik, sistem odaklı denetim” ilkeleriyle müdürlüğümüz yönetim yapısının bütünleştirilerek kurumsal idarenin geliştirilmesi beklenmektedir.</w:t>
      </w:r>
    </w:p>
    <w:p w:rsidR="000E7619" w:rsidRPr="00F87C33" w:rsidRDefault="000E7619" w:rsidP="00D47129">
      <w:pPr>
        <w:pStyle w:val="Caption"/>
        <w:keepNext/>
        <w:spacing w:before="300" w:line="264" w:lineRule="auto"/>
        <w:ind w:firstLine="284"/>
        <w:jc w:val="left"/>
        <w:rPr>
          <w:rFonts w:ascii="Times New Roman" w:hAnsi="Times New Roman"/>
          <w:sz w:val="24"/>
          <w:szCs w:val="24"/>
        </w:rPr>
      </w:pPr>
      <w:r w:rsidRPr="00F87C33">
        <w:rPr>
          <w:rFonts w:ascii="Times New Roman" w:hAnsi="Times New Roman"/>
          <w:sz w:val="24"/>
          <w:szCs w:val="24"/>
        </w:rPr>
        <w:t>Stratejile</w:t>
      </w:r>
      <w:r>
        <w:rPr>
          <w:rFonts w:ascii="Times New Roman" w:hAnsi="Times New Roman"/>
          <w:sz w:val="24"/>
          <w:szCs w:val="24"/>
        </w:rPr>
        <w:t>r</w:t>
      </w:r>
    </w:p>
    <w:tbl>
      <w:tblPr>
        <w:tblW w:w="5000" w:type="pct"/>
        <w:tblBorders>
          <w:top w:val="single" w:sz="4" w:space="0" w:color="B14C1D"/>
          <w:left w:val="single" w:sz="4" w:space="0" w:color="B14C1D"/>
          <w:bottom w:val="single" w:sz="4" w:space="0" w:color="B14C1D"/>
          <w:right w:val="single" w:sz="4" w:space="0" w:color="B14C1D"/>
          <w:insideH w:val="single" w:sz="4" w:space="0" w:color="B14C1D"/>
          <w:insideV w:val="single" w:sz="4" w:space="0" w:color="B14C1D"/>
        </w:tblBorders>
        <w:tblCellMar>
          <w:top w:w="28" w:type="dxa"/>
          <w:left w:w="85" w:type="dxa"/>
          <w:bottom w:w="28" w:type="dxa"/>
          <w:right w:w="85" w:type="dxa"/>
        </w:tblCellMar>
        <w:tblLook w:val="00A0"/>
      </w:tblPr>
      <w:tblGrid>
        <w:gridCol w:w="585"/>
        <w:gridCol w:w="6838"/>
        <w:gridCol w:w="1051"/>
        <w:gridCol w:w="1051"/>
      </w:tblGrid>
      <w:tr w:rsidR="000E7619" w:rsidRPr="00B15520" w:rsidTr="009C22AA">
        <w:trPr>
          <w:cantSplit/>
          <w:trHeight w:val="20"/>
          <w:tblHeader/>
        </w:trPr>
        <w:tc>
          <w:tcPr>
            <w:tcW w:w="585" w:type="dxa"/>
            <w:tcBorders>
              <w:right w:val="single" w:sz="4" w:space="0" w:color="FFFFFF"/>
            </w:tcBorders>
            <w:shd w:val="clear" w:color="auto" w:fill="B14C1D"/>
            <w:vAlign w:val="bottom"/>
          </w:tcPr>
          <w:p w:rsidR="000E7619" w:rsidRPr="005240E1" w:rsidRDefault="000E7619" w:rsidP="005240E1">
            <w:pPr>
              <w:pStyle w:val="ListParagraph"/>
              <w:spacing w:after="0"/>
              <w:ind w:left="0"/>
              <w:jc w:val="center"/>
              <w:rPr>
                <w:rFonts w:ascii="Times New Roman" w:hAnsi="Times New Roman"/>
                <w:b/>
                <w:bCs/>
                <w:color w:val="FFFFFF"/>
                <w:sz w:val="19"/>
                <w:szCs w:val="19"/>
              </w:rPr>
            </w:pPr>
            <w:r w:rsidRPr="005240E1">
              <w:rPr>
                <w:rFonts w:ascii="Times New Roman" w:hAnsi="Times New Roman"/>
                <w:b/>
                <w:bCs/>
                <w:color w:val="FFFFFF"/>
                <w:sz w:val="19"/>
                <w:szCs w:val="19"/>
              </w:rPr>
              <w:t>No</w:t>
            </w:r>
          </w:p>
        </w:tc>
        <w:tc>
          <w:tcPr>
            <w:tcW w:w="6838" w:type="dxa"/>
            <w:tcBorders>
              <w:left w:val="single" w:sz="4" w:space="0" w:color="FFFFFF"/>
              <w:right w:val="single" w:sz="4" w:space="0" w:color="FFFFFF"/>
            </w:tcBorders>
            <w:shd w:val="clear" w:color="auto" w:fill="B14C1D"/>
            <w:vAlign w:val="bottom"/>
          </w:tcPr>
          <w:p w:rsidR="000E7619" w:rsidRPr="005240E1" w:rsidRDefault="000E7619" w:rsidP="005240E1">
            <w:pPr>
              <w:pStyle w:val="ListParagraph"/>
              <w:spacing w:after="0"/>
              <w:ind w:left="0"/>
              <w:jc w:val="center"/>
              <w:rPr>
                <w:rFonts w:ascii="Times New Roman" w:hAnsi="Times New Roman"/>
                <w:b/>
                <w:bCs/>
                <w:color w:val="FFFFFF"/>
                <w:sz w:val="19"/>
                <w:szCs w:val="19"/>
              </w:rPr>
            </w:pPr>
            <w:r w:rsidRPr="005240E1">
              <w:rPr>
                <w:rFonts w:ascii="Times New Roman" w:hAnsi="Times New Roman"/>
                <w:b/>
                <w:bCs/>
                <w:color w:val="FFFFFF"/>
                <w:sz w:val="19"/>
                <w:szCs w:val="19"/>
              </w:rPr>
              <w:t>Stratejiler</w:t>
            </w:r>
          </w:p>
        </w:tc>
        <w:tc>
          <w:tcPr>
            <w:tcW w:w="1051" w:type="dxa"/>
            <w:tcBorders>
              <w:left w:val="single" w:sz="4" w:space="0" w:color="FFFFFF"/>
              <w:right w:val="single" w:sz="4" w:space="0" w:color="FFFFFF"/>
            </w:tcBorders>
            <w:shd w:val="clear" w:color="auto" w:fill="B14C1D"/>
            <w:vAlign w:val="bottom"/>
          </w:tcPr>
          <w:p w:rsidR="000E7619" w:rsidRPr="005240E1" w:rsidRDefault="000E7619" w:rsidP="005240E1">
            <w:pPr>
              <w:pStyle w:val="ListParagraph"/>
              <w:spacing w:after="0"/>
              <w:ind w:left="0"/>
              <w:jc w:val="center"/>
              <w:rPr>
                <w:rFonts w:ascii="Times New Roman" w:hAnsi="Times New Roman"/>
                <w:b/>
                <w:bCs/>
                <w:color w:val="FFFFFF"/>
                <w:sz w:val="19"/>
                <w:szCs w:val="19"/>
              </w:rPr>
            </w:pPr>
            <w:r w:rsidRPr="005240E1">
              <w:rPr>
                <w:rFonts w:ascii="Times New Roman" w:hAnsi="Times New Roman"/>
                <w:b/>
                <w:bCs/>
                <w:color w:val="FFFFFF"/>
                <w:sz w:val="19"/>
                <w:szCs w:val="19"/>
              </w:rPr>
              <w:t>Ana Sorumlu</w:t>
            </w:r>
          </w:p>
        </w:tc>
        <w:tc>
          <w:tcPr>
            <w:tcW w:w="1051" w:type="dxa"/>
            <w:tcBorders>
              <w:left w:val="single" w:sz="4" w:space="0" w:color="FFFFFF"/>
            </w:tcBorders>
            <w:shd w:val="clear" w:color="auto" w:fill="B14C1D"/>
            <w:vAlign w:val="bottom"/>
          </w:tcPr>
          <w:p w:rsidR="000E7619" w:rsidRPr="005240E1" w:rsidRDefault="000E7619" w:rsidP="005240E1">
            <w:pPr>
              <w:pStyle w:val="ListParagraph"/>
              <w:spacing w:after="0"/>
              <w:ind w:left="0"/>
              <w:jc w:val="center"/>
              <w:rPr>
                <w:rFonts w:ascii="Times New Roman" w:hAnsi="Times New Roman"/>
                <w:b/>
                <w:bCs/>
                <w:color w:val="FFFFFF"/>
                <w:sz w:val="19"/>
                <w:szCs w:val="19"/>
              </w:rPr>
            </w:pPr>
            <w:r w:rsidRPr="005240E1">
              <w:rPr>
                <w:rFonts w:ascii="Times New Roman" w:hAnsi="Times New Roman"/>
                <w:b/>
                <w:bCs/>
                <w:color w:val="FFFFFF"/>
                <w:sz w:val="19"/>
                <w:szCs w:val="19"/>
              </w:rPr>
              <w:t>Diğer Sorumlu Birimler</w:t>
            </w:r>
          </w:p>
        </w:tc>
      </w:tr>
      <w:tr w:rsidR="000E7619" w:rsidRPr="00B15520" w:rsidTr="009C22AA">
        <w:trPr>
          <w:cantSplit/>
          <w:trHeight w:val="20"/>
        </w:trPr>
        <w:tc>
          <w:tcPr>
            <w:tcW w:w="585" w:type="dxa"/>
            <w:vAlign w:val="center"/>
          </w:tcPr>
          <w:p w:rsidR="000E7619" w:rsidRPr="005240E1" w:rsidRDefault="000E7619" w:rsidP="005240E1">
            <w:pPr>
              <w:pStyle w:val="ListParagraph"/>
              <w:numPr>
                <w:ilvl w:val="0"/>
                <w:numId w:val="7"/>
              </w:numPr>
              <w:spacing w:line="240" w:lineRule="auto"/>
              <w:ind w:left="0"/>
              <w:jc w:val="center"/>
              <w:rPr>
                <w:rFonts w:ascii="Times New Roman" w:hAnsi="Times New Roman"/>
                <w:bCs/>
                <w:sz w:val="19"/>
                <w:szCs w:val="19"/>
              </w:rPr>
            </w:pPr>
          </w:p>
        </w:tc>
        <w:tc>
          <w:tcPr>
            <w:tcW w:w="6838" w:type="dxa"/>
            <w:vAlign w:val="center"/>
          </w:tcPr>
          <w:p w:rsidR="000E7619" w:rsidRPr="005240E1" w:rsidRDefault="000E7619" w:rsidP="005240E1">
            <w:pPr>
              <w:pStyle w:val="ListParagraph"/>
              <w:spacing w:after="0"/>
              <w:ind w:left="0"/>
              <w:rPr>
                <w:rFonts w:ascii="Times New Roman" w:hAnsi="Times New Roman"/>
                <w:iCs/>
                <w:sz w:val="19"/>
                <w:szCs w:val="19"/>
              </w:rPr>
            </w:pPr>
            <w:r w:rsidRPr="005240E1">
              <w:rPr>
                <w:rFonts w:ascii="Times New Roman" w:hAnsi="Times New Roman"/>
                <w:iCs/>
                <w:sz w:val="19"/>
                <w:szCs w:val="19"/>
              </w:rPr>
              <w:t xml:space="preserve">Süreç analizi çalışmalarına hız verilerek Müdürlüğümüz iş süreçleri </w:t>
            </w:r>
            <w:r w:rsidRPr="005240E1">
              <w:rPr>
                <w:rFonts w:ascii="Times New Roman" w:hAnsi="Times New Roman"/>
                <w:sz w:val="19"/>
                <w:szCs w:val="19"/>
              </w:rPr>
              <w:t>maliyet, zaman ve risk analizine dayalı olarak iyileştirilecektir</w:t>
            </w:r>
            <w:r w:rsidRPr="005240E1">
              <w:rPr>
                <w:rFonts w:ascii="Times New Roman" w:hAnsi="Times New Roman"/>
                <w:iCs/>
                <w:sz w:val="19"/>
                <w:szCs w:val="19"/>
              </w:rPr>
              <w:t>.</w:t>
            </w:r>
          </w:p>
        </w:tc>
        <w:tc>
          <w:tcPr>
            <w:tcW w:w="1051" w:type="dxa"/>
            <w:vAlign w:val="center"/>
          </w:tcPr>
          <w:p w:rsidR="000E7619" w:rsidRPr="005240E1" w:rsidRDefault="000E7619" w:rsidP="005240E1">
            <w:pPr>
              <w:pStyle w:val="ListParagraph"/>
              <w:spacing w:after="0"/>
              <w:ind w:left="0"/>
              <w:jc w:val="center"/>
              <w:rPr>
                <w:rFonts w:ascii="Times New Roman" w:hAnsi="Times New Roman"/>
                <w:sz w:val="19"/>
                <w:szCs w:val="19"/>
              </w:rPr>
            </w:pPr>
            <w:r>
              <w:rPr>
                <w:rFonts w:ascii="Times New Roman" w:hAnsi="Times New Roman"/>
                <w:sz w:val="19"/>
                <w:szCs w:val="19"/>
              </w:rPr>
              <w:t>OKUL</w:t>
            </w:r>
          </w:p>
        </w:tc>
        <w:tc>
          <w:tcPr>
            <w:tcW w:w="1051" w:type="dxa"/>
            <w:vAlign w:val="center"/>
          </w:tcPr>
          <w:p w:rsidR="000E7619" w:rsidRPr="005240E1" w:rsidRDefault="000E7619" w:rsidP="005240E1">
            <w:pPr>
              <w:autoSpaceDE w:val="0"/>
              <w:autoSpaceDN w:val="0"/>
              <w:adjustRightInd w:val="0"/>
              <w:spacing w:line="241" w:lineRule="atLeast"/>
              <w:jc w:val="center"/>
              <w:rPr>
                <w:sz w:val="19"/>
                <w:szCs w:val="19"/>
              </w:rPr>
            </w:pPr>
            <w:r>
              <w:rPr>
                <w:sz w:val="19"/>
                <w:szCs w:val="19"/>
              </w:rPr>
              <w:t>AİLE</w:t>
            </w:r>
          </w:p>
        </w:tc>
      </w:tr>
      <w:tr w:rsidR="000E7619" w:rsidRPr="00B15520" w:rsidTr="009C22AA">
        <w:trPr>
          <w:cantSplit/>
          <w:trHeight w:val="20"/>
        </w:trPr>
        <w:tc>
          <w:tcPr>
            <w:tcW w:w="585" w:type="dxa"/>
            <w:shd w:val="clear" w:color="auto" w:fill="F8E1D6"/>
            <w:vAlign w:val="center"/>
          </w:tcPr>
          <w:p w:rsidR="000E7619" w:rsidRPr="005240E1" w:rsidRDefault="000E7619" w:rsidP="005240E1">
            <w:pPr>
              <w:pStyle w:val="ListParagraph"/>
              <w:numPr>
                <w:ilvl w:val="0"/>
                <w:numId w:val="7"/>
              </w:numPr>
              <w:spacing w:line="240" w:lineRule="auto"/>
              <w:ind w:left="0"/>
              <w:jc w:val="center"/>
              <w:rPr>
                <w:rFonts w:ascii="Times New Roman" w:hAnsi="Times New Roman"/>
                <w:bCs/>
                <w:sz w:val="19"/>
                <w:szCs w:val="19"/>
              </w:rPr>
            </w:pPr>
          </w:p>
        </w:tc>
        <w:tc>
          <w:tcPr>
            <w:tcW w:w="6838" w:type="dxa"/>
            <w:shd w:val="clear" w:color="auto" w:fill="F8E1D6"/>
            <w:vAlign w:val="center"/>
          </w:tcPr>
          <w:p w:rsidR="000E7619" w:rsidRPr="005240E1" w:rsidRDefault="000E7619" w:rsidP="005240E1">
            <w:pPr>
              <w:tabs>
                <w:tab w:val="left" w:pos="1037"/>
              </w:tabs>
              <w:rPr>
                <w:sz w:val="19"/>
                <w:szCs w:val="19"/>
              </w:rPr>
            </w:pPr>
            <w:r w:rsidRPr="005240E1">
              <w:rPr>
                <w:iCs/>
                <w:sz w:val="19"/>
                <w:szCs w:val="19"/>
              </w:rPr>
              <w:t xml:space="preserve">Müdürlüğümüz </w:t>
            </w:r>
            <w:r w:rsidRPr="005240E1">
              <w:rPr>
                <w:sz w:val="19"/>
                <w:szCs w:val="19"/>
              </w:rPr>
              <w:t>personeli ve hizmet sunmakla sorumlu olduğu vatandaşlar kamu hizmet standartları hususunda sürekli bilgilendirilecektir.</w:t>
            </w:r>
          </w:p>
        </w:tc>
        <w:tc>
          <w:tcPr>
            <w:tcW w:w="1051" w:type="dxa"/>
            <w:shd w:val="clear" w:color="auto" w:fill="F8E1D6"/>
            <w:vAlign w:val="center"/>
          </w:tcPr>
          <w:p w:rsidR="000E7619" w:rsidRPr="005240E1" w:rsidRDefault="000E7619" w:rsidP="005240E1">
            <w:pPr>
              <w:pStyle w:val="ListParagraph"/>
              <w:spacing w:after="0"/>
              <w:ind w:left="0"/>
              <w:jc w:val="center"/>
              <w:rPr>
                <w:rFonts w:ascii="Times New Roman" w:hAnsi="Times New Roman"/>
                <w:sz w:val="19"/>
                <w:szCs w:val="19"/>
              </w:rPr>
            </w:pPr>
            <w:r>
              <w:rPr>
                <w:rFonts w:ascii="Times New Roman" w:hAnsi="Times New Roman"/>
                <w:sz w:val="19"/>
                <w:szCs w:val="19"/>
              </w:rPr>
              <w:t>OKUL</w:t>
            </w:r>
          </w:p>
        </w:tc>
        <w:tc>
          <w:tcPr>
            <w:tcW w:w="1051" w:type="dxa"/>
            <w:shd w:val="clear" w:color="auto" w:fill="F8E1D6"/>
            <w:vAlign w:val="center"/>
          </w:tcPr>
          <w:p w:rsidR="000E7619" w:rsidRPr="005240E1" w:rsidRDefault="000E7619" w:rsidP="005240E1">
            <w:pPr>
              <w:autoSpaceDE w:val="0"/>
              <w:autoSpaceDN w:val="0"/>
              <w:adjustRightInd w:val="0"/>
              <w:spacing w:line="241" w:lineRule="atLeast"/>
              <w:jc w:val="center"/>
              <w:rPr>
                <w:color w:val="403F41"/>
                <w:sz w:val="19"/>
                <w:szCs w:val="19"/>
                <w:lang w:eastAsia="en-US"/>
              </w:rPr>
            </w:pPr>
            <w:r>
              <w:rPr>
                <w:color w:val="403F41"/>
                <w:sz w:val="19"/>
                <w:szCs w:val="19"/>
                <w:lang w:eastAsia="en-US"/>
              </w:rPr>
              <w:t>MEB</w:t>
            </w:r>
          </w:p>
        </w:tc>
      </w:tr>
      <w:tr w:rsidR="000E7619" w:rsidRPr="00B15520" w:rsidTr="009C22AA">
        <w:trPr>
          <w:cantSplit/>
          <w:trHeight w:val="20"/>
        </w:trPr>
        <w:tc>
          <w:tcPr>
            <w:tcW w:w="585" w:type="dxa"/>
            <w:vAlign w:val="center"/>
          </w:tcPr>
          <w:p w:rsidR="000E7619" w:rsidRPr="005240E1" w:rsidRDefault="000E7619" w:rsidP="005240E1">
            <w:pPr>
              <w:pStyle w:val="ListParagraph"/>
              <w:numPr>
                <w:ilvl w:val="0"/>
                <w:numId w:val="7"/>
              </w:numPr>
              <w:spacing w:line="240" w:lineRule="auto"/>
              <w:ind w:left="0"/>
              <w:jc w:val="center"/>
              <w:rPr>
                <w:rFonts w:ascii="Times New Roman" w:hAnsi="Times New Roman"/>
                <w:bCs/>
                <w:sz w:val="19"/>
                <w:szCs w:val="19"/>
              </w:rPr>
            </w:pPr>
          </w:p>
        </w:tc>
        <w:tc>
          <w:tcPr>
            <w:tcW w:w="6838" w:type="dxa"/>
            <w:vAlign w:val="center"/>
          </w:tcPr>
          <w:p w:rsidR="000E7619" w:rsidRPr="005240E1" w:rsidRDefault="000E7619" w:rsidP="00230F1A">
            <w:pPr>
              <w:rPr>
                <w:sz w:val="19"/>
                <w:szCs w:val="19"/>
              </w:rPr>
            </w:pPr>
            <w:r w:rsidRPr="005240E1">
              <w:rPr>
                <w:iCs/>
                <w:sz w:val="19"/>
                <w:szCs w:val="19"/>
              </w:rPr>
              <w:t xml:space="preserve">Müdürlüğümüz </w:t>
            </w:r>
            <w:r w:rsidRPr="005240E1">
              <w:rPr>
                <w:sz w:val="19"/>
                <w:szCs w:val="19"/>
              </w:rPr>
              <w:t>faaliyetlerine ilişkin konularda ilgili kurumların ve araştırmacıların bilgi ve izin taleplerinin değerlendirilmesine ilişkin süreçler iyileştirilecektir.</w:t>
            </w:r>
          </w:p>
        </w:tc>
        <w:tc>
          <w:tcPr>
            <w:tcW w:w="1051" w:type="dxa"/>
            <w:vAlign w:val="center"/>
          </w:tcPr>
          <w:p w:rsidR="000E7619" w:rsidRPr="005240E1" w:rsidRDefault="000E7619" w:rsidP="005240E1">
            <w:pPr>
              <w:jc w:val="center"/>
              <w:rPr>
                <w:sz w:val="19"/>
                <w:szCs w:val="19"/>
              </w:rPr>
            </w:pPr>
            <w:r>
              <w:rPr>
                <w:sz w:val="19"/>
                <w:szCs w:val="19"/>
              </w:rPr>
              <w:t>OKUL</w:t>
            </w:r>
          </w:p>
        </w:tc>
        <w:tc>
          <w:tcPr>
            <w:tcW w:w="1051" w:type="dxa"/>
            <w:vAlign w:val="center"/>
          </w:tcPr>
          <w:p w:rsidR="000E7619" w:rsidRPr="005240E1" w:rsidRDefault="000E7619" w:rsidP="005240E1">
            <w:pPr>
              <w:autoSpaceDE w:val="0"/>
              <w:autoSpaceDN w:val="0"/>
              <w:adjustRightInd w:val="0"/>
              <w:spacing w:line="241" w:lineRule="atLeast"/>
              <w:jc w:val="center"/>
              <w:rPr>
                <w:sz w:val="19"/>
                <w:szCs w:val="19"/>
              </w:rPr>
            </w:pPr>
            <w:r>
              <w:rPr>
                <w:sz w:val="19"/>
                <w:szCs w:val="19"/>
              </w:rPr>
              <w:t>MEB</w:t>
            </w:r>
          </w:p>
        </w:tc>
      </w:tr>
      <w:tr w:rsidR="000E7619" w:rsidRPr="00B15520" w:rsidTr="009C22AA">
        <w:trPr>
          <w:cantSplit/>
          <w:trHeight w:val="20"/>
        </w:trPr>
        <w:tc>
          <w:tcPr>
            <w:tcW w:w="585" w:type="dxa"/>
            <w:shd w:val="clear" w:color="auto" w:fill="F8E1D6"/>
            <w:vAlign w:val="center"/>
          </w:tcPr>
          <w:p w:rsidR="000E7619" w:rsidRPr="005240E1" w:rsidRDefault="000E7619" w:rsidP="005240E1">
            <w:pPr>
              <w:pStyle w:val="ListParagraph"/>
              <w:numPr>
                <w:ilvl w:val="0"/>
                <w:numId w:val="7"/>
              </w:numPr>
              <w:spacing w:line="240" w:lineRule="auto"/>
              <w:ind w:left="0"/>
              <w:jc w:val="center"/>
              <w:rPr>
                <w:rFonts w:ascii="Times New Roman" w:hAnsi="Times New Roman"/>
                <w:bCs/>
                <w:sz w:val="19"/>
                <w:szCs w:val="19"/>
              </w:rPr>
            </w:pPr>
          </w:p>
        </w:tc>
        <w:tc>
          <w:tcPr>
            <w:tcW w:w="6838" w:type="dxa"/>
            <w:shd w:val="clear" w:color="auto" w:fill="F8E1D6"/>
            <w:vAlign w:val="center"/>
          </w:tcPr>
          <w:p w:rsidR="000E7619" w:rsidRPr="005240E1" w:rsidRDefault="000E7619" w:rsidP="00230F1A">
            <w:pPr>
              <w:rPr>
                <w:sz w:val="19"/>
                <w:szCs w:val="19"/>
              </w:rPr>
            </w:pPr>
            <w:r w:rsidRPr="005240E1">
              <w:rPr>
                <w:iCs/>
                <w:sz w:val="19"/>
                <w:szCs w:val="19"/>
              </w:rPr>
              <w:t xml:space="preserve">Müdürlüğümüz </w:t>
            </w:r>
            <w:r w:rsidRPr="005240E1">
              <w:rPr>
                <w:sz w:val="19"/>
                <w:szCs w:val="19"/>
              </w:rPr>
              <w:t>birimleri tarafından görev alanlarına giren konularla ilgili sorunları tespit etmek, gelişmeleri izlemek ve politikalar geliştirmek amacıyla araştırmalar yapılacaktır.</w:t>
            </w:r>
          </w:p>
        </w:tc>
        <w:tc>
          <w:tcPr>
            <w:tcW w:w="1051" w:type="dxa"/>
            <w:shd w:val="clear" w:color="auto" w:fill="F8E1D6"/>
            <w:vAlign w:val="center"/>
          </w:tcPr>
          <w:p w:rsidR="000E7619" w:rsidRPr="005240E1" w:rsidRDefault="000E7619" w:rsidP="005240E1">
            <w:pPr>
              <w:pStyle w:val="ListParagraph"/>
              <w:spacing w:after="0"/>
              <w:ind w:left="0"/>
              <w:jc w:val="center"/>
              <w:rPr>
                <w:rFonts w:ascii="Times New Roman" w:hAnsi="Times New Roman"/>
                <w:sz w:val="19"/>
                <w:szCs w:val="19"/>
              </w:rPr>
            </w:pPr>
            <w:r>
              <w:rPr>
                <w:rFonts w:ascii="Times New Roman" w:hAnsi="Times New Roman"/>
                <w:sz w:val="19"/>
                <w:szCs w:val="19"/>
              </w:rPr>
              <w:t>OKUL</w:t>
            </w:r>
          </w:p>
        </w:tc>
        <w:tc>
          <w:tcPr>
            <w:tcW w:w="1051" w:type="dxa"/>
            <w:shd w:val="clear" w:color="auto" w:fill="F8E1D6"/>
            <w:vAlign w:val="center"/>
          </w:tcPr>
          <w:p w:rsidR="000E7619" w:rsidRPr="005240E1" w:rsidRDefault="000E7619" w:rsidP="005240E1">
            <w:pPr>
              <w:autoSpaceDE w:val="0"/>
              <w:autoSpaceDN w:val="0"/>
              <w:adjustRightInd w:val="0"/>
              <w:spacing w:line="241" w:lineRule="atLeast"/>
              <w:jc w:val="center"/>
              <w:rPr>
                <w:sz w:val="19"/>
                <w:szCs w:val="19"/>
              </w:rPr>
            </w:pPr>
            <w:r>
              <w:rPr>
                <w:sz w:val="19"/>
                <w:szCs w:val="19"/>
              </w:rPr>
              <w:t>MEB</w:t>
            </w:r>
          </w:p>
        </w:tc>
      </w:tr>
      <w:tr w:rsidR="000E7619" w:rsidRPr="00B15520" w:rsidTr="009C22AA">
        <w:trPr>
          <w:cantSplit/>
          <w:trHeight w:val="20"/>
        </w:trPr>
        <w:tc>
          <w:tcPr>
            <w:tcW w:w="585" w:type="dxa"/>
            <w:shd w:val="clear" w:color="auto" w:fill="F8E1D6"/>
            <w:vAlign w:val="center"/>
          </w:tcPr>
          <w:p w:rsidR="000E7619" w:rsidRPr="005240E1" w:rsidRDefault="000E7619" w:rsidP="005240E1">
            <w:pPr>
              <w:pStyle w:val="ListParagraph"/>
              <w:numPr>
                <w:ilvl w:val="0"/>
                <w:numId w:val="7"/>
              </w:numPr>
              <w:spacing w:after="0" w:line="240" w:lineRule="auto"/>
              <w:ind w:left="0"/>
              <w:jc w:val="center"/>
              <w:rPr>
                <w:rFonts w:ascii="Times New Roman" w:hAnsi="Times New Roman"/>
                <w:bCs/>
                <w:sz w:val="19"/>
                <w:szCs w:val="19"/>
              </w:rPr>
            </w:pPr>
          </w:p>
        </w:tc>
        <w:tc>
          <w:tcPr>
            <w:tcW w:w="6838" w:type="dxa"/>
            <w:shd w:val="clear" w:color="auto" w:fill="F8E1D6"/>
            <w:vAlign w:val="center"/>
          </w:tcPr>
          <w:p w:rsidR="000E7619" w:rsidRPr="005240E1" w:rsidRDefault="000E7619" w:rsidP="005240E1">
            <w:pPr>
              <w:pStyle w:val="ListParagraph"/>
              <w:spacing w:after="0"/>
              <w:ind w:left="0"/>
              <w:rPr>
                <w:rFonts w:ascii="Times New Roman" w:hAnsi="Times New Roman"/>
                <w:sz w:val="19"/>
                <w:szCs w:val="19"/>
              </w:rPr>
            </w:pPr>
            <w:r w:rsidRPr="005240E1">
              <w:rPr>
                <w:rFonts w:ascii="Times New Roman" w:hAnsi="Times New Roman"/>
                <w:iCs/>
                <w:sz w:val="19"/>
                <w:szCs w:val="19"/>
              </w:rPr>
              <w:t xml:space="preserve">Müdürlüğümüz </w:t>
            </w:r>
            <w:r w:rsidRPr="005240E1">
              <w:rPr>
                <w:rFonts w:ascii="Times New Roman" w:hAnsi="Times New Roman"/>
                <w:sz w:val="19"/>
                <w:szCs w:val="19"/>
              </w:rPr>
              <w:t>bilgi edinme sistemleri vasıtasıyla bilgi istenilen konuların analizi yapılacak, sıklıkla talep edilen bilgiler kamuoyu ile düzenli olarak paylaşılarak mükerrer bilgi taleplerinin azalması sağlanarak memnuniyet oranı artırılacaktır.</w:t>
            </w:r>
          </w:p>
        </w:tc>
        <w:tc>
          <w:tcPr>
            <w:tcW w:w="1051" w:type="dxa"/>
            <w:shd w:val="clear" w:color="auto" w:fill="F8E1D6"/>
            <w:vAlign w:val="center"/>
          </w:tcPr>
          <w:p w:rsidR="000E7619" w:rsidRPr="005240E1" w:rsidRDefault="000E7619" w:rsidP="005240E1">
            <w:pPr>
              <w:pStyle w:val="ListParagraph"/>
              <w:spacing w:after="0"/>
              <w:ind w:left="0"/>
              <w:jc w:val="center"/>
              <w:rPr>
                <w:rFonts w:ascii="Times New Roman" w:hAnsi="Times New Roman"/>
                <w:sz w:val="19"/>
                <w:szCs w:val="19"/>
              </w:rPr>
            </w:pPr>
            <w:r>
              <w:rPr>
                <w:rFonts w:ascii="Times New Roman" w:hAnsi="Times New Roman"/>
                <w:sz w:val="19"/>
                <w:szCs w:val="19"/>
              </w:rPr>
              <w:t>OKUL</w:t>
            </w:r>
          </w:p>
        </w:tc>
        <w:tc>
          <w:tcPr>
            <w:tcW w:w="1051" w:type="dxa"/>
            <w:shd w:val="clear" w:color="auto" w:fill="F8E1D6"/>
            <w:vAlign w:val="center"/>
          </w:tcPr>
          <w:p w:rsidR="000E7619" w:rsidRPr="005240E1" w:rsidRDefault="000E7619" w:rsidP="005240E1">
            <w:pPr>
              <w:autoSpaceDE w:val="0"/>
              <w:autoSpaceDN w:val="0"/>
              <w:adjustRightInd w:val="0"/>
              <w:spacing w:line="241" w:lineRule="atLeast"/>
              <w:jc w:val="center"/>
              <w:rPr>
                <w:sz w:val="19"/>
                <w:szCs w:val="19"/>
              </w:rPr>
            </w:pPr>
            <w:r>
              <w:rPr>
                <w:sz w:val="19"/>
                <w:szCs w:val="19"/>
              </w:rPr>
              <w:t>MEB</w:t>
            </w:r>
          </w:p>
        </w:tc>
      </w:tr>
    </w:tbl>
    <w:p w:rsidR="000E7619" w:rsidRPr="00B15520" w:rsidRDefault="000E7619" w:rsidP="00587CD9">
      <w:pPr>
        <w:jc w:val="both"/>
        <w:rPr>
          <w:sz w:val="20"/>
          <w:szCs w:val="23"/>
          <w:lang w:eastAsia="en-US"/>
        </w:rPr>
        <w:sectPr w:rsidR="000E7619" w:rsidRPr="00B15520" w:rsidSect="004A2FB4">
          <w:pgSz w:w="11907" w:h="16840" w:code="9"/>
          <w:pgMar w:top="1134" w:right="1134" w:bottom="1134" w:left="1418" w:header="312" w:footer="312" w:gutter="0"/>
          <w:cols w:space="708"/>
          <w:docGrid w:linePitch="360"/>
        </w:sectPr>
      </w:pPr>
    </w:p>
    <w:p w:rsidR="000E7619" w:rsidRPr="00B15520" w:rsidRDefault="000E7619" w:rsidP="0051473F">
      <w:pPr>
        <w:pStyle w:val="Heading1"/>
        <w:spacing w:before="0" w:after="0" w:line="240" w:lineRule="auto"/>
        <w:rPr>
          <w:rFonts w:ascii="Times New Roman" w:hAnsi="Times New Roman"/>
          <w:color w:val="FFFFFF"/>
        </w:rPr>
      </w:pPr>
      <w:bookmarkStart w:id="72" w:name="_Toc436828729"/>
      <w:r w:rsidRPr="00B15520">
        <w:rPr>
          <w:rFonts w:ascii="Times New Roman" w:hAnsi="Times New Roman"/>
          <w:color w:val="FFFFFF"/>
        </w:rPr>
        <w:t>BÖLÜM IV: MALİYETLENDİRME</w:t>
      </w:r>
      <w:bookmarkEnd w:id="72"/>
    </w:p>
    <w:tbl>
      <w:tblPr>
        <w:tblW w:w="5000" w:type="pct"/>
        <w:tblCellMar>
          <w:top w:w="57" w:type="dxa"/>
          <w:bottom w:w="57" w:type="dxa"/>
        </w:tblCellMar>
        <w:tblLook w:val="00A0"/>
      </w:tblPr>
      <w:tblGrid>
        <w:gridCol w:w="9571"/>
      </w:tblGrid>
      <w:tr w:rsidR="000E7619" w:rsidRPr="00B15520" w:rsidTr="005240E1">
        <w:trPr>
          <w:trHeight w:val="1417"/>
        </w:trPr>
        <w:tc>
          <w:tcPr>
            <w:tcW w:w="9571" w:type="dxa"/>
            <w:vAlign w:val="center"/>
          </w:tcPr>
          <w:p w:rsidR="000E7619" w:rsidRPr="005240E1" w:rsidRDefault="000E7619" w:rsidP="005240E1">
            <w:pPr>
              <w:pStyle w:val="ListParagraph"/>
              <w:tabs>
                <w:tab w:val="left" w:pos="1985"/>
                <w:tab w:val="left" w:pos="2552"/>
                <w:tab w:val="left" w:pos="2835"/>
                <w:tab w:val="left" w:pos="2977"/>
                <w:tab w:val="left" w:pos="3686"/>
              </w:tabs>
              <w:spacing w:after="0" w:line="240" w:lineRule="auto"/>
              <w:ind w:left="0"/>
              <w:contextualSpacing w:val="0"/>
              <w:jc w:val="center"/>
              <w:rPr>
                <w:rFonts w:ascii="Times New Roman" w:hAnsi="Times New Roman"/>
                <w:b/>
                <w:color w:val="B83D68"/>
                <w:spacing w:val="10"/>
                <w:sz w:val="80"/>
                <w:szCs w:val="80"/>
                <w:u w:val="single"/>
              </w:rPr>
            </w:pPr>
            <w:r w:rsidRPr="005240E1">
              <w:rPr>
                <w:rFonts w:ascii="Times New Roman" w:hAnsi="Times New Roman"/>
                <w:b/>
                <w:color w:val="B83D68"/>
                <w:spacing w:val="10"/>
                <w:sz w:val="80"/>
                <w:szCs w:val="80"/>
                <w:u w:val="single"/>
              </w:rPr>
              <w:t>DÖRDÜNCÜ BÖLÜM</w:t>
            </w:r>
          </w:p>
        </w:tc>
      </w:tr>
      <w:tr w:rsidR="000E7619" w:rsidRPr="00B15520" w:rsidTr="005240E1">
        <w:trPr>
          <w:trHeight w:val="2268"/>
        </w:trPr>
        <w:tc>
          <w:tcPr>
            <w:tcW w:w="9571" w:type="dxa"/>
            <w:vAlign w:val="center"/>
          </w:tcPr>
          <w:p w:rsidR="000E7619" w:rsidRPr="005240E1" w:rsidRDefault="000E7619" w:rsidP="005240E1">
            <w:pPr>
              <w:pStyle w:val="ListParagraph"/>
              <w:tabs>
                <w:tab w:val="left" w:pos="1985"/>
                <w:tab w:val="left" w:pos="2552"/>
                <w:tab w:val="left" w:pos="2835"/>
                <w:tab w:val="left" w:pos="2977"/>
                <w:tab w:val="left" w:pos="3686"/>
              </w:tabs>
              <w:spacing w:after="0" w:line="240" w:lineRule="auto"/>
              <w:ind w:left="0"/>
              <w:contextualSpacing w:val="0"/>
              <w:jc w:val="center"/>
              <w:rPr>
                <w:rFonts w:ascii="Times New Roman" w:hAnsi="Times New Roman"/>
                <w:b/>
                <w:color w:val="998E55"/>
                <w:sz w:val="60"/>
                <w:szCs w:val="60"/>
              </w:rPr>
            </w:pPr>
            <w:r w:rsidRPr="005240E1">
              <w:rPr>
                <w:rFonts w:ascii="Times New Roman" w:hAnsi="Times New Roman"/>
                <w:b/>
                <w:color w:val="998E55"/>
                <w:sz w:val="60"/>
                <w:szCs w:val="60"/>
              </w:rPr>
              <w:t>MALİYETLENDİRME</w:t>
            </w:r>
          </w:p>
        </w:tc>
      </w:tr>
    </w:tbl>
    <w:p w:rsidR="000E7619" w:rsidRPr="00B15520" w:rsidRDefault="000E7619" w:rsidP="0051473F">
      <w:pPr>
        <w:jc w:val="both"/>
        <w:rPr>
          <w:sz w:val="20"/>
          <w:szCs w:val="23"/>
          <w:lang w:eastAsia="en-US"/>
        </w:rPr>
        <w:sectPr w:rsidR="000E7619" w:rsidRPr="00B15520" w:rsidSect="00F87C33">
          <w:type w:val="oddPage"/>
          <w:pgSz w:w="11907" w:h="16840" w:code="9"/>
          <w:pgMar w:top="1134" w:right="1134" w:bottom="1134" w:left="1418" w:header="312" w:footer="312" w:gutter="0"/>
          <w:cols w:space="708"/>
          <w:vAlign w:val="center"/>
          <w:docGrid w:linePitch="360"/>
        </w:sectPr>
      </w:pPr>
    </w:p>
    <w:p w:rsidR="000E7619" w:rsidRPr="00B15520" w:rsidRDefault="000E7619" w:rsidP="00A43B72">
      <w:pPr>
        <w:spacing w:before="120" w:line="276" w:lineRule="auto"/>
        <w:ind w:firstLine="709"/>
        <w:jc w:val="both"/>
        <w:rPr>
          <w:sz w:val="23"/>
          <w:szCs w:val="23"/>
        </w:rPr>
      </w:pPr>
      <w:r w:rsidRPr="00B15520">
        <w:rPr>
          <w:sz w:val="23"/>
          <w:szCs w:val="23"/>
        </w:rPr>
        <w:t xml:space="preserve">Stratejik planlama sürecinin önemli bir unsuru olan maliyetlendirme, belirlenen amaç ve hedeflere ulaşmak için gerekli kaynakların bütçeyle ilişkilendirilmesini ve harcamaların önem sırasına göre gerçekleştirilmesini sağlamaktadır. Böylelikle kaynakların amaçlar doğrultusunda etkili ve verimli bir şekilde kullanılması mümkün olabilecektir. </w:t>
      </w:r>
    </w:p>
    <w:p w:rsidR="000E7619" w:rsidRPr="00B15520" w:rsidRDefault="000E7619" w:rsidP="00A43B72">
      <w:pPr>
        <w:spacing w:before="120" w:line="276" w:lineRule="auto"/>
        <w:ind w:firstLine="709"/>
        <w:jc w:val="both"/>
        <w:rPr>
          <w:sz w:val="23"/>
          <w:szCs w:val="23"/>
        </w:rPr>
      </w:pPr>
      <w:r w:rsidRPr="00B15520">
        <w:rPr>
          <w:sz w:val="23"/>
          <w:szCs w:val="23"/>
        </w:rPr>
        <w:t>Bu kapsamda, belirlenen Stratejiler doğrultusunda gerçekleştirilecek faaliyet ve projeler ile bunların tahmini kaynak ihtiyacı belirlenmiştir.</w:t>
      </w:r>
    </w:p>
    <w:p w:rsidR="000E7619" w:rsidRPr="00B15520" w:rsidRDefault="000E7619" w:rsidP="00A43B72">
      <w:pPr>
        <w:spacing w:before="120" w:line="276" w:lineRule="auto"/>
        <w:ind w:firstLine="709"/>
        <w:jc w:val="both"/>
        <w:rPr>
          <w:sz w:val="23"/>
          <w:szCs w:val="23"/>
        </w:rPr>
      </w:pPr>
      <w:r w:rsidRPr="00B15520">
        <w:rPr>
          <w:sz w:val="23"/>
          <w:szCs w:val="23"/>
        </w:rPr>
        <w:t xml:space="preserve">Müdürlüğümüz 2015-2019 Stratejik Planı’nda yer alan stratejik amaçların gerçekleştirilebilmesi için beş yıllık süre için tahmini </w:t>
      </w:r>
      <w:r>
        <w:rPr>
          <w:color w:val="000000"/>
          <w:sz w:val="23"/>
          <w:szCs w:val="23"/>
        </w:rPr>
        <w:t>8.000</w:t>
      </w:r>
      <w:r w:rsidRPr="00B15520">
        <w:rPr>
          <w:color w:val="000000"/>
          <w:sz w:val="23"/>
          <w:szCs w:val="23"/>
        </w:rPr>
        <w:t xml:space="preserve"> TL</w:t>
      </w:r>
      <w:r w:rsidRPr="00B15520">
        <w:rPr>
          <w:sz w:val="23"/>
          <w:szCs w:val="23"/>
        </w:rPr>
        <w:t>’lik kaynağa ihtiyaç duyulmaktadır. Planda yer alan hedeflerin maliyet tahmini toplamından her bir amacın tahmini maliyetine, amaç maliyetleri toplamından ise stratejik planın tahmini maliyetine ulaşılmıştır.</w:t>
      </w:r>
    </w:p>
    <w:p w:rsidR="000E7619" w:rsidRPr="00B15520" w:rsidRDefault="000E7619" w:rsidP="00A43B72">
      <w:pPr>
        <w:spacing w:before="120" w:line="276" w:lineRule="auto"/>
        <w:ind w:firstLine="709"/>
        <w:jc w:val="both"/>
        <w:rPr>
          <w:sz w:val="23"/>
          <w:szCs w:val="23"/>
        </w:rPr>
      </w:pPr>
      <w:r w:rsidRPr="00B15520">
        <w:rPr>
          <w:sz w:val="23"/>
          <w:szCs w:val="23"/>
        </w:rPr>
        <w:t>Müdürlüğümüz stratejik planında belirtilen amaç ve hedeflerin maliyetleri aşağıdaki tabloda sunulmuştur.</w:t>
      </w:r>
    </w:p>
    <w:p w:rsidR="000E7619" w:rsidRPr="00B15520" w:rsidRDefault="000E7619" w:rsidP="00ED3C0F">
      <w:pPr>
        <w:pStyle w:val="Caption"/>
        <w:spacing w:before="300" w:line="264" w:lineRule="auto"/>
        <w:rPr>
          <w:rFonts w:ascii="Times New Roman" w:hAnsi="Times New Roman"/>
          <w:b w:val="0"/>
          <w:sz w:val="21"/>
          <w:szCs w:val="21"/>
        </w:rPr>
      </w:pPr>
      <w:bookmarkStart w:id="73" w:name="_Toc436830093"/>
      <w:r w:rsidRPr="00B15520">
        <w:rPr>
          <w:rFonts w:ascii="Times New Roman" w:hAnsi="Times New Roman"/>
          <w:sz w:val="21"/>
          <w:szCs w:val="21"/>
        </w:rPr>
        <w:t xml:space="preserve">Tablo </w:t>
      </w:r>
      <w:r>
        <w:rPr>
          <w:rFonts w:ascii="Times New Roman" w:hAnsi="Times New Roman"/>
          <w:sz w:val="21"/>
          <w:szCs w:val="21"/>
        </w:rPr>
        <w:t>11</w:t>
      </w:r>
      <w:r w:rsidRPr="00B15520">
        <w:rPr>
          <w:rFonts w:ascii="Times New Roman" w:hAnsi="Times New Roman"/>
          <w:sz w:val="21"/>
          <w:szCs w:val="21"/>
        </w:rPr>
        <w:t>:</w:t>
      </w:r>
      <w:r w:rsidRPr="00B15520">
        <w:rPr>
          <w:rFonts w:ascii="Times New Roman" w:hAnsi="Times New Roman"/>
          <w:b w:val="0"/>
          <w:sz w:val="21"/>
          <w:szCs w:val="21"/>
        </w:rPr>
        <w:t xml:space="preserve"> 2015-2019 Dönemi Tahmini Maliyet Tablosu</w:t>
      </w:r>
      <w:bookmarkEnd w:id="73"/>
    </w:p>
    <w:tbl>
      <w:tblPr>
        <w:tblW w:w="4138" w:type="pct"/>
        <w:jc w:val="center"/>
        <w:tblBorders>
          <w:top w:val="single" w:sz="4" w:space="0" w:color="984204"/>
          <w:left w:val="single" w:sz="4" w:space="0" w:color="984204"/>
          <w:bottom w:val="single" w:sz="4" w:space="0" w:color="984204"/>
          <w:right w:val="single" w:sz="4" w:space="0" w:color="984204"/>
          <w:insideH w:val="single" w:sz="4" w:space="0" w:color="984204"/>
          <w:insideV w:val="single" w:sz="4" w:space="0" w:color="984204"/>
        </w:tblBorders>
        <w:tblCellMar>
          <w:top w:w="28" w:type="dxa"/>
          <w:left w:w="85" w:type="dxa"/>
          <w:bottom w:w="28" w:type="dxa"/>
          <w:right w:w="85" w:type="dxa"/>
        </w:tblCellMar>
        <w:tblLook w:val="00A0"/>
      </w:tblPr>
      <w:tblGrid>
        <w:gridCol w:w="4414"/>
        <w:gridCol w:w="2165"/>
        <w:gridCol w:w="1304"/>
      </w:tblGrid>
      <w:tr w:rsidR="000E7619" w:rsidRPr="00F87C33" w:rsidTr="005240E1">
        <w:trPr>
          <w:cantSplit/>
          <w:trHeight w:val="340"/>
          <w:jc w:val="center"/>
        </w:trPr>
        <w:tc>
          <w:tcPr>
            <w:tcW w:w="2800" w:type="pct"/>
            <w:shd w:val="clear" w:color="auto" w:fill="FA8D3D"/>
            <w:vAlign w:val="bottom"/>
          </w:tcPr>
          <w:p w:rsidR="000E7619" w:rsidRPr="005240E1" w:rsidRDefault="000E7619" w:rsidP="005240E1">
            <w:pPr>
              <w:jc w:val="center"/>
              <w:rPr>
                <w:b/>
                <w:bCs/>
                <w:color w:val="FFFFFF"/>
              </w:rPr>
            </w:pPr>
            <w:r w:rsidRPr="005240E1">
              <w:rPr>
                <w:b/>
                <w:bCs/>
                <w:color w:val="FFFFFF"/>
                <w:sz w:val="22"/>
                <w:szCs w:val="22"/>
              </w:rPr>
              <w:t>Amaç ve Hedefler</w:t>
            </w:r>
          </w:p>
        </w:tc>
        <w:tc>
          <w:tcPr>
            <w:tcW w:w="1373" w:type="pct"/>
            <w:shd w:val="clear" w:color="auto" w:fill="FA8D3D"/>
            <w:vAlign w:val="bottom"/>
          </w:tcPr>
          <w:p w:rsidR="000E7619" w:rsidRPr="005240E1" w:rsidRDefault="000E7619" w:rsidP="005240E1">
            <w:pPr>
              <w:jc w:val="center"/>
              <w:rPr>
                <w:b/>
                <w:bCs/>
                <w:color w:val="FFFFFF"/>
              </w:rPr>
            </w:pPr>
            <w:r w:rsidRPr="005240E1">
              <w:rPr>
                <w:b/>
                <w:bCs/>
                <w:color w:val="FFFFFF"/>
                <w:sz w:val="22"/>
                <w:szCs w:val="22"/>
              </w:rPr>
              <w:t>Maliyet (TL)</w:t>
            </w:r>
          </w:p>
        </w:tc>
        <w:tc>
          <w:tcPr>
            <w:tcW w:w="827" w:type="pct"/>
            <w:shd w:val="clear" w:color="auto" w:fill="FA8D3D"/>
            <w:vAlign w:val="bottom"/>
          </w:tcPr>
          <w:p w:rsidR="000E7619" w:rsidRPr="005240E1" w:rsidRDefault="000E7619" w:rsidP="005240E1">
            <w:pPr>
              <w:jc w:val="center"/>
              <w:rPr>
                <w:b/>
                <w:bCs/>
                <w:color w:val="FFFFFF"/>
              </w:rPr>
            </w:pPr>
            <w:r w:rsidRPr="005240E1">
              <w:rPr>
                <w:b/>
                <w:bCs/>
                <w:color w:val="FFFFFF"/>
                <w:sz w:val="22"/>
                <w:szCs w:val="22"/>
              </w:rPr>
              <w:t>Oran (%)</w:t>
            </w:r>
          </w:p>
        </w:tc>
      </w:tr>
      <w:tr w:rsidR="000E7619" w:rsidRPr="00F87C33" w:rsidTr="005240E1">
        <w:trPr>
          <w:cantSplit/>
          <w:trHeight w:val="340"/>
          <w:jc w:val="center"/>
        </w:trPr>
        <w:tc>
          <w:tcPr>
            <w:tcW w:w="2800" w:type="pct"/>
            <w:vAlign w:val="center"/>
          </w:tcPr>
          <w:p w:rsidR="000E7619" w:rsidRPr="005240E1" w:rsidRDefault="000E7619" w:rsidP="005240E1">
            <w:pPr>
              <w:ind w:right="170"/>
              <w:rPr>
                <w:bCs/>
              </w:rPr>
            </w:pPr>
            <w:r w:rsidRPr="005240E1">
              <w:rPr>
                <w:bCs/>
                <w:sz w:val="22"/>
                <w:szCs w:val="22"/>
              </w:rPr>
              <w:t>Stratejik Hedef 1.1</w:t>
            </w:r>
          </w:p>
        </w:tc>
        <w:tc>
          <w:tcPr>
            <w:tcW w:w="1373" w:type="pct"/>
            <w:vAlign w:val="center"/>
          </w:tcPr>
          <w:p w:rsidR="000E7619" w:rsidRPr="00C91D9D" w:rsidRDefault="000E7619" w:rsidP="00C91D9D">
            <w:pPr>
              <w:jc w:val="center"/>
            </w:pPr>
            <w:r w:rsidRPr="00C91D9D">
              <w:t>2000</w:t>
            </w:r>
          </w:p>
        </w:tc>
        <w:tc>
          <w:tcPr>
            <w:tcW w:w="827" w:type="pct"/>
            <w:vAlign w:val="center"/>
          </w:tcPr>
          <w:p w:rsidR="000E7619" w:rsidRPr="00C91D9D" w:rsidRDefault="000E7619" w:rsidP="00C91D9D">
            <w:pPr>
              <w:jc w:val="center"/>
            </w:pPr>
            <w:r w:rsidRPr="00C91D9D">
              <w:t>%100</w:t>
            </w:r>
          </w:p>
        </w:tc>
      </w:tr>
      <w:tr w:rsidR="000E7619" w:rsidRPr="00F87C33" w:rsidTr="005240E1">
        <w:trPr>
          <w:cantSplit/>
          <w:trHeight w:val="340"/>
          <w:jc w:val="center"/>
        </w:trPr>
        <w:tc>
          <w:tcPr>
            <w:tcW w:w="2800" w:type="pct"/>
            <w:shd w:val="clear" w:color="auto" w:fill="FDD1B1"/>
            <w:vAlign w:val="center"/>
          </w:tcPr>
          <w:p w:rsidR="000E7619" w:rsidRPr="005240E1" w:rsidRDefault="000E7619" w:rsidP="005B15DF">
            <w:pPr>
              <w:ind w:right="170"/>
              <w:rPr>
                <w:b/>
                <w:bCs/>
              </w:rPr>
            </w:pPr>
            <w:r w:rsidRPr="005240E1">
              <w:rPr>
                <w:b/>
                <w:bCs/>
                <w:sz w:val="22"/>
                <w:szCs w:val="22"/>
              </w:rPr>
              <w:t>Stratejik Amaç 1</w:t>
            </w:r>
          </w:p>
        </w:tc>
        <w:tc>
          <w:tcPr>
            <w:tcW w:w="1373" w:type="pct"/>
            <w:shd w:val="clear" w:color="auto" w:fill="FDD1B1"/>
            <w:vAlign w:val="center"/>
          </w:tcPr>
          <w:p w:rsidR="000E7619" w:rsidRPr="00C91D9D" w:rsidRDefault="000E7619" w:rsidP="00C91D9D">
            <w:pPr>
              <w:jc w:val="center"/>
              <w:rPr>
                <w:b/>
              </w:rPr>
            </w:pPr>
            <w:r>
              <w:rPr>
                <w:b/>
              </w:rPr>
              <w:t>2</w:t>
            </w:r>
            <w:r w:rsidRPr="00C91D9D">
              <w:rPr>
                <w:b/>
              </w:rPr>
              <w:t>000</w:t>
            </w:r>
          </w:p>
        </w:tc>
        <w:tc>
          <w:tcPr>
            <w:tcW w:w="827" w:type="pct"/>
            <w:shd w:val="clear" w:color="auto" w:fill="FDD1B1"/>
            <w:vAlign w:val="center"/>
          </w:tcPr>
          <w:p w:rsidR="000E7619" w:rsidRPr="00C91D9D" w:rsidRDefault="000E7619" w:rsidP="00C91D9D">
            <w:pPr>
              <w:jc w:val="center"/>
              <w:rPr>
                <w:b/>
              </w:rPr>
            </w:pPr>
            <w:r w:rsidRPr="00C91D9D">
              <w:rPr>
                <w:b/>
              </w:rPr>
              <w:t>%100</w:t>
            </w:r>
          </w:p>
        </w:tc>
      </w:tr>
      <w:tr w:rsidR="000E7619" w:rsidRPr="00F87C33" w:rsidTr="005240E1">
        <w:trPr>
          <w:cantSplit/>
          <w:trHeight w:val="340"/>
          <w:jc w:val="center"/>
        </w:trPr>
        <w:tc>
          <w:tcPr>
            <w:tcW w:w="2800" w:type="pct"/>
            <w:vAlign w:val="center"/>
          </w:tcPr>
          <w:p w:rsidR="000E7619" w:rsidRPr="005240E1" w:rsidRDefault="000E7619" w:rsidP="005240E1">
            <w:pPr>
              <w:ind w:right="170"/>
              <w:rPr>
                <w:bCs/>
              </w:rPr>
            </w:pPr>
            <w:r w:rsidRPr="005240E1">
              <w:rPr>
                <w:bCs/>
                <w:sz w:val="22"/>
                <w:szCs w:val="22"/>
              </w:rPr>
              <w:t>Stratejik Hedef 2.1</w:t>
            </w:r>
          </w:p>
        </w:tc>
        <w:tc>
          <w:tcPr>
            <w:tcW w:w="1373" w:type="pct"/>
            <w:vAlign w:val="center"/>
          </w:tcPr>
          <w:p w:rsidR="000E7619" w:rsidRPr="00C91D9D" w:rsidRDefault="000E7619" w:rsidP="00C91D9D">
            <w:pPr>
              <w:jc w:val="center"/>
            </w:pPr>
            <w:r w:rsidRPr="00C91D9D">
              <w:t>2000</w:t>
            </w:r>
          </w:p>
        </w:tc>
        <w:tc>
          <w:tcPr>
            <w:tcW w:w="827" w:type="pct"/>
            <w:vAlign w:val="center"/>
          </w:tcPr>
          <w:p w:rsidR="000E7619" w:rsidRPr="00C91D9D" w:rsidRDefault="000E7619" w:rsidP="00C91D9D">
            <w:pPr>
              <w:jc w:val="center"/>
            </w:pPr>
            <w:r w:rsidRPr="00C91D9D">
              <w:t>%100</w:t>
            </w:r>
          </w:p>
        </w:tc>
      </w:tr>
      <w:tr w:rsidR="000E7619" w:rsidRPr="00F87C33" w:rsidTr="005240E1">
        <w:trPr>
          <w:cantSplit/>
          <w:trHeight w:val="340"/>
          <w:jc w:val="center"/>
        </w:trPr>
        <w:tc>
          <w:tcPr>
            <w:tcW w:w="2800" w:type="pct"/>
            <w:shd w:val="clear" w:color="auto" w:fill="FDD1B1"/>
            <w:vAlign w:val="center"/>
          </w:tcPr>
          <w:p w:rsidR="000E7619" w:rsidRPr="005240E1" w:rsidRDefault="000E7619" w:rsidP="005B15DF">
            <w:pPr>
              <w:ind w:right="170"/>
              <w:rPr>
                <w:b/>
                <w:bCs/>
              </w:rPr>
            </w:pPr>
            <w:r w:rsidRPr="005240E1">
              <w:rPr>
                <w:b/>
                <w:bCs/>
                <w:sz w:val="22"/>
                <w:szCs w:val="22"/>
              </w:rPr>
              <w:t>Stratejik Amaç 2</w:t>
            </w:r>
          </w:p>
        </w:tc>
        <w:tc>
          <w:tcPr>
            <w:tcW w:w="1373" w:type="pct"/>
            <w:shd w:val="clear" w:color="auto" w:fill="FDD1B1"/>
            <w:vAlign w:val="center"/>
          </w:tcPr>
          <w:p w:rsidR="000E7619" w:rsidRPr="00C91D9D" w:rsidRDefault="000E7619" w:rsidP="00C91D9D">
            <w:pPr>
              <w:jc w:val="center"/>
              <w:rPr>
                <w:b/>
              </w:rPr>
            </w:pPr>
            <w:r>
              <w:rPr>
                <w:b/>
              </w:rPr>
              <w:t>2</w:t>
            </w:r>
            <w:r w:rsidRPr="00C91D9D">
              <w:rPr>
                <w:b/>
              </w:rPr>
              <w:t>000</w:t>
            </w:r>
          </w:p>
        </w:tc>
        <w:tc>
          <w:tcPr>
            <w:tcW w:w="827" w:type="pct"/>
            <w:shd w:val="clear" w:color="auto" w:fill="FDD1B1"/>
            <w:vAlign w:val="center"/>
          </w:tcPr>
          <w:p w:rsidR="000E7619" w:rsidRPr="00C91D9D" w:rsidRDefault="000E7619" w:rsidP="00C91D9D">
            <w:pPr>
              <w:jc w:val="center"/>
              <w:rPr>
                <w:b/>
              </w:rPr>
            </w:pPr>
            <w:r w:rsidRPr="00C91D9D">
              <w:rPr>
                <w:b/>
              </w:rPr>
              <w:t>%100</w:t>
            </w:r>
          </w:p>
        </w:tc>
      </w:tr>
      <w:tr w:rsidR="000E7619" w:rsidRPr="00F87C33" w:rsidTr="005240E1">
        <w:trPr>
          <w:cantSplit/>
          <w:trHeight w:val="340"/>
          <w:jc w:val="center"/>
        </w:trPr>
        <w:tc>
          <w:tcPr>
            <w:tcW w:w="2800" w:type="pct"/>
            <w:vAlign w:val="center"/>
          </w:tcPr>
          <w:p w:rsidR="000E7619" w:rsidRPr="005240E1" w:rsidRDefault="000E7619" w:rsidP="005240E1">
            <w:pPr>
              <w:ind w:right="170"/>
              <w:rPr>
                <w:bCs/>
              </w:rPr>
            </w:pPr>
            <w:r w:rsidRPr="005240E1">
              <w:rPr>
                <w:bCs/>
                <w:sz w:val="22"/>
                <w:szCs w:val="22"/>
              </w:rPr>
              <w:t>Stratejik Hedef 3.1</w:t>
            </w:r>
          </w:p>
        </w:tc>
        <w:tc>
          <w:tcPr>
            <w:tcW w:w="1373" w:type="pct"/>
            <w:vAlign w:val="center"/>
          </w:tcPr>
          <w:p w:rsidR="000E7619" w:rsidRPr="00C91D9D" w:rsidRDefault="000E7619" w:rsidP="00C91D9D">
            <w:pPr>
              <w:jc w:val="center"/>
            </w:pPr>
            <w:r w:rsidRPr="00C91D9D">
              <w:t>2000</w:t>
            </w:r>
          </w:p>
        </w:tc>
        <w:tc>
          <w:tcPr>
            <w:tcW w:w="827" w:type="pct"/>
            <w:vAlign w:val="center"/>
          </w:tcPr>
          <w:p w:rsidR="000E7619" w:rsidRPr="00C91D9D" w:rsidRDefault="000E7619" w:rsidP="00C91D9D">
            <w:pPr>
              <w:jc w:val="center"/>
            </w:pPr>
            <w:r w:rsidRPr="00C91D9D">
              <w:t>%50</w:t>
            </w:r>
          </w:p>
        </w:tc>
      </w:tr>
      <w:tr w:rsidR="000E7619" w:rsidRPr="00F87C33" w:rsidTr="005240E1">
        <w:trPr>
          <w:cantSplit/>
          <w:trHeight w:val="340"/>
          <w:jc w:val="center"/>
        </w:trPr>
        <w:tc>
          <w:tcPr>
            <w:tcW w:w="2800" w:type="pct"/>
            <w:vAlign w:val="center"/>
          </w:tcPr>
          <w:p w:rsidR="000E7619" w:rsidRPr="005240E1" w:rsidRDefault="000E7619" w:rsidP="005240E1">
            <w:pPr>
              <w:ind w:right="170"/>
              <w:rPr>
                <w:bCs/>
              </w:rPr>
            </w:pPr>
            <w:r w:rsidRPr="005240E1">
              <w:rPr>
                <w:bCs/>
                <w:sz w:val="22"/>
                <w:szCs w:val="22"/>
              </w:rPr>
              <w:t>Stratejik Hedef 3.</w:t>
            </w:r>
            <w:r>
              <w:rPr>
                <w:bCs/>
                <w:sz w:val="22"/>
                <w:szCs w:val="22"/>
              </w:rPr>
              <w:t>2</w:t>
            </w:r>
          </w:p>
        </w:tc>
        <w:tc>
          <w:tcPr>
            <w:tcW w:w="1373" w:type="pct"/>
            <w:vAlign w:val="center"/>
          </w:tcPr>
          <w:p w:rsidR="000E7619" w:rsidRPr="00C91D9D" w:rsidRDefault="000E7619" w:rsidP="00C91D9D">
            <w:pPr>
              <w:jc w:val="center"/>
            </w:pPr>
          </w:p>
        </w:tc>
        <w:tc>
          <w:tcPr>
            <w:tcW w:w="827" w:type="pct"/>
            <w:vAlign w:val="center"/>
          </w:tcPr>
          <w:p w:rsidR="000E7619" w:rsidRPr="00C91D9D" w:rsidRDefault="000E7619" w:rsidP="00C91D9D">
            <w:pPr>
              <w:jc w:val="center"/>
            </w:pPr>
          </w:p>
        </w:tc>
      </w:tr>
      <w:tr w:rsidR="000E7619" w:rsidRPr="00F87C33" w:rsidTr="005240E1">
        <w:trPr>
          <w:cantSplit/>
          <w:trHeight w:val="340"/>
          <w:jc w:val="center"/>
        </w:trPr>
        <w:tc>
          <w:tcPr>
            <w:tcW w:w="2800" w:type="pct"/>
            <w:vAlign w:val="center"/>
          </w:tcPr>
          <w:p w:rsidR="000E7619" w:rsidRPr="005240E1" w:rsidRDefault="000E7619" w:rsidP="005240E1">
            <w:pPr>
              <w:ind w:right="170"/>
              <w:rPr>
                <w:bCs/>
              </w:rPr>
            </w:pPr>
            <w:r w:rsidRPr="005240E1">
              <w:rPr>
                <w:bCs/>
                <w:sz w:val="22"/>
                <w:szCs w:val="22"/>
              </w:rPr>
              <w:t>Stratejik Hedef 3.3</w:t>
            </w:r>
          </w:p>
        </w:tc>
        <w:tc>
          <w:tcPr>
            <w:tcW w:w="1373" w:type="pct"/>
            <w:vAlign w:val="center"/>
          </w:tcPr>
          <w:p w:rsidR="000E7619" w:rsidRPr="00C91D9D" w:rsidRDefault="000E7619" w:rsidP="00C91D9D">
            <w:pPr>
              <w:jc w:val="center"/>
            </w:pPr>
            <w:r w:rsidRPr="00C91D9D">
              <w:t>2000</w:t>
            </w:r>
          </w:p>
        </w:tc>
        <w:tc>
          <w:tcPr>
            <w:tcW w:w="827" w:type="pct"/>
            <w:vAlign w:val="center"/>
          </w:tcPr>
          <w:p w:rsidR="000E7619" w:rsidRPr="00C91D9D" w:rsidRDefault="000E7619" w:rsidP="00C91D9D">
            <w:pPr>
              <w:jc w:val="center"/>
            </w:pPr>
            <w:r w:rsidRPr="00C91D9D">
              <w:t>%50</w:t>
            </w:r>
          </w:p>
        </w:tc>
      </w:tr>
      <w:tr w:rsidR="000E7619" w:rsidRPr="00F87C33" w:rsidTr="005240E1">
        <w:trPr>
          <w:cantSplit/>
          <w:trHeight w:val="340"/>
          <w:jc w:val="center"/>
        </w:trPr>
        <w:tc>
          <w:tcPr>
            <w:tcW w:w="2800" w:type="pct"/>
            <w:shd w:val="clear" w:color="auto" w:fill="FDD1B1"/>
            <w:vAlign w:val="center"/>
          </w:tcPr>
          <w:p w:rsidR="000E7619" w:rsidRPr="005240E1" w:rsidRDefault="000E7619" w:rsidP="005B15DF">
            <w:pPr>
              <w:ind w:right="170"/>
              <w:rPr>
                <w:b/>
                <w:bCs/>
              </w:rPr>
            </w:pPr>
            <w:r w:rsidRPr="005240E1">
              <w:rPr>
                <w:b/>
                <w:bCs/>
                <w:sz w:val="22"/>
                <w:szCs w:val="22"/>
              </w:rPr>
              <w:t>Stratejik Amaç 3</w:t>
            </w:r>
          </w:p>
        </w:tc>
        <w:tc>
          <w:tcPr>
            <w:tcW w:w="1373" w:type="pct"/>
            <w:shd w:val="clear" w:color="auto" w:fill="FDD1B1"/>
            <w:vAlign w:val="center"/>
          </w:tcPr>
          <w:p w:rsidR="000E7619" w:rsidRPr="00C91D9D" w:rsidRDefault="000E7619" w:rsidP="00C91D9D">
            <w:pPr>
              <w:jc w:val="center"/>
              <w:rPr>
                <w:b/>
              </w:rPr>
            </w:pPr>
            <w:r>
              <w:rPr>
                <w:b/>
              </w:rPr>
              <w:t>4</w:t>
            </w:r>
            <w:r w:rsidRPr="00C91D9D">
              <w:rPr>
                <w:b/>
              </w:rPr>
              <w:t>000</w:t>
            </w:r>
          </w:p>
        </w:tc>
        <w:tc>
          <w:tcPr>
            <w:tcW w:w="827" w:type="pct"/>
            <w:shd w:val="clear" w:color="auto" w:fill="FDD1B1"/>
            <w:vAlign w:val="center"/>
          </w:tcPr>
          <w:p w:rsidR="000E7619" w:rsidRPr="00C91D9D" w:rsidRDefault="000E7619" w:rsidP="00C91D9D">
            <w:pPr>
              <w:jc w:val="center"/>
              <w:rPr>
                <w:b/>
              </w:rPr>
            </w:pPr>
            <w:r w:rsidRPr="00C91D9D">
              <w:rPr>
                <w:b/>
              </w:rPr>
              <w:t>%100</w:t>
            </w:r>
          </w:p>
        </w:tc>
      </w:tr>
      <w:tr w:rsidR="000E7619" w:rsidRPr="00F87C33" w:rsidTr="005240E1">
        <w:trPr>
          <w:cantSplit/>
          <w:trHeight w:val="340"/>
          <w:jc w:val="center"/>
        </w:trPr>
        <w:tc>
          <w:tcPr>
            <w:tcW w:w="2800" w:type="pct"/>
            <w:vAlign w:val="center"/>
          </w:tcPr>
          <w:p w:rsidR="000E7619" w:rsidRPr="005240E1" w:rsidRDefault="000E7619" w:rsidP="005240E1">
            <w:pPr>
              <w:jc w:val="right"/>
              <w:rPr>
                <w:b/>
                <w:bCs/>
              </w:rPr>
            </w:pPr>
            <w:r w:rsidRPr="005240E1">
              <w:rPr>
                <w:b/>
                <w:bCs/>
                <w:sz w:val="22"/>
                <w:szCs w:val="22"/>
              </w:rPr>
              <w:t>Stratejik Amaç Maliyetleri Toplamı</w:t>
            </w:r>
          </w:p>
        </w:tc>
        <w:tc>
          <w:tcPr>
            <w:tcW w:w="2200" w:type="pct"/>
            <w:gridSpan w:val="2"/>
            <w:vAlign w:val="center"/>
          </w:tcPr>
          <w:p w:rsidR="000E7619" w:rsidRPr="00C91D9D" w:rsidRDefault="000E7619" w:rsidP="005240E1">
            <w:pPr>
              <w:jc w:val="right"/>
              <w:rPr>
                <w:b/>
                <w:bCs/>
              </w:rPr>
            </w:pPr>
            <w:r>
              <w:rPr>
                <w:b/>
                <w:bCs/>
              </w:rPr>
              <w:t>8</w:t>
            </w:r>
            <w:r w:rsidRPr="00C91D9D">
              <w:rPr>
                <w:b/>
                <w:bCs/>
              </w:rPr>
              <w:t>000</w:t>
            </w:r>
          </w:p>
        </w:tc>
      </w:tr>
    </w:tbl>
    <w:p w:rsidR="000E7619" w:rsidRPr="00B15520" w:rsidRDefault="000E7619" w:rsidP="00587CD9">
      <w:pPr>
        <w:jc w:val="both"/>
        <w:rPr>
          <w:sz w:val="20"/>
          <w:szCs w:val="23"/>
          <w:lang w:eastAsia="en-US"/>
        </w:rPr>
        <w:sectPr w:rsidR="000E7619" w:rsidRPr="00B15520" w:rsidSect="004A2FB4">
          <w:pgSz w:w="11907" w:h="16840" w:code="9"/>
          <w:pgMar w:top="1134" w:right="1134" w:bottom="1134" w:left="1418" w:header="312" w:footer="312" w:gutter="0"/>
          <w:cols w:space="708"/>
          <w:docGrid w:linePitch="360"/>
        </w:sectPr>
      </w:pPr>
    </w:p>
    <w:p w:rsidR="000E7619" w:rsidRPr="00B15520" w:rsidRDefault="000E7619" w:rsidP="0051473F">
      <w:pPr>
        <w:pStyle w:val="Heading1"/>
        <w:spacing w:before="0" w:after="0" w:line="240" w:lineRule="auto"/>
        <w:rPr>
          <w:rFonts w:ascii="Times New Roman" w:hAnsi="Times New Roman"/>
          <w:color w:val="FFFFFF"/>
        </w:rPr>
      </w:pPr>
      <w:bookmarkStart w:id="74" w:name="_Toc436828730"/>
      <w:r w:rsidRPr="00B15520">
        <w:rPr>
          <w:rFonts w:ascii="Times New Roman" w:hAnsi="Times New Roman"/>
          <w:color w:val="FFFFFF"/>
        </w:rPr>
        <w:t>BÖLÜM V: İZLEME ve DEĞERLENDİRME</w:t>
      </w:r>
      <w:bookmarkEnd w:id="74"/>
    </w:p>
    <w:tbl>
      <w:tblPr>
        <w:tblW w:w="5000" w:type="pct"/>
        <w:tblCellMar>
          <w:top w:w="57" w:type="dxa"/>
          <w:bottom w:w="57" w:type="dxa"/>
        </w:tblCellMar>
        <w:tblLook w:val="00A0"/>
      </w:tblPr>
      <w:tblGrid>
        <w:gridCol w:w="9571"/>
      </w:tblGrid>
      <w:tr w:rsidR="000E7619" w:rsidRPr="00B15520" w:rsidTr="005240E1">
        <w:trPr>
          <w:trHeight w:val="1417"/>
        </w:trPr>
        <w:tc>
          <w:tcPr>
            <w:tcW w:w="9571" w:type="dxa"/>
            <w:vAlign w:val="center"/>
          </w:tcPr>
          <w:p w:rsidR="000E7619" w:rsidRPr="005240E1" w:rsidRDefault="000E7619" w:rsidP="005240E1">
            <w:pPr>
              <w:pStyle w:val="ListParagraph"/>
              <w:tabs>
                <w:tab w:val="left" w:pos="1985"/>
                <w:tab w:val="left" w:pos="2552"/>
                <w:tab w:val="left" w:pos="2835"/>
                <w:tab w:val="left" w:pos="2977"/>
                <w:tab w:val="left" w:pos="3686"/>
              </w:tabs>
              <w:spacing w:after="0" w:line="240" w:lineRule="auto"/>
              <w:ind w:left="0"/>
              <w:jc w:val="center"/>
              <w:rPr>
                <w:rFonts w:ascii="Times New Roman" w:hAnsi="Times New Roman"/>
                <w:b/>
                <w:color w:val="B83D68"/>
                <w:spacing w:val="10"/>
                <w:sz w:val="80"/>
                <w:szCs w:val="80"/>
                <w:u w:val="single"/>
              </w:rPr>
            </w:pPr>
            <w:r w:rsidRPr="005240E1">
              <w:rPr>
                <w:rFonts w:ascii="Times New Roman" w:hAnsi="Times New Roman"/>
                <w:b/>
                <w:color w:val="B83D68"/>
                <w:spacing w:val="10"/>
                <w:sz w:val="80"/>
                <w:szCs w:val="80"/>
                <w:u w:val="single"/>
              </w:rPr>
              <w:t>BEŞİNCİ BÖLÜM</w:t>
            </w:r>
          </w:p>
        </w:tc>
      </w:tr>
      <w:tr w:rsidR="000E7619" w:rsidRPr="00B15520" w:rsidTr="005240E1">
        <w:trPr>
          <w:trHeight w:val="2268"/>
        </w:trPr>
        <w:tc>
          <w:tcPr>
            <w:tcW w:w="9571" w:type="dxa"/>
            <w:vAlign w:val="center"/>
          </w:tcPr>
          <w:p w:rsidR="000E7619" w:rsidRPr="005240E1" w:rsidRDefault="000E7619" w:rsidP="005240E1">
            <w:pPr>
              <w:pStyle w:val="ListParagraph"/>
              <w:tabs>
                <w:tab w:val="left" w:pos="1985"/>
                <w:tab w:val="left" w:pos="2552"/>
                <w:tab w:val="left" w:pos="2835"/>
                <w:tab w:val="left" w:pos="2977"/>
                <w:tab w:val="left" w:pos="3686"/>
              </w:tabs>
              <w:spacing w:after="0" w:line="240" w:lineRule="auto"/>
              <w:ind w:left="0"/>
              <w:jc w:val="center"/>
              <w:rPr>
                <w:rFonts w:ascii="Times New Roman" w:hAnsi="Times New Roman"/>
                <w:b/>
                <w:color w:val="998E55"/>
                <w:sz w:val="60"/>
                <w:szCs w:val="60"/>
              </w:rPr>
            </w:pPr>
            <w:bookmarkStart w:id="75" w:name="_Toc409281041"/>
            <w:r w:rsidRPr="005240E1">
              <w:rPr>
                <w:rFonts w:ascii="Times New Roman" w:hAnsi="Times New Roman"/>
                <w:b/>
                <w:color w:val="998E55"/>
                <w:sz w:val="60"/>
                <w:szCs w:val="60"/>
              </w:rPr>
              <w:t>İZLEME ve DEĞERLENDİRME</w:t>
            </w:r>
            <w:bookmarkEnd w:id="75"/>
          </w:p>
        </w:tc>
      </w:tr>
    </w:tbl>
    <w:p w:rsidR="000E7619" w:rsidRPr="00B15520" w:rsidRDefault="000E7619" w:rsidP="0051473F">
      <w:pPr>
        <w:jc w:val="both"/>
        <w:rPr>
          <w:sz w:val="20"/>
          <w:szCs w:val="23"/>
          <w:lang w:eastAsia="en-US"/>
        </w:rPr>
        <w:sectPr w:rsidR="000E7619" w:rsidRPr="00B15520" w:rsidSect="00F87C33">
          <w:type w:val="oddPage"/>
          <w:pgSz w:w="11907" w:h="16840" w:code="9"/>
          <w:pgMar w:top="1134" w:right="1134" w:bottom="1134" w:left="1418" w:header="312" w:footer="312" w:gutter="0"/>
          <w:cols w:space="708"/>
          <w:vAlign w:val="center"/>
          <w:docGrid w:linePitch="360"/>
        </w:sectPr>
      </w:pPr>
    </w:p>
    <w:p w:rsidR="000E7619" w:rsidRPr="00B15520" w:rsidRDefault="000E7619" w:rsidP="006C3638">
      <w:pPr>
        <w:jc w:val="both"/>
        <w:rPr>
          <w:sz w:val="18"/>
          <w:szCs w:val="23"/>
          <w:lang w:eastAsia="en-US"/>
        </w:rPr>
      </w:pPr>
    </w:p>
    <w:p w:rsidR="000E7619" w:rsidRPr="00B15520" w:rsidRDefault="000E7619" w:rsidP="00B15520">
      <w:pPr>
        <w:pStyle w:val="Heading2"/>
        <w:numPr>
          <w:ilvl w:val="0"/>
          <w:numId w:val="31"/>
        </w:numPr>
        <w:rPr>
          <w:rFonts w:ascii="Times New Roman" w:hAnsi="Times New Roman" w:cs="Times New Roman"/>
          <w:color w:val="FF0000"/>
          <w:sz w:val="32"/>
          <w:szCs w:val="32"/>
        </w:rPr>
      </w:pPr>
      <w:bookmarkStart w:id="76" w:name="_Toc436828731"/>
      <w:r w:rsidRPr="00B15520">
        <w:rPr>
          <w:rFonts w:ascii="Times New Roman" w:hAnsi="Times New Roman" w:cs="Times New Roman"/>
          <w:color w:val="FF0000"/>
          <w:sz w:val="32"/>
          <w:szCs w:val="32"/>
        </w:rPr>
        <w:t>2015-2019 STRATEJİK PLANI İZLEME VE DEĞERLENDİRME MODELİ</w:t>
      </w:r>
      <w:bookmarkEnd w:id="76"/>
    </w:p>
    <w:p w:rsidR="000E7619" w:rsidRPr="00B15520" w:rsidRDefault="000E7619" w:rsidP="006C3638">
      <w:pPr>
        <w:jc w:val="both"/>
        <w:rPr>
          <w:sz w:val="18"/>
          <w:szCs w:val="23"/>
          <w:lang w:eastAsia="en-US"/>
        </w:rPr>
      </w:pPr>
    </w:p>
    <w:p w:rsidR="000E7619" w:rsidRPr="00B15520" w:rsidRDefault="000E7619" w:rsidP="002616B8">
      <w:pPr>
        <w:spacing w:before="120" w:line="276" w:lineRule="auto"/>
        <w:ind w:firstLine="709"/>
        <w:jc w:val="both"/>
      </w:pPr>
      <w:r w:rsidRPr="00B15520">
        <w:t>Müdürlüğümüz 2015–2019 Stratejik Planı İzleme ve Değerlendirme Model’inin çerçevesini;</w:t>
      </w:r>
    </w:p>
    <w:p w:rsidR="000E7619" w:rsidRPr="00B15520" w:rsidRDefault="000E7619" w:rsidP="00B15520">
      <w:pPr>
        <w:pStyle w:val="ListParagraph"/>
        <w:numPr>
          <w:ilvl w:val="0"/>
          <w:numId w:val="24"/>
        </w:numPr>
        <w:spacing w:before="120"/>
        <w:jc w:val="both"/>
        <w:rPr>
          <w:rFonts w:ascii="Times New Roman" w:hAnsi="Times New Roman"/>
          <w:sz w:val="24"/>
          <w:szCs w:val="24"/>
        </w:rPr>
      </w:pPr>
      <w:r w:rsidRPr="00B15520">
        <w:rPr>
          <w:rFonts w:ascii="Times New Roman" w:hAnsi="Times New Roman"/>
          <w:sz w:val="24"/>
          <w:szCs w:val="24"/>
        </w:rPr>
        <w:t>2015–2019 Stratejik Planı ve performans programlarında yer alan performans göstergelerinin gerçekleşme durumlarının tespit edilmesi,</w:t>
      </w:r>
    </w:p>
    <w:p w:rsidR="000E7619" w:rsidRPr="00B15520" w:rsidRDefault="000E7619" w:rsidP="00B15520">
      <w:pPr>
        <w:pStyle w:val="ListParagraph"/>
        <w:numPr>
          <w:ilvl w:val="0"/>
          <w:numId w:val="24"/>
        </w:numPr>
        <w:spacing w:before="120"/>
        <w:jc w:val="both"/>
        <w:rPr>
          <w:rFonts w:ascii="Times New Roman" w:hAnsi="Times New Roman"/>
          <w:sz w:val="24"/>
          <w:szCs w:val="24"/>
        </w:rPr>
      </w:pPr>
      <w:r w:rsidRPr="00B15520">
        <w:rPr>
          <w:rFonts w:ascii="Times New Roman" w:hAnsi="Times New Roman"/>
          <w:sz w:val="24"/>
          <w:szCs w:val="24"/>
        </w:rPr>
        <w:t>Performans göstergelerinin gerçekleşme durumlarının hedeflerle kıyaslanması,</w:t>
      </w:r>
    </w:p>
    <w:p w:rsidR="000E7619" w:rsidRPr="00B15520" w:rsidRDefault="000E7619" w:rsidP="00B15520">
      <w:pPr>
        <w:pStyle w:val="ListParagraph"/>
        <w:numPr>
          <w:ilvl w:val="0"/>
          <w:numId w:val="24"/>
        </w:numPr>
        <w:spacing w:before="120"/>
        <w:jc w:val="both"/>
        <w:rPr>
          <w:rFonts w:ascii="Times New Roman" w:hAnsi="Times New Roman"/>
          <w:sz w:val="24"/>
          <w:szCs w:val="24"/>
        </w:rPr>
      </w:pPr>
      <w:r w:rsidRPr="00B15520">
        <w:rPr>
          <w:rFonts w:ascii="Times New Roman" w:hAnsi="Times New Roman"/>
          <w:sz w:val="24"/>
          <w:szCs w:val="24"/>
        </w:rPr>
        <w:t>Sonuçların raporlanması ve paydaşlarla paylaşımı,</w:t>
      </w:r>
    </w:p>
    <w:p w:rsidR="000E7619" w:rsidRPr="00B15520" w:rsidRDefault="000E7619" w:rsidP="00B15520">
      <w:pPr>
        <w:pStyle w:val="ListParagraph"/>
        <w:numPr>
          <w:ilvl w:val="0"/>
          <w:numId w:val="24"/>
        </w:numPr>
        <w:spacing w:before="120"/>
        <w:jc w:val="both"/>
        <w:rPr>
          <w:rFonts w:ascii="Times New Roman" w:hAnsi="Times New Roman"/>
          <w:sz w:val="24"/>
          <w:szCs w:val="24"/>
        </w:rPr>
      </w:pPr>
      <w:r w:rsidRPr="00B15520">
        <w:rPr>
          <w:rFonts w:ascii="Times New Roman" w:hAnsi="Times New Roman"/>
          <w:sz w:val="24"/>
          <w:szCs w:val="24"/>
        </w:rPr>
        <w:t>Güncelleme dâhil gerekli tedbirlerin alınması</w:t>
      </w:r>
    </w:p>
    <w:p w:rsidR="000E7619" w:rsidRPr="00B15520" w:rsidRDefault="000E7619" w:rsidP="008A01B2">
      <w:pPr>
        <w:spacing w:before="120"/>
        <w:jc w:val="both"/>
      </w:pPr>
      <w:r w:rsidRPr="00B15520">
        <w:t>süreçleri oluşturmaktadır.</w:t>
      </w:r>
    </w:p>
    <w:p w:rsidR="000E7619" w:rsidRPr="00B15520" w:rsidRDefault="000E7619" w:rsidP="008A01B2">
      <w:pPr>
        <w:spacing w:before="120" w:line="276" w:lineRule="auto"/>
        <w:ind w:firstLine="709"/>
        <w:jc w:val="both"/>
      </w:pPr>
      <w:r w:rsidRPr="00B15520">
        <w:t>Stratejik planda yer alan performans göstergelerinin gerçekleşme durumlarının tespiti yılda iki kez yapılacaktır. İlki her yılın Temmuz ayı içerisinde göstergelerin gerçekleşme durumları hakkında hazırlanan rapor üst yöneticiye sunulacak ve böylelikle göstergelerdeki yıllık hedeflere ulaşılmasını sağlamak üzere gerekli görülebilecek stratejilerin alınması sağlanacaktır.</w:t>
      </w:r>
    </w:p>
    <w:p w:rsidR="000E7619" w:rsidRPr="00B15520" w:rsidRDefault="000E7619" w:rsidP="002616B8">
      <w:pPr>
        <w:spacing w:before="120" w:line="276" w:lineRule="auto"/>
        <w:ind w:firstLine="709"/>
        <w:jc w:val="both"/>
      </w:pPr>
      <w:r w:rsidRPr="00B15520">
        <w:t>Yılın tamamını kapsayan ikinci izleme Şubat ayı sonuna kadar(ilk izlemeyi takip eden) yılsonu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w:t>
      </w:r>
      <w:r>
        <w:t>caktır</w:t>
      </w:r>
      <w:r w:rsidRPr="00B15520">
        <w:t>.</w:t>
      </w:r>
    </w:p>
    <w:p w:rsidR="000E7619" w:rsidRPr="00B15520" w:rsidRDefault="000E7619" w:rsidP="002616B8">
      <w:pPr>
        <w:spacing w:before="120" w:line="276" w:lineRule="auto"/>
        <w:ind w:firstLine="709"/>
        <w:jc w:val="both"/>
        <w:sectPr w:rsidR="000E7619" w:rsidRPr="00B15520" w:rsidSect="0016672B">
          <w:pgSz w:w="11907" w:h="16840" w:code="9"/>
          <w:pgMar w:top="1134" w:right="1134" w:bottom="1134" w:left="1418" w:header="312" w:footer="312" w:gutter="0"/>
          <w:cols w:space="708"/>
          <w:docGrid w:linePitch="360"/>
        </w:sectPr>
      </w:pPr>
    </w:p>
    <w:p w:rsidR="000E7619" w:rsidRPr="00B15520" w:rsidRDefault="000E7619" w:rsidP="002616B8">
      <w:pPr>
        <w:keepNext/>
        <w:spacing w:after="200" w:line="276" w:lineRule="auto"/>
      </w:pPr>
      <w:bookmarkStart w:id="77" w:name="_GoBack"/>
      <w:bookmarkEnd w:id="77"/>
      <w:r w:rsidRPr="00020F6F">
        <w:rPr>
          <w:b/>
          <w:noProof/>
          <w:sz w:val="23"/>
          <w:szCs w:val="23"/>
        </w:rPr>
        <w:pict>
          <v:shape id="Diyagram 17" o:spid="_x0000_i1033" type="#_x0000_t75" style="width:487.5pt;height:468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">
            <v:imagedata r:id="rId15" o:title="" croptop="-817f" cropbottom="-99f"/>
            <o:lock v:ext="edit" aspectratio="f"/>
          </v:shape>
        </w:pict>
      </w:r>
    </w:p>
    <w:p w:rsidR="000E7619" w:rsidRPr="00B15520" w:rsidRDefault="000E7619" w:rsidP="005E7C1B">
      <w:pPr>
        <w:spacing w:before="120"/>
        <w:jc w:val="center"/>
        <w:rPr>
          <w:sz w:val="21"/>
          <w:szCs w:val="21"/>
        </w:rPr>
      </w:pPr>
      <w:bookmarkStart w:id="78" w:name="_Toc436830097"/>
      <w:r w:rsidRPr="00B15520">
        <w:rPr>
          <w:b/>
          <w:sz w:val="21"/>
          <w:szCs w:val="21"/>
        </w:rPr>
        <w:t xml:space="preserve">Şekil </w:t>
      </w:r>
      <w:r w:rsidRPr="00B15520">
        <w:rPr>
          <w:b/>
          <w:sz w:val="21"/>
          <w:szCs w:val="21"/>
        </w:rPr>
        <w:fldChar w:fldCharType="begin"/>
      </w:r>
      <w:r w:rsidRPr="00B15520">
        <w:rPr>
          <w:b/>
          <w:sz w:val="21"/>
          <w:szCs w:val="21"/>
        </w:rPr>
        <w:instrText xml:space="preserve"> SEQ Şekil \* ARABIC </w:instrText>
      </w:r>
      <w:r w:rsidRPr="00B15520">
        <w:rPr>
          <w:b/>
          <w:sz w:val="21"/>
          <w:szCs w:val="21"/>
        </w:rPr>
        <w:fldChar w:fldCharType="separate"/>
      </w:r>
      <w:r>
        <w:rPr>
          <w:b/>
          <w:noProof/>
          <w:sz w:val="21"/>
          <w:szCs w:val="21"/>
        </w:rPr>
        <w:t>4</w:t>
      </w:r>
      <w:r w:rsidRPr="00B15520">
        <w:rPr>
          <w:b/>
          <w:sz w:val="21"/>
          <w:szCs w:val="21"/>
        </w:rPr>
        <w:fldChar w:fldCharType="end"/>
      </w:r>
      <w:r w:rsidRPr="00B15520">
        <w:rPr>
          <w:b/>
          <w:sz w:val="21"/>
          <w:szCs w:val="21"/>
        </w:rPr>
        <w:t xml:space="preserve">: </w:t>
      </w:r>
      <w:r w:rsidRPr="00B15520">
        <w:rPr>
          <w:sz w:val="21"/>
          <w:szCs w:val="21"/>
        </w:rPr>
        <w:t>2015–2019 Stratejik Planı İzleme ve Değerlendirme Modeli</w:t>
      </w:r>
      <w:bookmarkEnd w:id="78"/>
    </w:p>
    <w:p w:rsidR="000E7619" w:rsidRPr="00B15520" w:rsidRDefault="000E7619" w:rsidP="005E7C1B">
      <w:pPr>
        <w:spacing w:before="120"/>
        <w:jc w:val="center"/>
        <w:rPr>
          <w:bCs/>
          <w:sz w:val="21"/>
          <w:szCs w:val="21"/>
          <w:lang w:eastAsia="en-US"/>
        </w:rPr>
        <w:sectPr w:rsidR="000E7619" w:rsidRPr="00B15520" w:rsidSect="00B97F23">
          <w:pgSz w:w="11907" w:h="16840" w:code="9"/>
          <w:pgMar w:top="1134" w:right="1134" w:bottom="1134" w:left="1418" w:header="312" w:footer="312" w:gutter="0"/>
          <w:cols w:space="708"/>
          <w:vAlign w:val="center"/>
          <w:docGrid w:linePitch="360"/>
        </w:sectPr>
      </w:pPr>
    </w:p>
    <w:p w:rsidR="000E7619" w:rsidRPr="00B15520" w:rsidRDefault="000E7619" w:rsidP="00B97F23">
      <w:pPr>
        <w:jc w:val="both"/>
        <w:rPr>
          <w:sz w:val="14"/>
          <w:szCs w:val="23"/>
          <w:lang w:eastAsia="en-US"/>
        </w:rPr>
      </w:pPr>
    </w:p>
    <w:p w:rsidR="000E7619" w:rsidRPr="0069660E" w:rsidRDefault="000E7619" w:rsidP="0069660E">
      <w:pPr>
        <w:pStyle w:val="Heading2"/>
        <w:numPr>
          <w:ilvl w:val="0"/>
          <w:numId w:val="31"/>
        </w:numPr>
        <w:rPr>
          <w:color w:val="FF0000"/>
          <w:sz w:val="28"/>
          <w:szCs w:val="28"/>
        </w:rPr>
      </w:pPr>
      <w:bookmarkStart w:id="79" w:name="_Toc436828732"/>
      <w:r w:rsidRPr="0069660E">
        <w:rPr>
          <w:color w:val="FF0000"/>
          <w:sz w:val="28"/>
          <w:szCs w:val="28"/>
        </w:rPr>
        <w:t>2015-2019 STRATEJİK PLANI BİRİM SORUMLULUKLARI TABLO</w:t>
      </w:r>
      <w:bookmarkEnd w:id="79"/>
      <w:r w:rsidRPr="0069660E">
        <w:rPr>
          <w:color w:val="FF0000"/>
          <w:sz w:val="28"/>
          <w:szCs w:val="28"/>
        </w:rPr>
        <w:t>SU</w:t>
      </w:r>
    </w:p>
    <w:p w:rsidR="000E7619" w:rsidRPr="00B15520" w:rsidRDefault="000E7619" w:rsidP="00BE7C5C">
      <w:pPr>
        <w:jc w:val="both"/>
        <w:rPr>
          <w:sz w:val="14"/>
          <w:szCs w:val="23"/>
          <w:lang w:eastAsia="en-US"/>
        </w:rPr>
      </w:pPr>
    </w:p>
    <w:tbl>
      <w:tblPr>
        <w:tblW w:w="5034" w:type="pct"/>
        <w:tblBorders>
          <w:top w:val="single" w:sz="4" w:space="0" w:color="FA8D3D"/>
          <w:left w:val="single" w:sz="4" w:space="0" w:color="FA8D3D"/>
          <w:bottom w:val="single" w:sz="4" w:space="0" w:color="FA8D3D"/>
          <w:right w:val="single" w:sz="4" w:space="0" w:color="FA8D3D"/>
          <w:insideH w:val="single" w:sz="4" w:space="0" w:color="FA8D3D"/>
          <w:insideV w:val="single" w:sz="4" w:space="0" w:color="FA8D3D"/>
        </w:tblBorders>
        <w:tblLayout w:type="fixed"/>
        <w:tblCellMar>
          <w:top w:w="28" w:type="dxa"/>
          <w:left w:w="57" w:type="dxa"/>
          <w:bottom w:w="28" w:type="dxa"/>
          <w:right w:w="57" w:type="dxa"/>
        </w:tblCellMar>
        <w:tblLook w:val="00A0"/>
      </w:tblPr>
      <w:tblGrid>
        <w:gridCol w:w="521"/>
        <w:gridCol w:w="919"/>
        <w:gridCol w:w="1263"/>
        <w:gridCol w:w="342"/>
        <w:gridCol w:w="4710"/>
        <w:gridCol w:w="1032"/>
        <w:gridCol w:w="746"/>
      </w:tblGrid>
      <w:tr w:rsidR="000E7619" w:rsidRPr="00B15520" w:rsidTr="005240E1">
        <w:trPr>
          <w:cantSplit/>
          <w:trHeight w:val="1020"/>
          <w:tblHeader/>
        </w:trPr>
        <w:tc>
          <w:tcPr>
            <w:tcW w:w="521" w:type="dxa"/>
            <w:tcBorders>
              <w:right w:val="single" w:sz="4" w:space="0" w:color="FFFFFF"/>
            </w:tcBorders>
            <w:shd w:val="clear" w:color="auto" w:fill="FA8D3D"/>
            <w:textDirection w:val="btLr"/>
            <w:vAlign w:val="center"/>
          </w:tcPr>
          <w:p w:rsidR="000E7619" w:rsidRPr="005240E1" w:rsidRDefault="000E7619" w:rsidP="005240E1">
            <w:pPr>
              <w:pStyle w:val="ListParagraph"/>
              <w:spacing w:after="0" w:line="240" w:lineRule="auto"/>
              <w:ind w:left="0"/>
              <w:contextualSpacing w:val="0"/>
              <w:rPr>
                <w:rFonts w:ascii="Times New Roman" w:hAnsi="Times New Roman"/>
                <w:b/>
                <w:bCs/>
                <w:color w:val="FFFFFF"/>
                <w:sz w:val="17"/>
                <w:szCs w:val="17"/>
              </w:rPr>
            </w:pPr>
            <w:r w:rsidRPr="005240E1">
              <w:rPr>
                <w:rFonts w:ascii="Times New Roman" w:hAnsi="Times New Roman"/>
                <w:b/>
                <w:bCs/>
                <w:color w:val="FFFFFF"/>
                <w:sz w:val="17"/>
                <w:szCs w:val="17"/>
              </w:rPr>
              <w:t>TEMA</w:t>
            </w:r>
          </w:p>
        </w:tc>
        <w:tc>
          <w:tcPr>
            <w:tcW w:w="919" w:type="dxa"/>
            <w:tcBorders>
              <w:left w:val="single" w:sz="4" w:space="0" w:color="FFFFFF"/>
              <w:right w:val="single" w:sz="4" w:space="0" w:color="FFFFFF"/>
            </w:tcBorders>
            <w:shd w:val="clear" w:color="auto" w:fill="FA8D3D"/>
            <w:textDirection w:val="btLr"/>
            <w:vAlign w:val="center"/>
          </w:tcPr>
          <w:p w:rsidR="000E7619" w:rsidRPr="005240E1" w:rsidRDefault="000E7619" w:rsidP="005240E1">
            <w:pPr>
              <w:pStyle w:val="ListParagraph"/>
              <w:spacing w:after="0" w:line="240" w:lineRule="auto"/>
              <w:ind w:left="0"/>
              <w:contextualSpacing w:val="0"/>
              <w:rPr>
                <w:rFonts w:ascii="Times New Roman" w:hAnsi="Times New Roman"/>
                <w:b/>
                <w:bCs/>
                <w:color w:val="FFFFFF"/>
                <w:sz w:val="17"/>
                <w:szCs w:val="17"/>
              </w:rPr>
            </w:pPr>
            <w:r w:rsidRPr="005240E1">
              <w:rPr>
                <w:rFonts w:ascii="Times New Roman" w:hAnsi="Times New Roman"/>
                <w:b/>
                <w:bCs/>
                <w:color w:val="FFFFFF"/>
                <w:sz w:val="17"/>
                <w:szCs w:val="17"/>
              </w:rPr>
              <w:t>STRATEJİK</w:t>
            </w:r>
          </w:p>
          <w:p w:rsidR="000E7619" w:rsidRPr="005240E1" w:rsidRDefault="000E7619" w:rsidP="005240E1">
            <w:pPr>
              <w:pStyle w:val="ListParagraph"/>
              <w:spacing w:after="0" w:line="240" w:lineRule="auto"/>
              <w:ind w:left="0"/>
              <w:contextualSpacing w:val="0"/>
              <w:rPr>
                <w:rFonts w:ascii="Times New Roman" w:hAnsi="Times New Roman"/>
                <w:b/>
                <w:bCs/>
                <w:color w:val="FFFFFF"/>
                <w:sz w:val="17"/>
                <w:szCs w:val="17"/>
              </w:rPr>
            </w:pPr>
            <w:r w:rsidRPr="005240E1">
              <w:rPr>
                <w:rFonts w:ascii="Times New Roman" w:hAnsi="Times New Roman"/>
                <w:b/>
                <w:bCs/>
                <w:color w:val="FFFFFF"/>
                <w:sz w:val="17"/>
                <w:szCs w:val="17"/>
              </w:rPr>
              <w:t>AMAÇ</w:t>
            </w:r>
          </w:p>
        </w:tc>
        <w:tc>
          <w:tcPr>
            <w:tcW w:w="1263" w:type="dxa"/>
            <w:tcBorders>
              <w:left w:val="single" w:sz="4" w:space="0" w:color="FFFFFF"/>
              <w:right w:val="single" w:sz="4" w:space="0" w:color="FFFFFF"/>
            </w:tcBorders>
            <w:shd w:val="clear" w:color="auto" w:fill="FA8D3D"/>
            <w:vAlign w:val="bottom"/>
          </w:tcPr>
          <w:p w:rsidR="000E7619" w:rsidRPr="005240E1" w:rsidRDefault="000E7619" w:rsidP="005240E1">
            <w:pPr>
              <w:pStyle w:val="ListParagraph"/>
              <w:spacing w:after="0" w:line="240" w:lineRule="auto"/>
              <w:ind w:left="0"/>
              <w:contextualSpacing w:val="0"/>
              <w:jc w:val="center"/>
              <w:rPr>
                <w:rFonts w:ascii="Times New Roman" w:hAnsi="Times New Roman"/>
                <w:b/>
                <w:bCs/>
                <w:color w:val="FFFFFF"/>
                <w:sz w:val="17"/>
                <w:szCs w:val="17"/>
              </w:rPr>
            </w:pPr>
            <w:r w:rsidRPr="005240E1">
              <w:rPr>
                <w:rFonts w:ascii="Times New Roman" w:hAnsi="Times New Roman"/>
                <w:b/>
                <w:bCs/>
                <w:color w:val="FFFFFF"/>
                <w:sz w:val="17"/>
                <w:szCs w:val="17"/>
              </w:rPr>
              <w:t>ST</w:t>
            </w:r>
            <w:r w:rsidRPr="005240E1">
              <w:rPr>
                <w:rFonts w:ascii="Times New Roman" w:hAnsi="Times New Roman"/>
                <w:b/>
                <w:bCs/>
                <w:color w:val="FFFFFF"/>
                <w:spacing w:val="-1"/>
                <w:sz w:val="17"/>
                <w:szCs w:val="17"/>
              </w:rPr>
              <w:t>R</w:t>
            </w:r>
            <w:r w:rsidRPr="005240E1">
              <w:rPr>
                <w:rFonts w:ascii="Times New Roman" w:hAnsi="Times New Roman"/>
                <w:b/>
                <w:bCs/>
                <w:color w:val="FFFFFF"/>
                <w:sz w:val="17"/>
                <w:szCs w:val="17"/>
              </w:rPr>
              <w:t>ATEJİK</w:t>
            </w:r>
          </w:p>
          <w:p w:rsidR="000E7619" w:rsidRPr="005240E1" w:rsidRDefault="000E7619" w:rsidP="005240E1">
            <w:pPr>
              <w:pStyle w:val="ListParagraph"/>
              <w:spacing w:after="0" w:line="240" w:lineRule="auto"/>
              <w:ind w:left="0"/>
              <w:contextualSpacing w:val="0"/>
              <w:jc w:val="center"/>
              <w:rPr>
                <w:rFonts w:ascii="Times New Roman" w:hAnsi="Times New Roman"/>
                <w:b/>
                <w:bCs/>
                <w:color w:val="FFFFFF"/>
                <w:sz w:val="17"/>
                <w:szCs w:val="17"/>
              </w:rPr>
            </w:pPr>
            <w:r w:rsidRPr="005240E1">
              <w:rPr>
                <w:rFonts w:ascii="Times New Roman" w:hAnsi="Times New Roman"/>
                <w:b/>
                <w:bCs/>
                <w:color w:val="FFFFFF"/>
                <w:sz w:val="17"/>
                <w:szCs w:val="17"/>
              </w:rPr>
              <w:t>HEDEF</w:t>
            </w:r>
          </w:p>
        </w:tc>
        <w:tc>
          <w:tcPr>
            <w:tcW w:w="342" w:type="dxa"/>
            <w:tcBorders>
              <w:left w:val="single" w:sz="4" w:space="0" w:color="FFFFFF"/>
              <w:right w:val="single" w:sz="4" w:space="0" w:color="FFFFFF"/>
            </w:tcBorders>
            <w:shd w:val="clear" w:color="auto" w:fill="FA8D3D"/>
            <w:textDirection w:val="btLr"/>
            <w:vAlign w:val="center"/>
          </w:tcPr>
          <w:p w:rsidR="000E7619" w:rsidRPr="005240E1" w:rsidRDefault="000E7619" w:rsidP="005240E1">
            <w:pPr>
              <w:pStyle w:val="ListParagraph"/>
              <w:spacing w:after="0" w:line="240" w:lineRule="auto"/>
              <w:ind w:left="0"/>
              <w:contextualSpacing w:val="0"/>
              <w:rPr>
                <w:rFonts w:ascii="Times New Roman" w:hAnsi="Times New Roman"/>
                <w:b/>
                <w:bCs/>
                <w:color w:val="FFFFFF"/>
                <w:sz w:val="17"/>
                <w:szCs w:val="17"/>
              </w:rPr>
            </w:pPr>
            <w:r w:rsidRPr="005240E1">
              <w:rPr>
                <w:rFonts w:ascii="Times New Roman" w:hAnsi="Times New Roman"/>
                <w:b/>
                <w:bCs/>
                <w:color w:val="FFFFFF"/>
                <w:sz w:val="17"/>
                <w:szCs w:val="17"/>
              </w:rPr>
              <w:t>NO</w:t>
            </w:r>
          </w:p>
        </w:tc>
        <w:tc>
          <w:tcPr>
            <w:tcW w:w="4710" w:type="dxa"/>
            <w:tcBorders>
              <w:left w:val="single" w:sz="4" w:space="0" w:color="FFFFFF"/>
              <w:right w:val="single" w:sz="4" w:space="0" w:color="FFFFFF"/>
            </w:tcBorders>
            <w:shd w:val="clear" w:color="auto" w:fill="FA8D3D"/>
            <w:vAlign w:val="bottom"/>
          </w:tcPr>
          <w:p w:rsidR="000E7619" w:rsidRPr="005240E1" w:rsidRDefault="000E7619" w:rsidP="005240E1">
            <w:pPr>
              <w:pStyle w:val="ListParagraph"/>
              <w:spacing w:after="0" w:line="240" w:lineRule="auto"/>
              <w:ind w:left="0"/>
              <w:contextualSpacing w:val="0"/>
              <w:jc w:val="center"/>
              <w:rPr>
                <w:rFonts w:ascii="Times New Roman" w:hAnsi="Times New Roman"/>
                <w:b/>
                <w:bCs/>
                <w:color w:val="FFFFFF"/>
                <w:sz w:val="17"/>
                <w:szCs w:val="17"/>
              </w:rPr>
            </w:pPr>
            <w:r w:rsidRPr="005240E1">
              <w:rPr>
                <w:rFonts w:ascii="Times New Roman" w:hAnsi="Times New Roman"/>
                <w:b/>
                <w:bCs/>
                <w:color w:val="FFFFFF"/>
                <w:sz w:val="17"/>
                <w:szCs w:val="17"/>
              </w:rPr>
              <w:t>ST</w:t>
            </w:r>
            <w:r w:rsidRPr="005240E1">
              <w:rPr>
                <w:rFonts w:ascii="Times New Roman" w:hAnsi="Times New Roman"/>
                <w:b/>
                <w:bCs/>
                <w:color w:val="FFFFFF"/>
                <w:spacing w:val="-1"/>
                <w:sz w:val="17"/>
                <w:szCs w:val="17"/>
              </w:rPr>
              <w:t>R</w:t>
            </w:r>
            <w:r w:rsidRPr="005240E1">
              <w:rPr>
                <w:rFonts w:ascii="Times New Roman" w:hAnsi="Times New Roman"/>
                <w:b/>
                <w:bCs/>
                <w:color w:val="FFFFFF"/>
                <w:sz w:val="17"/>
                <w:szCs w:val="17"/>
              </w:rPr>
              <w:t>ATEJİLE</w:t>
            </w:r>
            <w:r w:rsidRPr="005240E1">
              <w:rPr>
                <w:rFonts w:ascii="Times New Roman" w:hAnsi="Times New Roman"/>
                <w:b/>
                <w:bCs/>
                <w:color w:val="FFFFFF"/>
                <w:spacing w:val="-1"/>
                <w:sz w:val="17"/>
                <w:szCs w:val="17"/>
              </w:rPr>
              <w:t>R</w:t>
            </w:r>
          </w:p>
        </w:tc>
        <w:tc>
          <w:tcPr>
            <w:tcW w:w="1032" w:type="dxa"/>
            <w:tcBorders>
              <w:left w:val="single" w:sz="4" w:space="0" w:color="FFFFFF"/>
              <w:right w:val="single" w:sz="4" w:space="0" w:color="FFFFFF"/>
            </w:tcBorders>
            <w:shd w:val="clear" w:color="auto" w:fill="FA8D3D"/>
            <w:vAlign w:val="bottom"/>
          </w:tcPr>
          <w:p w:rsidR="000E7619" w:rsidRPr="005240E1" w:rsidRDefault="000E7619" w:rsidP="005240E1">
            <w:pPr>
              <w:pStyle w:val="ListParagraph"/>
              <w:spacing w:after="0" w:line="240" w:lineRule="auto"/>
              <w:ind w:left="0"/>
              <w:contextualSpacing w:val="0"/>
              <w:jc w:val="center"/>
              <w:rPr>
                <w:rFonts w:ascii="Times New Roman" w:hAnsi="Times New Roman"/>
                <w:b/>
                <w:bCs/>
                <w:color w:val="FFFFFF"/>
                <w:sz w:val="16"/>
                <w:szCs w:val="16"/>
              </w:rPr>
            </w:pPr>
            <w:r w:rsidRPr="005240E1">
              <w:rPr>
                <w:rFonts w:ascii="Times New Roman" w:hAnsi="Times New Roman"/>
                <w:b/>
                <w:bCs/>
                <w:color w:val="FFFFFF"/>
                <w:sz w:val="16"/>
                <w:szCs w:val="16"/>
              </w:rPr>
              <w:t>ANA</w:t>
            </w:r>
          </w:p>
          <w:p w:rsidR="000E7619" w:rsidRPr="005240E1" w:rsidRDefault="000E7619" w:rsidP="005240E1">
            <w:pPr>
              <w:pStyle w:val="ListParagraph"/>
              <w:spacing w:after="0" w:line="240" w:lineRule="auto"/>
              <w:ind w:left="0"/>
              <w:contextualSpacing w:val="0"/>
              <w:jc w:val="center"/>
              <w:rPr>
                <w:rFonts w:ascii="Times New Roman" w:hAnsi="Times New Roman"/>
                <w:b/>
                <w:bCs/>
                <w:color w:val="FFFFFF"/>
                <w:sz w:val="16"/>
                <w:szCs w:val="16"/>
              </w:rPr>
            </w:pPr>
            <w:r w:rsidRPr="005240E1">
              <w:rPr>
                <w:rFonts w:ascii="Times New Roman" w:hAnsi="Times New Roman"/>
                <w:b/>
                <w:bCs/>
                <w:color w:val="FFFFFF"/>
                <w:sz w:val="16"/>
                <w:szCs w:val="16"/>
              </w:rPr>
              <w:t>SORUMLU</w:t>
            </w:r>
          </w:p>
        </w:tc>
        <w:tc>
          <w:tcPr>
            <w:tcW w:w="746" w:type="dxa"/>
            <w:tcBorders>
              <w:left w:val="single" w:sz="4" w:space="0" w:color="FFFFFF"/>
            </w:tcBorders>
            <w:shd w:val="clear" w:color="auto" w:fill="FA8D3D"/>
            <w:textDirection w:val="btLr"/>
            <w:vAlign w:val="center"/>
          </w:tcPr>
          <w:p w:rsidR="000E7619" w:rsidRPr="005240E1" w:rsidRDefault="000E7619" w:rsidP="005240E1">
            <w:pPr>
              <w:pStyle w:val="ListParagraph"/>
              <w:spacing w:after="0" w:line="240" w:lineRule="auto"/>
              <w:ind w:left="0"/>
              <w:contextualSpacing w:val="0"/>
              <w:rPr>
                <w:rFonts w:ascii="Times New Roman" w:hAnsi="Times New Roman"/>
                <w:b/>
                <w:bCs/>
                <w:color w:val="FFFFFF"/>
                <w:sz w:val="16"/>
                <w:szCs w:val="16"/>
              </w:rPr>
            </w:pPr>
            <w:r w:rsidRPr="005240E1">
              <w:rPr>
                <w:rFonts w:ascii="Times New Roman" w:hAnsi="Times New Roman"/>
                <w:b/>
                <w:bCs/>
                <w:color w:val="FFFFFF"/>
                <w:sz w:val="16"/>
                <w:szCs w:val="16"/>
              </w:rPr>
              <w:t>DİĞER</w:t>
            </w:r>
          </w:p>
          <w:p w:rsidR="000E7619" w:rsidRPr="005240E1" w:rsidRDefault="000E7619" w:rsidP="005240E1">
            <w:pPr>
              <w:pStyle w:val="ListParagraph"/>
              <w:spacing w:after="0" w:line="240" w:lineRule="auto"/>
              <w:ind w:left="0"/>
              <w:contextualSpacing w:val="0"/>
              <w:rPr>
                <w:rFonts w:ascii="Times New Roman" w:hAnsi="Times New Roman"/>
                <w:b/>
                <w:bCs/>
                <w:color w:val="FFFFFF"/>
                <w:sz w:val="16"/>
                <w:szCs w:val="16"/>
              </w:rPr>
            </w:pPr>
            <w:r w:rsidRPr="005240E1">
              <w:rPr>
                <w:rFonts w:ascii="Times New Roman" w:hAnsi="Times New Roman"/>
                <w:b/>
                <w:bCs/>
                <w:color w:val="FFFFFF"/>
                <w:sz w:val="16"/>
                <w:szCs w:val="16"/>
              </w:rPr>
              <w:t>SORUMLU</w:t>
            </w:r>
          </w:p>
          <w:p w:rsidR="000E7619" w:rsidRPr="005240E1" w:rsidRDefault="000E7619" w:rsidP="005240E1">
            <w:pPr>
              <w:pStyle w:val="ListParagraph"/>
              <w:spacing w:after="0" w:line="240" w:lineRule="auto"/>
              <w:ind w:left="0"/>
              <w:contextualSpacing w:val="0"/>
              <w:rPr>
                <w:rFonts w:ascii="Times New Roman" w:hAnsi="Times New Roman"/>
                <w:b/>
                <w:bCs/>
                <w:color w:val="FFFFFF"/>
                <w:sz w:val="16"/>
                <w:szCs w:val="16"/>
              </w:rPr>
            </w:pPr>
            <w:r w:rsidRPr="005240E1">
              <w:rPr>
                <w:rFonts w:ascii="Times New Roman" w:hAnsi="Times New Roman"/>
                <w:b/>
                <w:bCs/>
                <w:color w:val="FFFFFF"/>
                <w:sz w:val="16"/>
                <w:szCs w:val="16"/>
              </w:rPr>
              <w:t>BİRİMLER</w:t>
            </w:r>
          </w:p>
        </w:tc>
      </w:tr>
      <w:tr w:rsidR="000E7619" w:rsidRPr="00B15520" w:rsidTr="005240E1">
        <w:trPr>
          <w:cantSplit/>
          <w:trHeight w:val="20"/>
        </w:trPr>
        <w:tc>
          <w:tcPr>
            <w:tcW w:w="521" w:type="dxa"/>
            <w:vMerge w:val="restart"/>
            <w:shd w:val="clear" w:color="auto" w:fill="FFFFFF"/>
            <w:textDirection w:val="btLr"/>
            <w:vAlign w:val="center"/>
          </w:tcPr>
          <w:p w:rsidR="000E7619" w:rsidRPr="005240E1" w:rsidRDefault="000E7619" w:rsidP="005240E1">
            <w:pPr>
              <w:ind w:left="113" w:right="113"/>
              <w:jc w:val="center"/>
              <w:rPr>
                <w:b/>
                <w:bCs/>
                <w:color w:val="C00000"/>
                <w:sz w:val="17"/>
                <w:szCs w:val="17"/>
                <w:u w:val="single"/>
              </w:rPr>
            </w:pPr>
            <w:r w:rsidRPr="005240E1">
              <w:rPr>
                <w:b/>
                <w:color w:val="C00000"/>
                <w:sz w:val="17"/>
                <w:szCs w:val="17"/>
                <w:u w:val="single"/>
              </w:rPr>
              <w:t>TEMA 1</w:t>
            </w:r>
          </w:p>
          <w:p w:rsidR="000E7619" w:rsidRPr="005240E1" w:rsidRDefault="000E7619" w:rsidP="005240E1">
            <w:pPr>
              <w:ind w:left="113" w:right="113"/>
              <w:jc w:val="center"/>
              <w:rPr>
                <w:bCs/>
                <w:color w:val="000000"/>
                <w:sz w:val="17"/>
                <w:szCs w:val="17"/>
              </w:rPr>
            </w:pPr>
            <w:r w:rsidRPr="005240E1">
              <w:rPr>
                <w:color w:val="000000"/>
                <w:sz w:val="17"/>
                <w:szCs w:val="17"/>
              </w:rPr>
              <w:t>EĞİTİM VE ÖĞRETİME ERİŞİM</w:t>
            </w:r>
          </w:p>
        </w:tc>
        <w:tc>
          <w:tcPr>
            <w:tcW w:w="919" w:type="dxa"/>
            <w:vMerge w:val="restart"/>
            <w:shd w:val="clear" w:color="auto" w:fill="FFFFFF"/>
            <w:textDirection w:val="btLr"/>
            <w:vAlign w:val="center"/>
          </w:tcPr>
          <w:p w:rsidR="000E7619" w:rsidRPr="005240E1" w:rsidRDefault="000E7619" w:rsidP="005240E1">
            <w:pPr>
              <w:ind w:left="113" w:right="113"/>
              <w:jc w:val="center"/>
              <w:rPr>
                <w:b/>
                <w:bCs/>
                <w:color w:val="C00000"/>
                <w:sz w:val="17"/>
                <w:szCs w:val="17"/>
                <w:u w:val="single"/>
              </w:rPr>
            </w:pPr>
            <w:r w:rsidRPr="005240E1">
              <w:rPr>
                <w:b/>
                <w:bCs/>
                <w:color w:val="C00000"/>
                <w:sz w:val="17"/>
                <w:szCs w:val="17"/>
                <w:u w:val="single"/>
              </w:rPr>
              <w:t>Stratejik Amaç 1</w:t>
            </w:r>
          </w:p>
          <w:p w:rsidR="000E7619" w:rsidRPr="005240E1" w:rsidRDefault="000E7619" w:rsidP="005240E1">
            <w:pPr>
              <w:ind w:left="113" w:right="113"/>
              <w:jc w:val="center"/>
              <w:rPr>
                <w:bCs/>
                <w:color w:val="000000"/>
                <w:sz w:val="17"/>
                <w:szCs w:val="17"/>
              </w:rPr>
            </w:pPr>
            <w:r w:rsidRPr="005240E1">
              <w:rPr>
                <w:bCs/>
                <w:color w:val="000000"/>
                <w:sz w:val="17"/>
                <w:szCs w:val="17"/>
              </w:rPr>
              <w:t>Bütün bireylerin eğitim ve öğretime adil şartlar altında erişmesini sağlamak.</w:t>
            </w:r>
          </w:p>
        </w:tc>
        <w:tc>
          <w:tcPr>
            <w:tcW w:w="1263" w:type="dxa"/>
            <w:vMerge w:val="restart"/>
            <w:shd w:val="clear" w:color="auto" w:fill="FFFFFF"/>
            <w:vAlign w:val="center"/>
          </w:tcPr>
          <w:p w:rsidR="000E7619" w:rsidRPr="005240E1" w:rsidRDefault="000E7619" w:rsidP="005240E1">
            <w:pPr>
              <w:jc w:val="center"/>
              <w:rPr>
                <w:b/>
                <w:color w:val="C00000"/>
                <w:sz w:val="17"/>
                <w:szCs w:val="17"/>
                <w:u w:val="single"/>
              </w:rPr>
            </w:pPr>
            <w:r w:rsidRPr="005240E1">
              <w:rPr>
                <w:b/>
                <w:color w:val="C00000"/>
                <w:sz w:val="17"/>
                <w:szCs w:val="17"/>
                <w:u w:val="single"/>
              </w:rPr>
              <w:t>Stratejik Hedef 1.1</w:t>
            </w:r>
          </w:p>
          <w:p w:rsidR="000E7619" w:rsidRPr="005240E1" w:rsidRDefault="000E7619" w:rsidP="005240E1">
            <w:pPr>
              <w:jc w:val="center"/>
              <w:rPr>
                <w:color w:val="000000"/>
                <w:sz w:val="17"/>
                <w:szCs w:val="17"/>
              </w:rPr>
            </w:pPr>
            <w:r w:rsidRPr="005240E1">
              <w:rPr>
                <w:color w:val="000000"/>
                <w:sz w:val="17"/>
                <w:szCs w:val="17"/>
              </w:rPr>
              <w:t>Plan dönemi sonuna kadar dezavantajlı gruplar başta olmak üzere, eğitim ve öğretimin her tür ve kademesinde katılım ve tamamlama oranlarını artırmak.</w:t>
            </w:r>
          </w:p>
        </w:tc>
        <w:tc>
          <w:tcPr>
            <w:tcW w:w="342" w:type="dxa"/>
            <w:shd w:val="clear" w:color="auto" w:fill="FEE7D8"/>
            <w:vAlign w:val="center"/>
          </w:tcPr>
          <w:p w:rsidR="000E7619" w:rsidRPr="005240E1" w:rsidRDefault="000E7619" w:rsidP="005240E1">
            <w:pPr>
              <w:pStyle w:val="ListParagraph"/>
              <w:numPr>
                <w:ilvl w:val="0"/>
                <w:numId w:val="21"/>
              </w:numPr>
              <w:spacing w:after="0" w:line="240" w:lineRule="auto"/>
              <w:ind w:left="0"/>
              <w:contextualSpacing w:val="0"/>
              <w:jc w:val="center"/>
              <w:rPr>
                <w:rFonts w:ascii="Times New Roman" w:hAnsi="Times New Roman"/>
                <w:color w:val="000000"/>
                <w:sz w:val="17"/>
                <w:szCs w:val="17"/>
              </w:rPr>
            </w:pPr>
          </w:p>
        </w:tc>
        <w:tc>
          <w:tcPr>
            <w:tcW w:w="4710" w:type="dxa"/>
            <w:shd w:val="clear" w:color="auto" w:fill="FEE7D8"/>
            <w:vAlign w:val="center"/>
          </w:tcPr>
          <w:p w:rsidR="000E7619" w:rsidRPr="005240E1" w:rsidRDefault="000E7619" w:rsidP="005240E1">
            <w:pPr>
              <w:pStyle w:val="ListParagraph"/>
              <w:spacing w:after="0" w:line="240" w:lineRule="auto"/>
              <w:ind w:left="0"/>
              <w:contextualSpacing w:val="0"/>
              <w:rPr>
                <w:rFonts w:ascii="Times New Roman" w:hAnsi="Times New Roman"/>
                <w:color w:val="000000"/>
                <w:sz w:val="17"/>
                <w:szCs w:val="17"/>
              </w:rPr>
            </w:pPr>
            <w:r w:rsidRPr="005240E1">
              <w:rPr>
                <w:rFonts w:ascii="Times New Roman" w:hAnsi="Times New Roman"/>
                <w:color w:val="000000"/>
                <w:sz w:val="17"/>
                <w:szCs w:val="17"/>
              </w:rPr>
              <w:t>Okul öncesi eğitime katılımı artıracak hizmet sunum modelleri çeşitlendirilecek ve okul öncesi eğitim imkânları kısıtlı hane ve bölgelerin erişimini destekleyecek şekilde yaygınlaştırılacaktır.</w:t>
            </w:r>
          </w:p>
        </w:tc>
        <w:tc>
          <w:tcPr>
            <w:tcW w:w="1032" w:type="dxa"/>
            <w:shd w:val="clear" w:color="auto" w:fill="FEE7D8"/>
            <w:vAlign w:val="center"/>
          </w:tcPr>
          <w:p w:rsidR="000E7619" w:rsidRPr="005240E1" w:rsidRDefault="000E7619" w:rsidP="00BA16B6">
            <w:pPr>
              <w:jc w:val="center"/>
              <w:rPr>
                <w:sz w:val="19"/>
                <w:szCs w:val="19"/>
                <w:highlight w:val="yellow"/>
              </w:rPr>
            </w:pPr>
            <w:r w:rsidRPr="005E3FDE">
              <w:rPr>
                <w:sz w:val="19"/>
                <w:szCs w:val="19"/>
              </w:rPr>
              <w:t>MEB</w:t>
            </w:r>
          </w:p>
        </w:tc>
        <w:tc>
          <w:tcPr>
            <w:tcW w:w="746" w:type="dxa"/>
            <w:shd w:val="clear" w:color="auto" w:fill="FEE7D8"/>
            <w:vAlign w:val="center"/>
          </w:tcPr>
          <w:p w:rsidR="000E7619" w:rsidRPr="005240E1" w:rsidRDefault="000E7619" w:rsidP="00BA16B6">
            <w:pPr>
              <w:pStyle w:val="ListParagraph"/>
              <w:spacing w:after="0"/>
              <w:ind w:left="0"/>
              <w:jc w:val="center"/>
              <w:rPr>
                <w:rFonts w:ascii="Times New Roman" w:hAnsi="Times New Roman"/>
                <w:sz w:val="19"/>
                <w:szCs w:val="19"/>
                <w:highlight w:val="yellow"/>
              </w:rPr>
            </w:pPr>
            <w:r w:rsidRPr="005E3FDE">
              <w:rPr>
                <w:rFonts w:ascii="Times New Roman" w:hAnsi="Times New Roman"/>
                <w:sz w:val="19"/>
                <w:szCs w:val="19"/>
              </w:rPr>
              <w:t>OKUL</w:t>
            </w:r>
          </w:p>
        </w:tc>
      </w:tr>
      <w:tr w:rsidR="000E7619" w:rsidRPr="00B15520" w:rsidTr="005240E1">
        <w:trPr>
          <w:cantSplit/>
          <w:trHeight w:val="20"/>
        </w:trPr>
        <w:tc>
          <w:tcPr>
            <w:tcW w:w="521" w:type="dxa"/>
            <w:vMerge/>
            <w:shd w:val="clear" w:color="auto" w:fill="FFFFFF"/>
            <w:textDirection w:val="btLr"/>
            <w:vAlign w:val="center"/>
          </w:tcPr>
          <w:p w:rsidR="000E7619" w:rsidRPr="005240E1" w:rsidRDefault="000E7619" w:rsidP="005240E1">
            <w:pPr>
              <w:ind w:left="113" w:right="113"/>
              <w:jc w:val="center"/>
              <w:rPr>
                <w:bCs/>
                <w:color w:val="000000"/>
                <w:sz w:val="17"/>
                <w:szCs w:val="17"/>
              </w:rPr>
            </w:pPr>
          </w:p>
        </w:tc>
        <w:tc>
          <w:tcPr>
            <w:tcW w:w="919" w:type="dxa"/>
            <w:vMerge/>
            <w:shd w:val="clear" w:color="auto" w:fill="FFFFFF"/>
            <w:textDirection w:val="btLr"/>
            <w:vAlign w:val="center"/>
          </w:tcPr>
          <w:p w:rsidR="000E7619" w:rsidRPr="005240E1" w:rsidRDefault="000E7619" w:rsidP="005240E1">
            <w:pPr>
              <w:ind w:left="113" w:right="113"/>
              <w:jc w:val="center"/>
              <w:rPr>
                <w:bCs/>
                <w:color w:val="000000"/>
                <w:sz w:val="17"/>
                <w:szCs w:val="17"/>
              </w:rPr>
            </w:pPr>
          </w:p>
        </w:tc>
        <w:tc>
          <w:tcPr>
            <w:tcW w:w="1263" w:type="dxa"/>
            <w:vMerge/>
            <w:shd w:val="clear" w:color="auto" w:fill="FFFFFF"/>
            <w:textDirection w:val="btLr"/>
            <w:vAlign w:val="center"/>
          </w:tcPr>
          <w:p w:rsidR="000E7619" w:rsidRPr="005240E1" w:rsidRDefault="000E7619" w:rsidP="005240E1">
            <w:pPr>
              <w:ind w:left="113" w:right="113"/>
              <w:jc w:val="center"/>
              <w:rPr>
                <w:color w:val="000000"/>
                <w:sz w:val="17"/>
                <w:szCs w:val="17"/>
              </w:rPr>
            </w:pPr>
          </w:p>
        </w:tc>
        <w:tc>
          <w:tcPr>
            <w:tcW w:w="342" w:type="dxa"/>
            <w:vAlign w:val="center"/>
          </w:tcPr>
          <w:p w:rsidR="000E7619" w:rsidRPr="005240E1" w:rsidRDefault="000E7619" w:rsidP="005240E1">
            <w:pPr>
              <w:pStyle w:val="ListParagraph"/>
              <w:numPr>
                <w:ilvl w:val="0"/>
                <w:numId w:val="21"/>
              </w:numPr>
              <w:spacing w:after="0" w:line="240" w:lineRule="auto"/>
              <w:ind w:left="0"/>
              <w:contextualSpacing w:val="0"/>
              <w:jc w:val="center"/>
              <w:rPr>
                <w:rFonts w:ascii="Times New Roman" w:hAnsi="Times New Roman"/>
                <w:color w:val="000000"/>
                <w:sz w:val="17"/>
                <w:szCs w:val="17"/>
              </w:rPr>
            </w:pPr>
          </w:p>
        </w:tc>
        <w:tc>
          <w:tcPr>
            <w:tcW w:w="4710" w:type="dxa"/>
            <w:vAlign w:val="center"/>
          </w:tcPr>
          <w:p w:rsidR="000E7619" w:rsidRPr="005240E1" w:rsidRDefault="000E7619" w:rsidP="005240E1">
            <w:pPr>
              <w:pStyle w:val="ListParagraph"/>
              <w:spacing w:after="0" w:line="240" w:lineRule="auto"/>
              <w:ind w:left="0"/>
              <w:contextualSpacing w:val="0"/>
              <w:rPr>
                <w:rFonts w:ascii="Times New Roman" w:hAnsi="Times New Roman"/>
                <w:color w:val="000000"/>
                <w:sz w:val="17"/>
                <w:szCs w:val="17"/>
              </w:rPr>
            </w:pPr>
            <w:r w:rsidRPr="005240E1">
              <w:rPr>
                <w:rFonts w:ascii="Times New Roman" w:hAnsi="Times New Roman"/>
                <w:color w:val="000000"/>
                <w:sz w:val="17"/>
                <w:szCs w:val="17"/>
              </w:rPr>
              <w:t xml:space="preserve">Okullaşma oranlarının düşük olduğu bölgelerde eğitimin önemi ve getirileri hakkında bilgilendirme çalışmaları yapılacaktır. </w:t>
            </w:r>
          </w:p>
        </w:tc>
        <w:tc>
          <w:tcPr>
            <w:tcW w:w="1032" w:type="dxa"/>
            <w:vAlign w:val="center"/>
          </w:tcPr>
          <w:p w:rsidR="000E7619" w:rsidRPr="005E3FDE" w:rsidRDefault="000E7619" w:rsidP="00BA16B6">
            <w:pPr>
              <w:pStyle w:val="ListParagraph"/>
              <w:spacing w:after="0"/>
              <w:ind w:left="0"/>
              <w:jc w:val="center"/>
              <w:rPr>
                <w:rFonts w:ascii="Times New Roman" w:hAnsi="Times New Roman"/>
                <w:sz w:val="19"/>
                <w:szCs w:val="19"/>
              </w:rPr>
            </w:pPr>
            <w:r w:rsidRPr="005E3FDE">
              <w:rPr>
                <w:rFonts w:ascii="Times New Roman" w:hAnsi="Times New Roman"/>
                <w:sz w:val="19"/>
                <w:szCs w:val="19"/>
              </w:rPr>
              <w:t>OKUL</w:t>
            </w:r>
          </w:p>
        </w:tc>
        <w:tc>
          <w:tcPr>
            <w:tcW w:w="746" w:type="dxa"/>
            <w:vAlign w:val="center"/>
          </w:tcPr>
          <w:p w:rsidR="000E7619" w:rsidRPr="005E3FDE" w:rsidRDefault="000E7619" w:rsidP="00BA16B6">
            <w:pPr>
              <w:pStyle w:val="ListParagraph"/>
              <w:spacing w:after="0"/>
              <w:ind w:left="0"/>
              <w:jc w:val="center"/>
              <w:rPr>
                <w:rFonts w:ascii="Times New Roman" w:hAnsi="Times New Roman"/>
                <w:sz w:val="19"/>
                <w:szCs w:val="19"/>
              </w:rPr>
            </w:pPr>
            <w:r w:rsidRPr="005E3FDE">
              <w:rPr>
                <w:rFonts w:ascii="Times New Roman" w:hAnsi="Times New Roman"/>
                <w:sz w:val="19"/>
                <w:szCs w:val="19"/>
              </w:rPr>
              <w:t>AİLE</w:t>
            </w:r>
          </w:p>
        </w:tc>
      </w:tr>
      <w:tr w:rsidR="000E7619" w:rsidRPr="00B15520" w:rsidTr="005240E1">
        <w:trPr>
          <w:cantSplit/>
          <w:trHeight w:val="20"/>
        </w:trPr>
        <w:tc>
          <w:tcPr>
            <w:tcW w:w="521" w:type="dxa"/>
            <w:vMerge/>
            <w:shd w:val="clear" w:color="auto" w:fill="FFFFFF"/>
            <w:textDirection w:val="btLr"/>
            <w:vAlign w:val="center"/>
          </w:tcPr>
          <w:p w:rsidR="000E7619" w:rsidRPr="005240E1" w:rsidRDefault="000E7619" w:rsidP="005240E1">
            <w:pPr>
              <w:ind w:left="113" w:right="113"/>
              <w:jc w:val="center"/>
              <w:rPr>
                <w:bCs/>
                <w:color w:val="000000"/>
                <w:sz w:val="17"/>
                <w:szCs w:val="17"/>
              </w:rPr>
            </w:pPr>
          </w:p>
        </w:tc>
        <w:tc>
          <w:tcPr>
            <w:tcW w:w="919" w:type="dxa"/>
            <w:vMerge/>
            <w:shd w:val="clear" w:color="auto" w:fill="FFFFFF"/>
            <w:textDirection w:val="btLr"/>
            <w:vAlign w:val="center"/>
          </w:tcPr>
          <w:p w:rsidR="000E7619" w:rsidRPr="005240E1" w:rsidRDefault="000E7619" w:rsidP="005240E1">
            <w:pPr>
              <w:ind w:left="113" w:right="113"/>
              <w:jc w:val="center"/>
              <w:rPr>
                <w:bCs/>
                <w:color w:val="000000"/>
                <w:sz w:val="17"/>
                <w:szCs w:val="17"/>
              </w:rPr>
            </w:pPr>
          </w:p>
        </w:tc>
        <w:tc>
          <w:tcPr>
            <w:tcW w:w="1263" w:type="dxa"/>
            <w:vMerge/>
            <w:shd w:val="clear" w:color="auto" w:fill="FFFFFF"/>
            <w:textDirection w:val="btLr"/>
            <w:vAlign w:val="center"/>
          </w:tcPr>
          <w:p w:rsidR="000E7619" w:rsidRPr="005240E1" w:rsidRDefault="000E7619" w:rsidP="005240E1">
            <w:pPr>
              <w:ind w:left="113" w:right="113"/>
              <w:jc w:val="center"/>
              <w:rPr>
                <w:color w:val="000000"/>
                <w:sz w:val="17"/>
                <w:szCs w:val="17"/>
              </w:rPr>
            </w:pPr>
          </w:p>
        </w:tc>
        <w:tc>
          <w:tcPr>
            <w:tcW w:w="342" w:type="dxa"/>
            <w:shd w:val="clear" w:color="auto" w:fill="FEE7D8"/>
            <w:vAlign w:val="center"/>
          </w:tcPr>
          <w:p w:rsidR="000E7619" w:rsidRPr="005240E1" w:rsidRDefault="000E7619" w:rsidP="005240E1">
            <w:pPr>
              <w:pStyle w:val="ListParagraph"/>
              <w:numPr>
                <w:ilvl w:val="0"/>
                <w:numId w:val="21"/>
              </w:numPr>
              <w:spacing w:after="0" w:line="240" w:lineRule="auto"/>
              <w:ind w:left="0"/>
              <w:contextualSpacing w:val="0"/>
              <w:jc w:val="center"/>
              <w:rPr>
                <w:rFonts w:ascii="Times New Roman" w:hAnsi="Times New Roman"/>
                <w:color w:val="000000"/>
                <w:sz w:val="17"/>
                <w:szCs w:val="17"/>
              </w:rPr>
            </w:pPr>
          </w:p>
        </w:tc>
        <w:tc>
          <w:tcPr>
            <w:tcW w:w="4710" w:type="dxa"/>
            <w:shd w:val="clear" w:color="auto" w:fill="FEE7D8"/>
            <w:vAlign w:val="center"/>
          </w:tcPr>
          <w:p w:rsidR="000E7619" w:rsidRPr="005240E1" w:rsidRDefault="000E7619" w:rsidP="005240E1">
            <w:pPr>
              <w:pStyle w:val="ListParagraph"/>
              <w:spacing w:after="0" w:line="240" w:lineRule="auto"/>
              <w:ind w:left="0"/>
              <w:contextualSpacing w:val="0"/>
              <w:rPr>
                <w:rFonts w:ascii="Times New Roman" w:hAnsi="Times New Roman"/>
                <w:color w:val="000000"/>
                <w:sz w:val="17"/>
                <w:szCs w:val="17"/>
              </w:rPr>
            </w:pPr>
            <w:r w:rsidRPr="005240E1">
              <w:rPr>
                <w:rFonts w:ascii="Times New Roman" w:hAnsi="Times New Roman"/>
                <w:color w:val="000000"/>
                <w:sz w:val="17"/>
                <w:szCs w:val="17"/>
              </w:rPr>
              <w:t>Ortaokul sonrası okul türü seçimlerinde sonradan karşılaşılabilecek sorunların önüne geçmek amacıyla veli ve öğrencilerin bilgilendirilmesine yönelik çalışmaların kapsamı artırılacaktır.</w:t>
            </w:r>
          </w:p>
        </w:tc>
        <w:tc>
          <w:tcPr>
            <w:tcW w:w="1032" w:type="dxa"/>
            <w:shd w:val="clear" w:color="auto" w:fill="FEE7D8"/>
            <w:vAlign w:val="center"/>
          </w:tcPr>
          <w:p w:rsidR="000E7619" w:rsidRPr="005E3FDE" w:rsidRDefault="000E7619" w:rsidP="00BA16B6">
            <w:pPr>
              <w:pStyle w:val="ListParagraph"/>
              <w:spacing w:after="0"/>
              <w:ind w:left="0"/>
              <w:jc w:val="center"/>
              <w:rPr>
                <w:rFonts w:ascii="Times New Roman" w:hAnsi="Times New Roman"/>
                <w:sz w:val="19"/>
                <w:szCs w:val="19"/>
              </w:rPr>
            </w:pPr>
            <w:r w:rsidRPr="005E3FDE">
              <w:rPr>
                <w:rFonts w:ascii="Times New Roman" w:hAnsi="Times New Roman"/>
                <w:sz w:val="19"/>
                <w:szCs w:val="19"/>
              </w:rPr>
              <w:t>OKUL</w:t>
            </w:r>
          </w:p>
        </w:tc>
        <w:tc>
          <w:tcPr>
            <w:tcW w:w="746" w:type="dxa"/>
            <w:shd w:val="clear" w:color="auto" w:fill="FEE7D8"/>
            <w:vAlign w:val="center"/>
          </w:tcPr>
          <w:p w:rsidR="000E7619" w:rsidRPr="005E3FDE" w:rsidRDefault="000E7619" w:rsidP="00BA16B6">
            <w:pPr>
              <w:pStyle w:val="ListParagraph"/>
              <w:spacing w:after="0"/>
              <w:ind w:left="0"/>
              <w:jc w:val="center"/>
              <w:rPr>
                <w:rFonts w:ascii="Times New Roman" w:hAnsi="Times New Roman"/>
                <w:sz w:val="19"/>
                <w:szCs w:val="19"/>
              </w:rPr>
            </w:pPr>
            <w:r w:rsidRPr="005E3FDE">
              <w:rPr>
                <w:rFonts w:ascii="Times New Roman" w:hAnsi="Times New Roman"/>
                <w:sz w:val="19"/>
                <w:szCs w:val="19"/>
              </w:rPr>
              <w:t>AİLE</w:t>
            </w:r>
          </w:p>
        </w:tc>
      </w:tr>
      <w:tr w:rsidR="000E7619" w:rsidRPr="00B15520" w:rsidTr="005240E1">
        <w:trPr>
          <w:cantSplit/>
          <w:trHeight w:val="20"/>
        </w:trPr>
        <w:tc>
          <w:tcPr>
            <w:tcW w:w="521" w:type="dxa"/>
            <w:vMerge/>
            <w:shd w:val="clear" w:color="auto" w:fill="FFFFFF"/>
            <w:textDirection w:val="btLr"/>
            <w:vAlign w:val="center"/>
          </w:tcPr>
          <w:p w:rsidR="000E7619" w:rsidRPr="005240E1" w:rsidRDefault="000E7619" w:rsidP="005240E1">
            <w:pPr>
              <w:ind w:left="113" w:right="113"/>
              <w:jc w:val="center"/>
              <w:rPr>
                <w:bCs/>
                <w:color w:val="000000"/>
                <w:sz w:val="17"/>
                <w:szCs w:val="17"/>
              </w:rPr>
            </w:pPr>
          </w:p>
        </w:tc>
        <w:tc>
          <w:tcPr>
            <w:tcW w:w="919" w:type="dxa"/>
            <w:vMerge/>
            <w:shd w:val="clear" w:color="auto" w:fill="FFFFFF"/>
            <w:textDirection w:val="btLr"/>
            <w:vAlign w:val="center"/>
          </w:tcPr>
          <w:p w:rsidR="000E7619" w:rsidRPr="005240E1" w:rsidRDefault="000E7619" w:rsidP="005240E1">
            <w:pPr>
              <w:ind w:left="113" w:right="113"/>
              <w:jc w:val="center"/>
              <w:rPr>
                <w:bCs/>
                <w:color w:val="000000"/>
                <w:sz w:val="17"/>
                <w:szCs w:val="17"/>
              </w:rPr>
            </w:pPr>
          </w:p>
        </w:tc>
        <w:tc>
          <w:tcPr>
            <w:tcW w:w="1263" w:type="dxa"/>
            <w:vMerge/>
            <w:shd w:val="clear" w:color="auto" w:fill="FFFFFF"/>
            <w:textDirection w:val="btLr"/>
            <w:vAlign w:val="center"/>
          </w:tcPr>
          <w:p w:rsidR="000E7619" w:rsidRPr="005240E1" w:rsidRDefault="000E7619" w:rsidP="005240E1">
            <w:pPr>
              <w:ind w:left="113" w:right="113"/>
              <w:jc w:val="center"/>
              <w:rPr>
                <w:color w:val="000000"/>
                <w:sz w:val="17"/>
                <w:szCs w:val="17"/>
              </w:rPr>
            </w:pPr>
          </w:p>
        </w:tc>
        <w:tc>
          <w:tcPr>
            <w:tcW w:w="342" w:type="dxa"/>
            <w:vAlign w:val="center"/>
          </w:tcPr>
          <w:p w:rsidR="000E7619" w:rsidRPr="005240E1" w:rsidRDefault="000E7619" w:rsidP="005240E1">
            <w:pPr>
              <w:pStyle w:val="ListParagraph"/>
              <w:numPr>
                <w:ilvl w:val="0"/>
                <w:numId w:val="21"/>
              </w:numPr>
              <w:spacing w:after="0" w:line="240" w:lineRule="auto"/>
              <w:ind w:left="0"/>
              <w:contextualSpacing w:val="0"/>
              <w:jc w:val="center"/>
              <w:rPr>
                <w:rFonts w:ascii="Times New Roman" w:hAnsi="Times New Roman"/>
                <w:color w:val="000000"/>
                <w:sz w:val="17"/>
                <w:szCs w:val="17"/>
              </w:rPr>
            </w:pPr>
          </w:p>
        </w:tc>
        <w:tc>
          <w:tcPr>
            <w:tcW w:w="4710" w:type="dxa"/>
            <w:vAlign w:val="center"/>
          </w:tcPr>
          <w:p w:rsidR="000E7619" w:rsidRPr="005240E1" w:rsidRDefault="000E7619" w:rsidP="005240E1">
            <w:pPr>
              <w:pStyle w:val="ListParagraph"/>
              <w:spacing w:after="0" w:line="240" w:lineRule="auto"/>
              <w:ind w:left="0"/>
              <w:contextualSpacing w:val="0"/>
              <w:rPr>
                <w:rFonts w:ascii="Times New Roman" w:hAnsi="Times New Roman"/>
                <w:color w:val="000000"/>
                <w:sz w:val="17"/>
                <w:szCs w:val="17"/>
              </w:rPr>
            </w:pPr>
            <w:r w:rsidRPr="005240E1">
              <w:rPr>
                <w:rFonts w:ascii="Times New Roman" w:hAnsi="Times New Roman"/>
                <w:color w:val="000000"/>
                <w:sz w:val="17"/>
                <w:szCs w:val="17"/>
              </w:rPr>
              <w:t>Özel eğitim ihtiyacı olan bireylerin tespiti için etkili bir tarama ve tanılama sistemi geliştirilecek ve bu bireylerin tanısına uygun eğitime erişmelerini ve devam etmelerini sağlayacak imkânlar geliştirilecektir.</w:t>
            </w:r>
          </w:p>
        </w:tc>
        <w:tc>
          <w:tcPr>
            <w:tcW w:w="1032" w:type="dxa"/>
            <w:vAlign w:val="center"/>
          </w:tcPr>
          <w:p w:rsidR="000E7619" w:rsidRPr="005E3FDE" w:rsidRDefault="000E7619" w:rsidP="00BA16B6">
            <w:pPr>
              <w:pStyle w:val="ListParagraph"/>
              <w:spacing w:after="0"/>
              <w:ind w:left="0"/>
              <w:jc w:val="center"/>
              <w:rPr>
                <w:rFonts w:ascii="Times New Roman" w:hAnsi="Times New Roman"/>
                <w:sz w:val="19"/>
                <w:szCs w:val="19"/>
              </w:rPr>
            </w:pPr>
            <w:r>
              <w:rPr>
                <w:rFonts w:ascii="Times New Roman" w:hAnsi="Times New Roman"/>
                <w:sz w:val="19"/>
                <w:szCs w:val="19"/>
              </w:rPr>
              <w:t>MEB</w:t>
            </w:r>
          </w:p>
        </w:tc>
        <w:tc>
          <w:tcPr>
            <w:tcW w:w="746" w:type="dxa"/>
            <w:vAlign w:val="center"/>
          </w:tcPr>
          <w:p w:rsidR="000E7619" w:rsidRPr="005240E1" w:rsidRDefault="000E7619" w:rsidP="00BA16B6">
            <w:pPr>
              <w:pStyle w:val="ListParagraph"/>
              <w:spacing w:after="0"/>
              <w:ind w:left="0"/>
              <w:jc w:val="center"/>
              <w:rPr>
                <w:rFonts w:ascii="Times New Roman" w:hAnsi="Times New Roman"/>
                <w:sz w:val="19"/>
                <w:szCs w:val="19"/>
                <w:highlight w:val="yellow"/>
              </w:rPr>
            </w:pPr>
            <w:r>
              <w:rPr>
                <w:rFonts w:ascii="Times New Roman" w:hAnsi="Times New Roman"/>
                <w:sz w:val="19"/>
                <w:szCs w:val="19"/>
              </w:rPr>
              <w:t>RAM</w:t>
            </w:r>
          </w:p>
        </w:tc>
      </w:tr>
      <w:tr w:rsidR="000E7619" w:rsidRPr="00B15520" w:rsidTr="005240E1">
        <w:trPr>
          <w:cantSplit/>
          <w:trHeight w:val="20"/>
        </w:trPr>
        <w:tc>
          <w:tcPr>
            <w:tcW w:w="521" w:type="dxa"/>
            <w:vMerge/>
            <w:shd w:val="clear" w:color="auto" w:fill="FFFFFF"/>
            <w:textDirection w:val="btLr"/>
            <w:vAlign w:val="center"/>
          </w:tcPr>
          <w:p w:rsidR="000E7619" w:rsidRPr="005240E1" w:rsidRDefault="000E7619" w:rsidP="005240E1">
            <w:pPr>
              <w:ind w:left="113" w:right="113"/>
              <w:jc w:val="center"/>
              <w:rPr>
                <w:bCs/>
                <w:color w:val="000000"/>
                <w:sz w:val="17"/>
                <w:szCs w:val="17"/>
              </w:rPr>
            </w:pPr>
          </w:p>
        </w:tc>
        <w:tc>
          <w:tcPr>
            <w:tcW w:w="919" w:type="dxa"/>
            <w:vMerge/>
            <w:shd w:val="clear" w:color="auto" w:fill="FFFFFF"/>
            <w:textDirection w:val="btLr"/>
            <w:vAlign w:val="center"/>
          </w:tcPr>
          <w:p w:rsidR="000E7619" w:rsidRPr="005240E1" w:rsidRDefault="000E7619" w:rsidP="005240E1">
            <w:pPr>
              <w:ind w:left="113" w:right="113"/>
              <w:jc w:val="center"/>
              <w:rPr>
                <w:bCs/>
                <w:color w:val="000000"/>
                <w:sz w:val="17"/>
                <w:szCs w:val="17"/>
              </w:rPr>
            </w:pPr>
          </w:p>
        </w:tc>
        <w:tc>
          <w:tcPr>
            <w:tcW w:w="1263" w:type="dxa"/>
            <w:vMerge/>
            <w:shd w:val="clear" w:color="auto" w:fill="FFFFFF"/>
            <w:textDirection w:val="btLr"/>
            <w:vAlign w:val="center"/>
          </w:tcPr>
          <w:p w:rsidR="000E7619" w:rsidRPr="005240E1" w:rsidRDefault="000E7619" w:rsidP="005240E1">
            <w:pPr>
              <w:ind w:left="113" w:right="113"/>
              <w:jc w:val="center"/>
              <w:rPr>
                <w:color w:val="000000"/>
                <w:sz w:val="17"/>
                <w:szCs w:val="17"/>
              </w:rPr>
            </w:pPr>
          </w:p>
        </w:tc>
        <w:tc>
          <w:tcPr>
            <w:tcW w:w="342" w:type="dxa"/>
            <w:shd w:val="clear" w:color="auto" w:fill="FEE7D8"/>
            <w:vAlign w:val="center"/>
          </w:tcPr>
          <w:p w:rsidR="000E7619" w:rsidRPr="005240E1" w:rsidRDefault="000E7619" w:rsidP="005240E1">
            <w:pPr>
              <w:pStyle w:val="ListParagraph"/>
              <w:numPr>
                <w:ilvl w:val="0"/>
                <w:numId w:val="21"/>
              </w:numPr>
              <w:spacing w:after="0" w:line="240" w:lineRule="auto"/>
              <w:ind w:left="0"/>
              <w:contextualSpacing w:val="0"/>
              <w:jc w:val="center"/>
              <w:rPr>
                <w:rFonts w:ascii="Times New Roman" w:hAnsi="Times New Roman"/>
                <w:color w:val="000000"/>
                <w:sz w:val="17"/>
                <w:szCs w:val="17"/>
              </w:rPr>
            </w:pPr>
          </w:p>
        </w:tc>
        <w:tc>
          <w:tcPr>
            <w:tcW w:w="4710" w:type="dxa"/>
            <w:shd w:val="clear" w:color="auto" w:fill="FEE7D8"/>
            <w:vAlign w:val="center"/>
          </w:tcPr>
          <w:p w:rsidR="000E7619" w:rsidRPr="005240E1" w:rsidRDefault="000E7619" w:rsidP="005240E1">
            <w:pPr>
              <w:pStyle w:val="ListParagraph"/>
              <w:spacing w:after="0" w:line="240" w:lineRule="auto"/>
              <w:ind w:left="0"/>
              <w:contextualSpacing w:val="0"/>
              <w:rPr>
                <w:rFonts w:ascii="Times New Roman" w:hAnsi="Times New Roman"/>
                <w:color w:val="000000"/>
                <w:sz w:val="17"/>
                <w:szCs w:val="17"/>
              </w:rPr>
            </w:pPr>
            <w:r w:rsidRPr="005240E1">
              <w:rPr>
                <w:rFonts w:ascii="Times New Roman" w:hAnsi="Times New Roman"/>
                <w:color w:val="000000"/>
                <w:sz w:val="17"/>
                <w:szCs w:val="17"/>
              </w:rPr>
              <w:t>Yönetici ve öğretmenlerin bütünleştirici eğitiminin amaçları ve önemi hakkında bilgilendirilmeleri sağlanacaktır.</w:t>
            </w:r>
          </w:p>
        </w:tc>
        <w:tc>
          <w:tcPr>
            <w:tcW w:w="1032" w:type="dxa"/>
            <w:shd w:val="clear" w:color="auto" w:fill="FEE7D8"/>
            <w:vAlign w:val="center"/>
          </w:tcPr>
          <w:p w:rsidR="000E7619" w:rsidRPr="005240E1" w:rsidRDefault="000E7619" w:rsidP="00BA16B6">
            <w:pPr>
              <w:jc w:val="center"/>
              <w:rPr>
                <w:sz w:val="19"/>
                <w:szCs w:val="19"/>
                <w:highlight w:val="yellow"/>
              </w:rPr>
            </w:pPr>
            <w:r w:rsidRPr="005E3FDE">
              <w:rPr>
                <w:sz w:val="19"/>
                <w:szCs w:val="19"/>
              </w:rPr>
              <w:t>MEB</w:t>
            </w:r>
          </w:p>
        </w:tc>
        <w:tc>
          <w:tcPr>
            <w:tcW w:w="746" w:type="dxa"/>
            <w:shd w:val="clear" w:color="auto" w:fill="FEE7D8"/>
            <w:vAlign w:val="center"/>
          </w:tcPr>
          <w:p w:rsidR="000E7619" w:rsidRPr="005240E1" w:rsidRDefault="000E7619" w:rsidP="00BA16B6">
            <w:pPr>
              <w:pStyle w:val="ListParagraph"/>
              <w:spacing w:after="0"/>
              <w:ind w:left="0"/>
              <w:jc w:val="center"/>
              <w:rPr>
                <w:rFonts w:ascii="Times New Roman" w:hAnsi="Times New Roman"/>
                <w:sz w:val="19"/>
                <w:szCs w:val="19"/>
                <w:highlight w:val="yellow"/>
              </w:rPr>
            </w:pPr>
            <w:r w:rsidRPr="005E3FDE">
              <w:rPr>
                <w:rFonts w:ascii="Times New Roman" w:hAnsi="Times New Roman"/>
                <w:sz w:val="19"/>
                <w:szCs w:val="19"/>
              </w:rPr>
              <w:t>OKUL</w:t>
            </w:r>
          </w:p>
        </w:tc>
      </w:tr>
      <w:tr w:rsidR="000E7619" w:rsidRPr="00B15520" w:rsidTr="005240E1">
        <w:trPr>
          <w:cantSplit/>
          <w:trHeight w:val="20"/>
        </w:trPr>
        <w:tc>
          <w:tcPr>
            <w:tcW w:w="521" w:type="dxa"/>
            <w:vMerge/>
            <w:shd w:val="clear" w:color="auto" w:fill="FFFFFF"/>
            <w:textDirection w:val="btLr"/>
            <w:vAlign w:val="center"/>
          </w:tcPr>
          <w:p w:rsidR="000E7619" w:rsidRPr="005240E1" w:rsidRDefault="000E7619" w:rsidP="005240E1">
            <w:pPr>
              <w:ind w:left="113" w:right="113"/>
              <w:jc w:val="center"/>
              <w:rPr>
                <w:bCs/>
                <w:color w:val="000000"/>
                <w:sz w:val="17"/>
                <w:szCs w:val="17"/>
              </w:rPr>
            </w:pPr>
          </w:p>
        </w:tc>
        <w:tc>
          <w:tcPr>
            <w:tcW w:w="919" w:type="dxa"/>
            <w:vMerge/>
            <w:shd w:val="clear" w:color="auto" w:fill="FFFFFF"/>
            <w:textDirection w:val="btLr"/>
            <w:vAlign w:val="center"/>
          </w:tcPr>
          <w:p w:rsidR="000E7619" w:rsidRPr="005240E1" w:rsidRDefault="000E7619" w:rsidP="005240E1">
            <w:pPr>
              <w:ind w:left="113" w:right="113"/>
              <w:jc w:val="center"/>
              <w:rPr>
                <w:bCs/>
                <w:color w:val="000000"/>
                <w:sz w:val="17"/>
                <w:szCs w:val="17"/>
              </w:rPr>
            </w:pPr>
          </w:p>
        </w:tc>
        <w:tc>
          <w:tcPr>
            <w:tcW w:w="1263" w:type="dxa"/>
            <w:vMerge/>
            <w:shd w:val="clear" w:color="auto" w:fill="FFFFFF"/>
            <w:textDirection w:val="btLr"/>
            <w:vAlign w:val="center"/>
          </w:tcPr>
          <w:p w:rsidR="000E7619" w:rsidRPr="005240E1" w:rsidRDefault="000E7619" w:rsidP="005240E1">
            <w:pPr>
              <w:ind w:left="113" w:right="113"/>
              <w:jc w:val="center"/>
              <w:rPr>
                <w:color w:val="000000"/>
                <w:sz w:val="17"/>
                <w:szCs w:val="17"/>
              </w:rPr>
            </w:pPr>
          </w:p>
        </w:tc>
        <w:tc>
          <w:tcPr>
            <w:tcW w:w="342" w:type="dxa"/>
            <w:vAlign w:val="center"/>
          </w:tcPr>
          <w:p w:rsidR="000E7619" w:rsidRPr="005240E1" w:rsidRDefault="000E7619" w:rsidP="005240E1">
            <w:pPr>
              <w:pStyle w:val="ListParagraph"/>
              <w:numPr>
                <w:ilvl w:val="0"/>
                <w:numId w:val="21"/>
              </w:numPr>
              <w:spacing w:after="0" w:line="240" w:lineRule="auto"/>
              <w:ind w:left="0"/>
              <w:contextualSpacing w:val="0"/>
              <w:jc w:val="center"/>
              <w:rPr>
                <w:rFonts w:ascii="Times New Roman" w:hAnsi="Times New Roman"/>
                <w:color w:val="000000"/>
                <w:sz w:val="17"/>
                <w:szCs w:val="17"/>
              </w:rPr>
            </w:pPr>
          </w:p>
        </w:tc>
        <w:tc>
          <w:tcPr>
            <w:tcW w:w="4710" w:type="dxa"/>
            <w:vAlign w:val="center"/>
          </w:tcPr>
          <w:p w:rsidR="000E7619" w:rsidRPr="005240E1" w:rsidRDefault="000E7619" w:rsidP="005240E1">
            <w:pPr>
              <w:pStyle w:val="ListParagraph"/>
              <w:spacing w:after="0" w:line="240" w:lineRule="auto"/>
              <w:ind w:left="0"/>
              <w:contextualSpacing w:val="0"/>
              <w:rPr>
                <w:rFonts w:ascii="Times New Roman" w:hAnsi="Times New Roman"/>
                <w:color w:val="000000"/>
                <w:sz w:val="17"/>
                <w:szCs w:val="17"/>
              </w:rPr>
            </w:pPr>
            <w:r w:rsidRPr="005240E1">
              <w:rPr>
                <w:rFonts w:ascii="Times New Roman" w:hAnsi="Times New Roman"/>
                <w:color w:val="000000"/>
                <w:sz w:val="17"/>
                <w:szCs w:val="17"/>
              </w:rPr>
              <w:t>Bütün okul tür ve kademelerinde devamsızlık, sınıf tekrarı ve okuldan erken ayrılma nedenlerinin tespiti için araştırmalar yapılacaktır.</w:t>
            </w:r>
          </w:p>
        </w:tc>
        <w:tc>
          <w:tcPr>
            <w:tcW w:w="1032" w:type="dxa"/>
            <w:vAlign w:val="center"/>
          </w:tcPr>
          <w:p w:rsidR="000E7619" w:rsidRPr="005240E1" w:rsidRDefault="000E7619" w:rsidP="00BA16B6">
            <w:pPr>
              <w:jc w:val="center"/>
              <w:rPr>
                <w:sz w:val="19"/>
                <w:szCs w:val="19"/>
                <w:highlight w:val="yellow"/>
              </w:rPr>
            </w:pPr>
            <w:r w:rsidRPr="005E3FDE">
              <w:rPr>
                <w:sz w:val="19"/>
                <w:szCs w:val="19"/>
              </w:rPr>
              <w:t>MEB</w:t>
            </w:r>
          </w:p>
        </w:tc>
        <w:tc>
          <w:tcPr>
            <w:tcW w:w="746" w:type="dxa"/>
            <w:vAlign w:val="center"/>
          </w:tcPr>
          <w:p w:rsidR="000E7619" w:rsidRPr="005240E1" w:rsidRDefault="000E7619" w:rsidP="00BA16B6">
            <w:pPr>
              <w:pStyle w:val="ListParagraph"/>
              <w:spacing w:after="0"/>
              <w:ind w:left="0"/>
              <w:jc w:val="center"/>
              <w:rPr>
                <w:rFonts w:ascii="Times New Roman" w:hAnsi="Times New Roman"/>
                <w:sz w:val="19"/>
                <w:szCs w:val="19"/>
                <w:highlight w:val="yellow"/>
              </w:rPr>
            </w:pPr>
            <w:r w:rsidRPr="005E3FDE">
              <w:rPr>
                <w:rFonts w:ascii="Times New Roman" w:hAnsi="Times New Roman"/>
                <w:sz w:val="19"/>
                <w:szCs w:val="19"/>
              </w:rPr>
              <w:t>OKUL</w:t>
            </w:r>
          </w:p>
        </w:tc>
      </w:tr>
      <w:tr w:rsidR="000E7619" w:rsidRPr="00B15520" w:rsidTr="005240E1">
        <w:trPr>
          <w:cantSplit/>
          <w:trHeight w:val="20"/>
        </w:trPr>
        <w:tc>
          <w:tcPr>
            <w:tcW w:w="521" w:type="dxa"/>
            <w:vMerge/>
            <w:shd w:val="clear" w:color="auto" w:fill="FFFFFF"/>
            <w:textDirection w:val="btLr"/>
            <w:vAlign w:val="center"/>
          </w:tcPr>
          <w:p w:rsidR="000E7619" w:rsidRPr="005240E1" w:rsidRDefault="000E7619" w:rsidP="005240E1">
            <w:pPr>
              <w:ind w:left="113" w:right="113"/>
              <w:jc w:val="center"/>
              <w:rPr>
                <w:bCs/>
                <w:color w:val="000000"/>
                <w:sz w:val="17"/>
                <w:szCs w:val="17"/>
              </w:rPr>
            </w:pPr>
          </w:p>
        </w:tc>
        <w:tc>
          <w:tcPr>
            <w:tcW w:w="919" w:type="dxa"/>
            <w:vMerge/>
            <w:shd w:val="clear" w:color="auto" w:fill="FFFFFF"/>
            <w:textDirection w:val="btLr"/>
            <w:vAlign w:val="center"/>
          </w:tcPr>
          <w:p w:rsidR="000E7619" w:rsidRPr="005240E1" w:rsidRDefault="000E7619" w:rsidP="005240E1">
            <w:pPr>
              <w:ind w:left="113" w:right="113"/>
              <w:jc w:val="center"/>
              <w:rPr>
                <w:bCs/>
                <w:color w:val="000000"/>
                <w:sz w:val="17"/>
                <w:szCs w:val="17"/>
              </w:rPr>
            </w:pPr>
          </w:p>
        </w:tc>
        <w:tc>
          <w:tcPr>
            <w:tcW w:w="1263" w:type="dxa"/>
            <w:vMerge/>
            <w:shd w:val="clear" w:color="auto" w:fill="FFFFFF"/>
            <w:vAlign w:val="center"/>
          </w:tcPr>
          <w:p w:rsidR="000E7619" w:rsidRPr="005240E1" w:rsidRDefault="000E7619" w:rsidP="005240E1">
            <w:pPr>
              <w:jc w:val="center"/>
              <w:rPr>
                <w:color w:val="000000"/>
                <w:sz w:val="17"/>
                <w:szCs w:val="17"/>
              </w:rPr>
            </w:pPr>
          </w:p>
        </w:tc>
        <w:tc>
          <w:tcPr>
            <w:tcW w:w="342" w:type="dxa"/>
            <w:vAlign w:val="center"/>
          </w:tcPr>
          <w:p w:rsidR="000E7619" w:rsidRPr="005240E1" w:rsidRDefault="000E7619" w:rsidP="005240E1">
            <w:pPr>
              <w:pStyle w:val="ListParagraph"/>
              <w:numPr>
                <w:ilvl w:val="0"/>
                <w:numId w:val="21"/>
              </w:numPr>
              <w:spacing w:after="0" w:line="240" w:lineRule="auto"/>
              <w:ind w:left="0"/>
              <w:contextualSpacing w:val="0"/>
              <w:jc w:val="center"/>
              <w:rPr>
                <w:rFonts w:ascii="Times New Roman" w:hAnsi="Times New Roman"/>
                <w:color w:val="000000"/>
                <w:sz w:val="17"/>
                <w:szCs w:val="17"/>
              </w:rPr>
            </w:pPr>
          </w:p>
        </w:tc>
        <w:tc>
          <w:tcPr>
            <w:tcW w:w="4710" w:type="dxa"/>
            <w:vAlign w:val="center"/>
          </w:tcPr>
          <w:p w:rsidR="000E7619" w:rsidRPr="005240E1" w:rsidRDefault="000E7619" w:rsidP="005240E1">
            <w:pPr>
              <w:pStyle w:val="ListParagraph"/>
              <w:spacing w:after="0" w:line="240" w:lineRule="auto"/>
              <w:ind w:left="0"/>
              <w:contextualSpacing w:val="0"/>
              <w:rPr>
                <w:rFonts w:ascii="Times New Roman" w:hAnsi="Times New Roman"/>
                <w:color w:val="000000"/>
                <w:sz w:val="17"/>
                <w:szCs w:val="17"/>
              </w:rPr>
            </w:pPr>
            <w:r w:rsidRPr="005240E1">
              <w:rPr>
                <w:rFonts w:ascii="Times New Roman" w:hAnsi="Times New Roman"/>
                <w:color w:val="000000"/>
                <w:sz w:val="17"/>
                <w:szCs w:val="17"/>
              </w:rPr>
              <w:t>Zorunlu eğitimden ayrılmaların önlenmesi ve devamsızlıkların azaltılmasına yönelik öğrenci devamsızlıkları izleme ve önleme mekanizmaları geliştirilecektir.</w:t>
            </w:r>
          </w:p>
        </w:tc>
        <w:tc>
          <w:tcPr>
            <w:tcW w:w="1032" w:type="dxa"/>
            <w:vAlign w:val="center"/>
          </w:tcPr>
          <w:p w:rsidR="000E7619" w:rsidRPr="005240E1" w:rsidRDefault="000E7619" w:rsidP="00BA16B6">
            <w:pPr>
              <w:jc w:val="center"/>
              <w:rPr>
                <w:sz w:val="19"/>
                <w:szCs w:val="19"/>
                <w:highlight w:val="yellow"/>
              </w:rPr>
            </w:pPr>
            <w:r w:rsidRPr="005E3FDE">
              <w:rPr>
                <w:sz w:val="19"/>
                <w:szCs w:val="19"/>
              </w:rPr>
              <w:t>MEB</w:t>
            </w:r>
          </w:p>
        </w:tc>
        <w:tc>
          <w:tcPr>
            <w:tcW w:w="746" w:type="dxa"/>
            <w:vAlign w:val="center"/>
          </w:tcPr>
          <w:p w:rsidR="000E7619" w:rsidRPr="005240E1" w:rsidRDefault="000E7619" w:rsidP="00BA16B6">
            <w:pPr>
              <w:pStyle w:val="ListParagraph"/>
              <w:spacing w:after="0"/>
              <w:ind w:left="0"/>
              <w:jc w:val="center"/>
              <w:rPr>
                <w:rFonts w:ascii="Times New Roman" w:hAnsi="Times New Roman"/>
                <w:sz w:val="19"/>
                <w:szCs w:val="19"/>
                <w:highlight w:val="yellow"/>
              </w:rPr>
            </w:pPr>
            <w:r w:rsidRPr="005E3FDE">
              <w:rPr>
                <w:rFonts w:ascii="Times New Roman" w:hAnsi="Times New Roman"/>
                <w:sz w:val="19"/>
                <w:szCs w:val="19"/>
              </w:rPr>
              <w:t>OKUL</w:t>
            </w:r>
          </w:p>
        </w:tc>
      </w:tr>
      <w:tr w:rsidR="000E7619" w:rsidRPr="00B15520" w:rsidTr="005240E1">
        <w:trPr>
          <w:cantSplit/>
          <w:trHeight w:val="20"/>
        </w:trPr>
        <w:tc>
          <w:tcPr>
            <w:tcW w:w="521" w:type="dxa"/>
            <w:vMerge/>
            <w:shd w:val="clear" w:color="auto" w:fill="FFFFFF"/>
            <w:textDirection w:val="btLr"/>
            <w:vAlign w:val="center"/>
          </w:tcPr>
          <w:p w:rsidR="000E7619" w:rsidRPr="005240E1" w:rsidRDefault="000E7619" w:rsidP="005240E1">
            <w:pPr>
              <w:ind w:left="113" w:right="113"/>
              <w:jc w:val="center"/>
              <w:rPr>
                <w:bCs/>
                <w:color w:val="000000"/>
                <w:sz w:val="17"/>
                <w:szCs w:val="17"/>
              </w:rPr>
            </w:pPr>
          </w:p>
        </w:tc>
        <w:tc>
          <w:tcPr>
            <w:tcW w:w="919" w:type="dxa"/>
            <w:vMerge/>
            <w:shd w:val="clear" w:color="auto" w:fill="FFFFFF"/>
            <w:textDirection w:val="btLr"/>
            <w:vAlign w:val="center"/>
          </w:tcPr>
          <w:p w:rsidR="000E7619" w:rsidRPr="005240E1" w:rsidRDefault="000E7619" w:rsidP="005240E1">
            <w:pPr>
              <w:ind w:left="113" w:right="113"/>
              <w:jc w:val="center"/>
              <w:rPr>
                <w:bCs/>
                <w:color w:val="000000"/>
                <w:sz w:val="17"/>
                <w:szCs w:val="17"/>
              </w:rPr>
            </w:pPr>
          </w:p>
        </w:tc>
        <w:tc>
          <w:tcPr>
            <w:tcW w:w="1263" w:type="dxa"/>
            <w:vMerge/>
            <w:shd w:val="clear" w:color="auto" w:fill="FFFFFF"/>
            <w:textDirection w:val="btLr"/>
            <w:vAlign w:val="center"/>
          </w:tcPr>
          <w:p w:rsidR="000E7619" w:rsidRPr="005240E1" w:rsidRDefault="000E7619" w:rsidP="005240E1">
            <w:pPr>
              <w:ind w:left="113" w:right="113"/>
              <w:jc w:val="center"/>
              <w:rPr>
                <w:color w:val="000000"/>
                <w:sz w:val="17"/>
                <w:szCs w:val="17"/>
              </w:rPr>
            </w:pPr>
          </w:p>
        </w:tc>
        <w:tc>
          <w:tcPr>
            <w:tcW w:w="342" w:type="dxa"/>
            <w:vAlign w:val="center"/>
          </w:tcPr>
          <w:p w:rsidR="000E7619" w:rsidRPr="005240E1" w:rsidRDefault="000E7619" w:rsidP="005240E1">
            <w:pPr>
              <w:pStyle w:val="ListParagraph"/>
              <w:numPr>
                <w:ilvl w:val="0"/>
                <w:numId w:val="21"/>
              </w:numPr>
              <w:spacing w:after="0" w:line="240" w:lineRule="auto"/>
              <w:ind w:left="0"/>
              <w:contextualSpacing w:val="0"/>
              <w:jc w:val="center"/>
              <w:rPr>
                <w:rFonts w:ascii="Times New Roman" w:hAnsi="Times New Roman"/>
                <w:color w:val="000000"/>
                <w:sz w:val="17"/>
                <w:szCs w:val="17"/>
              </w:rPr>
            </w:pPr>
          </w:p>
        </w:tc>
        <w:tc>
          <w:tcPr>
            <w:tcW w:w="4710" w:type="dxa"/>
            <w:vAlign w:val="center"/>
          </w:tcPr>
          <w:p w:rsidR="000E7619" w:rsidRPr="005240E1" w:rsidRDefault="000E7619" w:rsidP="005240E1">
            <w:pPr>
              <w:pStyle w:val="ListParagraph"/>
              <w:spacing w:after="0" w:line="240" w:lineRule="auto"/>
              <w:ind w:left="0"/>
              <w:contextualSpacing w:val="0"/>
              <w:rPr>
                <w:rFonts w:ascii="Times New Roman" w:hAnsi="Times New Roman"/>
                <w:color w:val="000000"/>
                <w:sz w:val="17"/>
                <w:szCs w:val="17"/>
              </w:rPr>
            </w:pPr>
            <w:r w:rsidRPr="005240E1">
              <w:rPr>
                <w:rFonts w:ascii="Times New Roman" w:hAnsi="Times New Roman"/>
                <w:color w:val="000000"/>
                <w:sz w:val="17"/>
                <w:szCs w:val="17"/>
              </w:rPr>
              <w:t>Hayat boyu öğrenmenin önemi, bireye ve topluma katkısı ve hayat boyu öğrenime erişim imkânları hakkında toplumda farkındalık oluşturulacaktır.</w:t>
            </w:r>
          </w:p>
        </w:tc>
        <w:tc>
          <w:tcPr>
            <w:tcW w:w="1032" w:type="dxa"/>
            <w:vAlign w:val="center"/>
          </w:tcPr>
          <w:p w:rsidR="000E7619" w:rsidRPr="005240E1" w:rsidRDefault="000E7619" w:rsidP="00BA16B6">
            <w:pPr>
              <w:jc w:val="center"/>
              <w:rPr>
                <w:sz w:val="19"/>
                <w:szCs w:val="19"/>
                <w:highlight w:val="yellow"/>
              </w:rPr>
            </w:pPr>
            <w:r w:rsidRPr="005E3FDE">
              <w:rPr>
                <w:sz w:val="19"/>
                <w:szCs w:val="19"/>
              </w:rPr>
              <w:t>MEB</w:t>
            </w:r>
          </w:p>
        </w:tc>
        <w:tc>
          <w:tcPr>
            <w:tcW w:w="746" w:type="dxa"/>
            <w:vAlign w:val="center"/>
          </w:tcPr>
          <w:p w:rsidR="000E7619" w:rsidRPr="005240E1" w:rsidRDefault="000E7619" w:rsidP="00BA16B6">
            <w:pPr>
              <w:pStyle w:val="ListParagraph"/>
              <w:spacing w:after="0"/>
              <w:ind w:left="0"/>
              <w:jc w:val="center"/>
              <w:rPr>
                <w:rFonts w:ascii="Times New Roman" w:hAnsi="Times New Roman"/>
                <w:sz w:val="19"/>
                <w:szCs w:val="19"/>
                <w:highlight w:val="yellow"/>
              </w:rPr>
            </w:pPr>
            <w:r w:rsidRPr="005E3FDE">
              <w:rPr>
                <w:rFonts w:ascii="Times New Roman" w:hAnsi="Times New Roman"/>
                <w:sz w:val="19"/>
                <w:szCs w:val="19"/>
              </w:rPr>
              <w:t>OKUL</w:t>
            </w:r>
          </w:p>
        </w:tc>
      </w:tr>
      <w:tr w:rsidR="000E7619" w:rsidRPr="00B15520" w:rsidTr="005240E1">
        <w:trPr>
          <w:cantSplit/>
          <w:trHeight w:val="20"/>
        </w:trPr>
        <w:tc>
          <w:tcPr>
            <w:tcW w:w="521" w:type="dxa"/>
            <w:vMerge/>
            <w:shd w:val="clear" w:color="auto" w:fill="FFFFFF"/>
            <w:textDirection w:val="btLr"/>
            <w:vAlign w:val="center"/>
          </w:tcPr>
          <w:p w:rsidR="000E7619" w:rsidRPr="005240E1" w:rsidRDefault="000E7619" w:rsidP="005240E1">
            <w:pPr>
              <w:ind w:left="113" w:right="113"/>
              <w:jc w:val="center"/>
              <w:rPr>
                <w:bCs/>
                <w:color w:val="000000"/>
                <w:sz w:val="17"/>
                <w:szCs w:val="17"/>
              </w:rPr>
            </w:pPr>
          </w:p>
        </w:tc>
        <w:tc>
          <w:tcPr>
            <w:tcW w:w="919" w:type="dxa"/>
            <w:vMerge/>
            <w:shd w:val="clear" w:color="auto" w:fill="FFFFFF"/>
            <w:textDirection w:val="btLr"/>
            <w:vAlign w:val="center"/>
          </w:tcPr>
          <w:p w:rsidR="000E7619" w:rsidRPr="005240E1" w:rsidRDefault="000E7619" w:rsidP="005240E1">
            <w:pPr>
              <w:ind w:left="113" w:right="113"/>
              <w:rPr>
                <w:bCs/>
                <w:color w:val="000000"/>
                <w:sz w:val="17"/>
                <w:szCs w:val="17"/>
              </w:rPr>
            </w:pPr>
          </w:p>
        </w:tc>
        <w:tc>
          <w:tcPr>
            <w:tcW w:w="1263" w:type="dxa"/>
            <w:vMerge/>
            <w:shd w:val="clear" w:color="auto" w:fill="FFFFFF"/>
            <w:textDirection w:val="btLr"/>
            <w:vAlign w:val="center"/>
          </w:tcPr>
          <w:p w:rsidR="000E7619" w:rsidRPr="005240E1" w:rsidRDefault="000E7619" w:rsidP="005240E1">
            <w:pPr>
              <w:ind w:left="113" w:right="113"/>
              <w:rPr>
                <w:color w:val="000000"/>
                <w:sz w:val="17"/>
                <w:szCs w:val="17"/>
              </w:rPr>
            </w:pPr>
          </w:p>
        </w:tc>
        <w:tc>
          <w:tcPr>
            <w:tcW w:w="342" w:type="dxa"/>
            <w:vAlign w:val="center"/>
          </w:tcPr>
          <w:p w:rsidR="000E7619" w:rsidRPr="005240E1" w:rsidRDefault="000E7619" w:rsidP="005240E1">
            <w:pPr>
              <w:pStyle w:val="ListParagraph"/>
              <w:numPr>
                <w:ilvl w:val="0"/>
                <w:numId w:val="21"/>
              </w:numPr>
              <w:spacing w:after="0" w:line="240" w:lineRule="auto"/>
              <w:ind w:left="0"/>
              <w:contextualSpacing w:val="0"/>
              <w:jc w:val="center"/>
              <w:rPr>
                <w:rFonts w:ascii="Times New Roman" w:hAnsi="Times New Roman"/>
                <w:color w:val="000000"/>
                <w:sz w:val="17"/>
                <w:szCs w:val="17"/>
              </w:rPr>
            </w:pPr>
          </w:p>
        </w:tc>
        <w:tc>
          <w:tcPr>
            <w:tcW w:w="4710" w:type="dxa"/>
            <w:vAlign w:val="center"/>
          </w:tcPr>
          <w:p w:rsidR="000E7619" w:rsidRPr="005240E1" w:rsidRDefault="000E7619" w:rsidP="005240E1">
            <w:pPr>
              <w:pStyle w:val="ListParagraph"/>
              <w:spacing w:after="0" w:line="240" w:lineRule="auto"/>
              <w:ind w:left="0"/>
              <w:contextualSpacing w:val="0"/>
              <w:rPr>
                <w:rFonts w:ascii="Times New Roman" w:hAnsi="Times New Roman"/>
                <w:color w:val="000000"/>
                <w:sz w:val="17"/>
                <w:szCs w:val="17"/>
              </w:rPr>
            </w:pPr>
            <w:r w:rsidRPr="005240E1">
              <w:rPr>
                <w:rFonts w:ascii="Times New Roman" w:hAnsi="Times New Roman"/>
                <w:color w:val="000000"/>
                <w:sz w:val="17"/>
                <w:szCs w:val="17"/>
              </w:rPr>
              <w:t>Örgün eğitimden yararlanamamış veya yarıda bırakmak zorunda kalmış bireylerin uzaktan veya yüz yüze eğitim imkânlarıyla öğrenimlerini tamamlamalarını sağlayacak fırsatlar oluşturulacaktır.</w:t>
            </w:r>
          </w:p>
        </w:tc>
        <w:tc>
          <w:tcPr>
            <w:tcW w:w="1032" w:type="dxa"/>
            <w:vAlign w:val="center"/>
          </w:tcPr>
          <w:p w:rsidR="000E7619" w:rsidRPr="005240E1" w:rsidRDefault="000E7619" w:rsidP="00BA16B6">
            <w:pPr>
              <w:jc w:val="center"/>
              <w:rPr>
                <w:sz w:val="19"/>
                <w:szCs w:val="19"/>
                <w:highlight w:val="yellow"/>
              </w:rPr>
            </w:pPr>
            <w:r w:rsidRPr="005E3FDE">
              <w:rPr>
                <w:sz w:val="19"/>
                <w:szCs w:val="19"/>
              </w:rPr>
              <w:t>MEB</w:t>
            </w:r>
          </w:p>
        </w:tc>
        <w:tc>
          <w:tcPr>
            <w:tcW w:w="746" w:type="dxa"/>
            <w:vAlign w:val="center"/>
          </w:tcPr>
          <w:p w:rsidR="000E7619" w:rsidRPr="005240E1" w:rsidRDefault="000E7619" w:rsidP="00BA16B6">
            <w:pPr>
              <w:pStyle w:val="ListParagraph"/>
              <w:spacing w:after="0"/>
              <w:ind w:left="0"/>
              <w:jc w:val="center"/>
              <w:rPr>
                <w:rFonts w:ascii="Times New Roman" w:hAnsi="Times New Roman"/>
                <w:sz w:val="19"/>
                <w:szCs w:val="19"/>
                <w:highlight w:val="yellow"/>
              </w:rPr>
            </w:pPr>
            <w:r w:rsidRPr="005E3FDE">
              <w:rPr>
                <w:rFonts w:ascii="Times New Roman" w:hAnsi="Times New Roman"/>
                <w:sz w:val="19"/>
                <w:szCs w:val="19"/>
              </w:rPr>
              <w:t>OKUL</w:t>
            </w:r>
          </w:p>
        </w:tc>
      </w:tr>
      <w:tr w:rsidR="000E7619" w:rsidRPr="00B15520" w:rsidTr="005240E1">
        <w:trPr>
          <w:cantSplit/>
          <w:trHeight w:val="20"/>
        </w:trPr>
        <w:tc>
          <w:tcPr>
            <w:tcW w:w="521" w:type="dxa"/>
            <w:vMerge/>
            <w:shd w:val="clear" w:color="auto" w:fill="FFFFFF"/>
            <w:textDirection w:val="btLr"/>
            <w:vAlign w:val="center"/>
          </w:tcPr>
          <w:p w:rsidR="000E7619" w:rsidRPr="005240E1" w:rsidRDefault="000E7619" w:rsidP="005240E1">
            <w:pPr>
              <w:ind w:left="113" w:right="113"/>
              <w:jc w:val="center"/>
              <w:rPr>
                <w:bCs/>
                <w:color w:val="000000"/>
                <w:sz w:val="17"/>
                <w:szCs w:val="17"/>
              </w:rPr>
            </w:pPr>
          </w:p>
        </w:tc>
        <w:tc>
          <w:tcPr>
            <w:tcW w:w="919" w:type="dxa"/>
            <w:vMerge/>
            <w:shd w:val="clear" w:color="auto" w:fill="FFFFFF"/>
            <w:textDirection w:val="btLr"/>
            <w:vAlign w:val="center"/>
          </w:tcPr>
          <w:p w:rsidR="000E7619" w:rsidRPr="005240E1" w:rsidRDefault="000E7619" w:rsidP="005240E1">
            <w:pPr>
              <w:ind w:left="113" w:right="113"/>
              <w:jc w:val="center"/>
              <w:rPr>
                <w:bCs/>
                <w:color w:val="000000"/>
                <w:sz w:val="17"/>
                <w:szCs w:val="17"/>
              </w:rPr>
            </w:pPr>
          </w:p>
        </w:tc>
        <w:tc>
          <w:tcPr>
            <w:tcW w:w="1263" w:type="dxa"/>
            <w:vMerge/>
            <w:shd w:val="clear" w:color="auto" w:fill="FFFFFF"/>
            <w:textDirection w:val="btLr"/>
            <w:vAlign w:val="center"/>
          </w:tcPr>
          <w:p w:rsidR="000E7619" w:rsidRPr="005240E1" w:rsidRDefault="000E7619" w:rsidP="005240E1">
            <w:pPr>
              <w:ind w:left="113" w:right="113"/>
              <w:jc w:val="center"/>
              <w:rPr>
                <w:color w:val="000000"/>
                <w:sz w:val="17"/>
                <w:szCs w:val="17"/>
              </w:rPr>
            </w:pPr>
          </w:p>
        </w:tc>
        <w:tc>
          <w:tcPr>
            <w:tcW w:w="342" w:type="dxa"/>
            <w:vAlign w:val="center"/>
          </w:tcPr>
          <w:p w:rsidR="000E7619" w:rsidRPr="005240E1" w:rsidRDefault="000E7619" w:rsidP="005240E1">
            <w:pPr>
              <w:pStyle w:val="ListParagraph"/>
              <w:numPr>
                <w:ilvl w:val="0"/>
                <w:numId w:val="21"/>
              </w:numPr>
              <w:spacing w:after="0" w:line="240" w:lineRule="auto"/>
              <w:ind w:left="0"/>
              <w:contextualSpacing w:val="0"/>
              <w:jc w:val="center"/>
              <w:rPr>
                <w:rFonts w:ascii="Times New Roman" w:hAnsi="Times New Roman"/>
                <w:color w:val="000000"/>
                <w:sz w:val="17"/>
                <w:szCs w:val="17"/>
              </w:rPr>
            </w:pPr>
          </w:p>
        </w:tc>
        <w:tc>
          <w:tcPr>
            <w:tcW w:w="4710" w:type="dxa"/>
            <w:vAlign w:val="center"/>
          </w:tcPr>
          <w:p w:rsidR="000E7619" w:rsidRPr="005240E1" w:rsidRDefault="000E7619" w:rsidP="005240E1">
            <w:pPr>
              <w:pStyle w:val="ListParagraph"/>
              <w:spacing w:after="0" w:line="240" w:lineRule="auto"/>
              <w:ind w:left="0"/>
              <w:contextualSpacing w:val="0"/>
              <w:rPr>
                <w:rFonts w:ascii="Times New Roman" w:hAnsi="Times New Roman"/>
                <w:color w:val="000000"/>
                <w:sz w:val="17"/>
                <w:szCs w:val="17"/>
              </w:rPr>
            </w:pPr>
            <w:r w:rsidRPr="005240E1">
              <w:rPr>
                <w:rFonts w:ascii="Times New Roman" w:hAnsi="Times New Roman"/>
                <w:color w:val="000000"/>
                <w:sz w:val="17"/>
                <w:szCs w:val="17"/>
              </w:rPr>
              <w:t>Taşımalı eğitimde hizmet sunumunu artıracak tedbirler alınacak.</w:t>
            </w:r>
          </w:p>
        </w:tc>
        <w:tc>
          <w:tcPr>
            <w:tcW w:w="1032" w:type="dxa"/>
            <w:vAlign w:val="center"/>
          </w:tcPr>
          <w:p w:rsidR="000E7619" w:rsidRPr="005240E1" w:rsidRDefault="000E7619" w:rsidP="00BA16B6">
            <w:pPr>
              <w:jc w:val="center"/>
              <w:rPr>
                <w:sz w:val="19"/>
                <w:szCs w:val="19"/>
                <w:highlight w:val="yellow"/>
              </w:rPr>
            </w:pPr>
            <w:r w:rsidRPr="005E3FDE">
              <w:rPr>
                <w:sz w:val="19"/>
                <w:szCs w:val="19"/>
              </w:rPr>
              <w:t>MEB</w:t>
            </w:r>
          </w:p>
        </w:tc>
        <w:tc>
          <w:tcPr>
            <w:tcW w:w="746" w:type="dxa"/>
            <w:vAlign w:val="center"/>
          </w:tcPr>
          <w:p w:rsidR="000E7619" w:rsidRPr="005240E1" w:rsidRDefault="000E7619" w:rsidP="00BA16B6">
            <w:pPr>
              <w:pStyle w:val="ListParagraph"/>
              <w:spacing w:after="0"/>
              <w:ind w:left="0"/>
              <w:jc w:val="center"/>
              <w:rPr>
                <w:rFonts w:ascii="Times New Roman" w:hAnsi="Times New Roman"/>
                <w:sz w:val="19"/>
                <w:szCs w:val="19"/>
                <w:highlight w:val="yellow"/>
              </w:rPr>
            </w:pPr>
            <w:r w:rsidRPr="005E3FDE">
              <w:rPr>
                <w:rFonts w:ascii="Times New Roman" w:hAnsi="Times New Roman"/>
                <w:sz w:val="19"/>
                <w:szCs w:val="19"/>
              </w:rPr>
              <w:t>OKUL</w:t>
            </w:r>
          </w:p>
        </w:tc>
      </w:tr>
    </w:tbl>
    <w:p w:rsidR="000E7619" w:rsidRPr="00B15520" w:rsidRDefault="000E7619">
      <w:pPr>
        <w:sectPr w:rsidR="000E7619" w:rsidRPr="00B15520" w:rsidSect="009C7D1D">
          <w:footerReference w:type="default" r:id="rId16"/>
          <w:pgSz w:w="11907" w:h="16840" w:code="9"/>
          <w:pgMar w:top="1134" w:right="1134" w:bottom="1134" w:left="1418" w:header="312" w:footer="312" w:gutter="0"/>
          <w:cols w:space="708"/>
          <w:docGrid w:linePitch="360"/>
        </w:sectPr>
      </w:pPr>
    </w:p>
    <w:tbl>
      <w:tblPr>
        <w:tblW w:w="5035" w:type="pct"/>
        <w:jc w:val="center"/>
        <w:tblBorders>
          <w:top w:val="single" w:sz="4" w:space="0" w:color="984204"/>
          <w:left w:val="single" w:sz="4" w:space="0" w:color="984204"/>
          <w:bottom w:val="single" w:sz="4" w:space="0" w:color="984204"/>
          <w:right w:val="single" w:sz="4" w:space="0" w:color="984204"/>
          <w:insideH w:val="single" w:sz="4" w:space="0" w:color="984204"/>
          <w:insideV w:val="single" w:sz="4" w:space="0" w:color="984204"/>
        </w:tblBorders>
        <w:tblLayout w:type="fixed"/>
        <w:tblCellMar>
          <w:top w:w="28" w:type="dxa"/>
          <w:left w:w="57" w:type="dxa"/>
          <w:bottom w:w="28" w:type="dxa"/>
          <w:right w:w="57" w:type="dxa"/>
        </w:tblCellMar>
        <w:tblLook w:val="00A0"/>
      </w:tblPr>
      <w:tblGrid>
        <w:gridCol w:w="518"/>
        <w:gridCol w:w="918"/>
        <w:gridCol w:w="1264"/>
        <w:gridCol w:w="345"/>
        <w:gridCol w:w="4711"/>
        <w:gridCol w:w="1033"/>
        <w:gridCol w:w="746"/>
      </w:tblGrid>
      <w:tr w:rsidR="000E7619" w:rsidRPr="00B15520" w:rsidTr="005240E1">
        <w:trPr>
          <w:cantSplit/>
          <w:trHeight w:val="1077"/>
          <w:jc w:val="center"/>
        </w:trPr>
        <w:tc>
          <w:tcPr>
            <w:tcW w:w="518" w:type="dxa"/>
            <w:shd w:val="clear" w:color="auto" w:fill="FA8D3D"/>
            <w:textDirection w:val="btLr"/>
            <w:vAlign w:val="center"/>
          </w:tcPr>
          <w:p w:rsidR="000E7619" w:rsidRPr="005240E1" w:rsidRDefault="000E7619" w:rsidP="005240E1">
            <w:pPr>
              <w:pStyle w:val="ListParagraph"/>
              <w:spacing w:after="0" w:line="240" w:lineRule="auto"/>
              <w:ind w:left="0"/>
              <w:contextualSpacing w:val="0"/>
              <w:rPr>
                <w:rFonts w:ascii="Times New Roman" w:hAnsi="Times New Roman"/>
                <w:b/>
                <w:bCs/>
                <w:color w:val="FFFFFF"/>
                <w:sz w:val="17"/>
                <w:szCs w:val="17"/>
              </w:rPr>
            </w:pPr>
            <w:r w:rsidRPr="005240E1">
              <w:rPr>
                <w:rFonts w:ascii="Times New Roman" w:hAnsi="Times New Roman"/>
                <w:b/>
                <w:bCs/>
                <w:color w:val="FFFFFF"/>
                <w:sz w:val="17"/>
                <w:szCs w:val="17"/>
              </w:rPr>
              <w:t>TEMA</w:t>
            </w:r>
          </w:p>
        </w:tc>
        <w:tc>
          <w:tcPr>
            <w:tcW w:w="918" w:type="dxa"/>
            <w:shd w:val="clear" w:color="auto" w:fill="FA8D3D"/>
            <w:textDirection w:val="btLr"/>
            <w:vAlign w:val="center"/>
          </w:tcPr>
          <w:p w:rsidR="000E7619" w:rsidRPr="005240E1" w:rsidRDefault="000E7619" w:rsidP="005240E1">
            <w:pPr>
              <w:pStyle w:val="ListParagraph"/>
              <w:spacing w:after="0" w:line="240" w:lineRule="auto"/>
              <w:ind w:left="0"/>
              <w:contextualSpacing w:val="0"/>
              <w:rPr>
                <w:rFonts w:ascii="Times New Roman" w:hAnsi="Times New Roman"/>
                <w:b/>
                <w:bCs/>
                <w:color w:val="FFFFFF"/>
                <w:sz w:val="17"/>
                <w:szCs w:val="17"/>
              </w:rPr>
            </w:pPr>
            <w:r w:rsidRPr="005240E1">
              <w:rPr>
                <w:rFonts w:ascii="Times New Roman" w:hAnsi="Times New Roman"/>
                <w:b/>
                <w:bCs/>
                <w:color w:val="FFFFFF"/>
                <w:sz w:val="17"/>
                <w:szCs w:val="17"/>
              </w:rPr>
              <w:t>STRATEJİK</w:t>
            </w:r>
          </w:p>
          <w:p w:rsidR="000E7619" w:rsidRPr="005240E1" w:rsidRDefault="000E7619" w:rsidP="005240E1">
            <w:pPr>
              <w:pStyle w:val="ListParagraph"/>
              <w:spacing w:after="0" w:line="240" w:lineRule="auto"/>
              <w:ind w:left="0"/>
              <w:contextualSpacing w:val="0"/>
              <w:rPr>
                <w:rFonts w:ascii="Times New Roman" w:hAnsi="Times New Roman"/>
                <w:b/>
                <w:bCs/>
                <w:color w:val="FFFFFF"/>
                <w:sz w:val="17"/>
                <w:szCs w:val="17"/>
              </w:rPr>
            </w:pPr>
            <w:r w:rsidRPr="005240E1">
              <w:rPr>
                <w:rFonts w:ascii="Times New Roman" w:hAnsi="Times New Roman"/>
                <w:b/>
                <w:bCs/>
                <w:color w:val="FFFFFF"/>
                <w:sz w:val="17"/>
                <w:szCs w:val="17"/>
              </w:rPr>
              <w:t>AMAÇ</w:t>
            </w:r>
          </w:p>
        </w:tc>
        <w:tc>
          <w:tcPr>
            <w:tcW w:w="1264" w:type="dxa"/>
            <w:shd w:val="clear" w:color="auto" w:fill="FA8D3D"/>
            <w:vAlign w:val="bottom"/>
          </w:tcPr>
          <w:p w:rsidR="000E7619" w:rsidRPr="005240E1" w:rsidRDefault="000E7619" w:rsidP="005240E1">
            <w:pPr>
              <w:pStyle w:val="ListParagraph"/>
              <w:spacing w:after="0" w:line="240" w:lineRule="auto"/>
              <w:ind w:left="0"/>
              <w:contextualSpacing w:val="0"/>
              <w:jc w:val="center"/>
              <w:rPr>
                <w:rFonts w:ascii="Times New Roman" w:hAnsi="Times New Roman"/>
                <w:b/>
                <w:bCs/>
                <w:color w:val="FFFFFF"/>
                <w:sz w:val="17"/>
                <w:szCs w:val="17"/>
              </w:rPr>
            </w:pPr>
            <w:r w:rsidRPr="005240E1">
              <w:rPr>
                <w:rFonts w:ascii="Times New Roman" w:hAnsi="Times New Roman"/>
                <w:b/>
                <w:bCs/>
                <w:color w:val="FFFFFF"/>
                <w:sz w:val="17"/>
                <w:szCs w:val="17"/>
              </w:rPr>
              <w:t>STRATEJİK</w:t>
            </w:r>
          </w:p>
          <w:p w:rsidR="000E7619" w:rsidRPr="005240E1" w:rsidRDefault="000E7619" w:rsidP="005240E1">
            <w:pPr>
              <w:pStyle w:val="ListParagraph"/>
              <w:spacing w:after="0" w:line="240" w:lineRule="auto"/>
              <w:ind w:left="0"/>
              <w:contextualSpacing w:val="0"/>
              <w:jc w:val="center"/>
              <w:rPr>
                <w:rFonts w:ascii="Times New Roman" w:hAnsi="Times New Roman"/>
                <w:b/>
                <w:bCs/>
                <w:color w:val="FFFFFF"/>
                <w:sz w:val="17"/>
                <w:szCs w:val="17"/>
              </w:rPr>
            </w:pPr>
            <w:r w:rsidRPr="005240E1">
              <w:rPr>
                <w:rFonts w:ascii="Times New Roman" w:hAnsi="Times New Roman"/>
                <w:b/>
                <w:bCs/>
                <w:color w:val="FFFFFF"/>
                <w:sz w:val="17"/>
                <w:szCs w:val="17"/>
              </w:rPr>
              <w:t>HEDEF</w:t>
            </w:r>
          </w:p>
        </w:tc>
        <w:tc>
          <w:tcPr>
            <w:tcW w:w="345" w:type="dxa"/>
            <w:shd w:val="clear" w:color="auto" w:fill="FA8D3D"/>
            <w:textDirection w:val="btLr"/>
            <w:vAlign w:val="center"/>
          </w:tcPr>
          <w:p w:rsidR="000E7619" w:rsidRPr="005240E1" w:rsidRDefault="000E7619" w:rsidP="005240E1">
            <w:pPr>
              <w:pStyle w:val="ListParagraph"/>
              <w:spacing w:after="0" w:line="240" w:lineRule="auto"/>
              <w:ind w:left="0"/>
              <w:contextualSpacing w:val="0"/>
              <w:rPr>
                <w:rFonts w:ascii="Times New Roman" w:hAnsi="Times New Roman"/>
                <w:b/>
                <w:bCs/>
                <w:color w:val="FFFFFF"/>
                <w:sz w:val="17"/>
                <w:szCs w:val="17"/>
              </w:rPr>
            </w:pPr>
            <w:r w:rsidRPr="005240E1">
              <w:rPr>
                <w:rFonts w:ascii="Times New Roman" w:hAnsi="Times New Roman"/>
                <w:b/>
                <w:bCs/>
                <w:color w:val="FFFFFF"/>
                <w:sz w:val="17"/>
                <w:szCs w:val="17"/>
              </w:rPr>
              <w:t>NO</w:t>
            </w:r>
          </w:p>
        </w:tc>
        <w:tc>
          <w:tcPr>
            <w:tcW w:w="4711" w:type="dxa"/>
            <w:shd w:val="clear" w:color="auto" w:fill="FA8D3D"/>
            <w:vAlign w:val="bottom"/>
          </w:tcPr>
          <w:p w:rsidR="000E7619" w:rsidRPr="005240E1" w:rsidRDefault="000E7619" w:rsidP="005240E1">
            <w:pPr>
              <w:pStyle w:val="ListParagraph"/>
              <w:spacing w:after="0" w:line="240" w:lineRule="auto"/>
              <w:ind w:left="0"/>
              <w:contextualSpacing w:val="0"/>
              <w:jc w:val="center"/>
              <w:rPr>
                <w:rFonts w:ascii="Times New Roman" w:hAnsi="Times New Roman"/>
                <w:b/>
                <w:bCs/>
                <w:color w:val="FFFFFF"/>
                <w:sz w:val="17"/>
                <w:szCs w:val="17"/>
              </w:rPr>
            </w:pPr>
            <w:r w:rsidRPr="005240E1">
              <w:rPr>
                <w:rFonts w:ascii="Times New Roman" w:hAnsi="Times New Roman"/>
                <w:b/>
                <w:bCs/>
                <w:color w:val="FFFFFF"/>
                <w:sz w:val="17"/>
                <w:szCs w:val="17"/>
              </w:rPr>
              <w:t>STRATEJİLER</w:t>
            </w:r>
          </w:p>
        </w:tc>
        <w:tc>
          <w:tcPr>
            <w:tcW w:w="1033" w:type="dxa"/>
            <w:shd w:val="clear" w:color="auto" w:fill="FA8D3D"/>
            <w:vAlign w:val="bottom"/>
          </w:tcPr>
          <w:p w:rsidR="000E7619" w:rsidRPr="005240E1" w:rsidRDefault="000E7619" w:rsidP="005240E1">
            <w:pPr>
              <w:pStyle w:val="ListParagraph"/>
              <w:spacing w:after="0" w:line="240" w:lineRule="auto"/>
              <w:ind w:left="0"/>
              <w:contextualSpacing w:val="0"/>
              <w:jc w:val="center"/>
              <w:rPr>
                <w:rFonts w:ascii="Times New Roman" w:hAnsi="Times New Roman"/>
                <w:b/>
                <w:bCs/>
                <w:color w:val="FFFFFF"/>
                <w:sz w:val="16"/>
                <w:szCs w:val="16"/>
              </w:rPr>
            </w:pPr>
            <w:r w:rsidRPr="005240E1">
              <w:rPr>
                <w:rFonts w:ascii="Times New Roman" w:hAnsi="Times New Roman"/>
                <w:b/>
                <w:bCs/>
                <w:color w:val="FFFFFF"/>
                <w:sz w:val="16"/>
                <w:szCs w:val="16"/>
              </w:rPr>
              <w:t>ANA</w:t>
            </w:r>
          </w:p>
          <w:p w:rsidR="000E7619" w:rsidRPr="005240E1" w:rsidRDefault="000E7619" w:rsidP="005240E1">
            <w:pPr>
              <w:pStyle w:val="ListParagraph"/>
              <w:spacing w:after="0" w:line="240" w:lineRule="auto"/>
              <w:ind w:left="0"/>
              <w:contextualSpacing w:val="0"/>
              <w:jc w:val="center"/>
              <w:rPr>
                <w:rFonts w:ascii="Times New Roman" w:hAnsi="Times New Roman"/>
                <w:b/>
                <w:bCs/>
                <w:color w:val="FFFFFF"/>
                <w:sz w:val="16"/>
                <w:szCs w:val="16"/>
              </w:rPr>
            </w:pPr>
            <w:r w:rsidRPr="005240E1">
              <w:rPr>
                <w:rFonts w:ascii="Times New Roman" w:hAnsi="Times New Roman"/>
                <w:b/>
                <w:bCs/>
                <w:color w:val="FFFFFF"/>
                <w:sz w:val="16"/>
                <w:szCs w:val="16"/>
              </w:rPr>
              <w:t>SORUMLU</w:t>
            </w:r>
          </w:p>
        </w:tc>
        <w:tc>
          <w:tcPr>
            <w:tcW w:w="746" w:type="dxa"/>
            <w:shd w:val="clear" w:color="auto" w:fill="FA8D3D"/>
            <w:textDirection w:val="btLr"/>
            <w:vAlign w:val="center"/>
          </w:tcPr>
          <w:p w:rsidR="000E7619" w:rsidRPr="005240E1" w:rsidRDefault="000E7619" w:rsidP="005240E1">
            <w:pPr>
              <w:pStyle w:val="ListParagraph"/>
              <w:spacing w:after="0" w:line="240" w:lineRule="auto"/>
              <w:ind w:left="0"/>
              <w:contextualSpacing w:val="0"/>
              <w:rPr>
                <w:rFonts w:ascii="Times New Roman" w:hAnsi="Times New Roman"/>
                <w:b/>
                <w:bCs/>
                <w:color w:val="FFFFFF"/>
                <w:sz w:val="16"/>
                <w:szCs w:val="16"/>
              </w:rPr>
            </w:pPr>
            <w:r w:rsidRPr="005240E1">
              <w:rPr>
                <w:rFonts w:ascii="Times New Roman" w:hAnsi="Times New Roman"/>
                <w:b/>
                <w:bCs/>
                <w:color w:val="FFFFFF"/>
                <w:sz w:val="16"/>
                <w:szCs w:val="16"/>
              </w:rPr>
              <w:t>DİĞER</w:t>
            </w:r>
          </w:p>
          <w:p w:rsidR="000E7619" w:rsidRPr="005240E1" w:rsidRDefault="000E7619" w:rsidP="005240E1">
            <w:pPr>
              <w:pStyle w:val="ListParagraph"/>
              <w:spacing w:after="0" w:line="240" w:lineRule="auto"/>
              <w:ind w:left="0"/>
              <w:contextualSpacing w:val="0"/>
              <w:rPr>
                <w:rFonts w:ascii="Times New Roman" w:hAnsi="Times New Roman"/>
                <w:b/>
                <w:bCs/>
                <w:color w:val="FFFFFF"/>
                <w:sz w:val="16"/>
                <w:szCs w:val="16"/>
              </w:rPr>
            </w:pPr>
            <w:r w:rsidRPr="005240E1">
              <w:rPr>
                <w:rFonts w:ascii="Times New Roman" w:hAnsi="Times New Roman"/>
                <w:b/>
                <w:bCs/>
                <w:color w:val="FFFFFF"/>
                <w:sz w:val="16"/>
                <w:szCs w:val="16"/>
              </w:rPr>
              <w:t>SORUMLU</w:t>
            </w:r>
          </w:p>
          <w:p w:rsidR="000E7619" w:rsidRPr="005240E1" w:rsidRDefault="000E7619" w:rsidP="005240E1">
            <w:pPr>
              <w:pStyle w:val="ListParagraph"/>
              <w:spacing w:after="0" w:line="240" w:lineRule="auto"/>
              <w:ind w:left="0"/>
              <w:contextualSpacing w:val="0"/>
              <w:rPr>
                <w:rFonts w:ascii="Times New Roman" w:hAnsi="Times New Roman"/>
                <w:b/>
                <w:bCs/>
                <w:color w:val="FFFFFF"/>
                <w:sz w:val="16"/>
                <w:szCs w:val="16"/>
              </w:rPr>
            </w:pPr>
            <w:r w:rsidRPr="005240E1">
              <w:rPr>
                <w:rFonts w:ascii="Times New Roman" w:hAnsi="Times New Roman"/>
                <w:b/>
                <w:bCs/>
                <w:color w:val="FFFFFF"/>
                <w:sz w:val="16"/>
                <w:szCs w:val="16"/>
              </w:rPr>
              <w:t>BİRİMLER</w:t>
            </w:r>
          </w:p>
        </w:tc>
      </w:tr>
      <w:tr w:rsidR="000E7619" w:rsidRPr="00B15520" w:rsidTr="005240E1">
        <w:trPr>
          <w:cantSplit/>
          <w:trHeight w:val="454"/>
          <w:jc w:val="center"/>
        </w:trPr>
        <w:tc>
          <w:tcPr>
            <w:tcW w:w="518" w:type="dxa"/>
            <w:vMerge w:val="restart"/>
            <w:textDirection w:val="btLr"/>
            <w:vAlign w:val="center"/>
          </w:tcPr>
          <w:p w:rsidR="000E7619" w:rsidRPr="005240E1" w:rsidRDefault="000E7619" w:rsidP="005240E1">
            <w:pPr>
              <w:ind w:left="113" w:right="113"/>
              <w:jc w:val="center"/>
              <w:rPr>
                <w:b/>
                <w:bCs/>
                <w:color w:val="C00000"/>
                <w:sz w:val="17"/>
                <w:szCs w:val="17"/>
                <w:u w:val="single"/>
              </w:rPr>
            </w:pPr>
            <w:r w:rsidRPr="005240E1">
              <w:rPr>
                <w:b/>
                <w:bCs/>
                <w:color w:val="C00000"/>
                <w:sz w:val="17"/>
                <w:szCs w:val="17"/>
                <w:u w:val="single"/>
              </w:rPr>
              <w:t>TEMA 2</w:t>
            </w:r>
          </w:p>
          <w:p w:rsidR="000E7619" w:rsidRPr="005240E1" w:rsidRDefault="000E7619" w:rsidP="005240E1">
            <w:pPr>
              <w:ind w:left="113" w:right="113"/>
              <w:jc w:val="center"/>
              <w:rPr>
                <w:bCs/>
                <w:sz w:val="17"/>
                <w:szCs w:val="17"/>
              </w:rPr>
            </w:pPr>
            <w:r w:rsidRPr="005240E1">
              <w:rPr>
                <w:bCs/>
                <w:sz w:val="17"/>
                <w:szCs w:val="17"/>
              </w:rPr>
              <w:t>EĞİTİM-ÖĞRETİMDE KALİTE</w:t>
            </w:r>
          </w:p>
        </w:tc>
        <w:tc>
          <w:tcPr>
            <w:tcW w:w="918" w:type="dxa"/>
            <w:vMerge w:val="restart"/>
            <w:textDirection w:val="btLr"/>
            <w:vAlign w:val="center"/>
          </w:tcPr>
          <w:p w:rsidR="000E7619" w:rsidRPr="005240E1" w:rsidRDefault="000E7619" w:rsidP="005240E1">
            <w:pPr>
              <w:ind w:left="113" w:right="113"/>
              <w:jc w:val="center"/>
              <w:rPr>
                <w:b/>
                <w:bCs/>
                <w:color w:val="C00000"/>
                <w:sz w:val="17"/>
                <w:szCs w:val="17"/>
                <w:u w:val="single"/>
              </w:rPr>
            </w:pPr>
            <w:r w:rsidRPr="005240E1">
              <w:rPr>
                <w:b/>
                <w:bCs/>
                <w:color w:val="C00000"/>
                <w:sz w:val="17"/>
                <w:szCs w:val="17"/>
                <w:u w:val="single"/>
              </w:rPr>
              <w:t>Stratejik Amaç 2</w:t>
            </w:r>
          </w:p>
          <w:p w:rsidR="000E7619" w:rsidRPr="005240E1" w:rsidRDefault="000E7619" w:rsidP="005240E1">
            <w:pPr>
              <w:ind w:left="113" w:right="113"/>
              <w:jc w:val="center"/>
              <w:rPr>
                <w:bCs/>
                <w:sz w:val="17"/>
                <w:szCs w:val="17"/>
              </w:rPr>
            </w:pPr>
            <w:r w:rsidRPr="005240E1">
              <w:rPr>
                <w:bCs/>
                <w:sz w:val="17"/>
                <w:szCs w:val="17"/>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c>
          <w:tcPr>
            <w:tcW w:w="1264" w:type="dxa"/>
            <w:vMerge w:val="restart"/>
            <w:vAlign w:val="center"/>
          </w:tcPr>
          <w:p w:rsidR="000E7619" w:rsidRPr="005240E1" w:rsidRDefault="000E7619" w:rsidP="005240E1">
            <w:pPr>
              <w:jc w:val="center"/>
              <w:rPr>
                <w:b/>
                <w:color w:val="C00000"/>
                <w:sz w:val="17"/>
                <w:szCs w:val="17"/>
                <w:u w:val="single"/>
              </w:rPr>
            </w:pPr>
            <w:r w:rsidRPr="005240E1">
              <w:rPr>
                <w:b/>
                <w:color w:val="C00000"/>
                <w:sz w:val="17"/>
                <w:szCs w:val="17"/>
                <w:u w:val="single"/>
              </w:rPr>
              <w:t>Stratejik Hedef 2.1</w:t>
            </w:r>
          </w:p>
          <w:p w:rsidR="000E7619" w:rsidRPr="005240E1" w:rsidRDefault="000E7619" w:rsidP="005240E1">
            <w:pPr>
              <w:jc w:val="center"/>
              <w:rPr>
                <w:sz w:val="17"/>
                <w:szCs w:val="17"/>
              </w:rPr>
            </w:pPr>
            <w:r w:rsidRPr="005240E1">
              <w:rPr>
                <w:sz w:val="17"/>
                <w:szCs w:val="17"/>
              </w:rPr>
              <w:t>Bütün bireylerin bedensel, ruhsal ve zihinsel gelişimlerine yönelik faaliyetlere katılım oranını ve öğrencilerin akademik başarı düzeylerini artırmak.</w:t>
            </w:r>
          </w:p>
        </w:tc>
        <w:tc>
          <w:tcPr>
            <w:tcW w:w="345" w:type="dxa"/>
            <w:vAlign w:val="center"/>
          </w:tcPr>
          <w:p w:rsidR="000E7619" w:rsidRPr="005240E1" w:rsidRDefault="000E7619" w:rsidP="005240E1">
            <w:pPr>
              <w:pStyle w:val="ListParagraph"/>
              <w:numPr>
                <w:ilvl w:val="0"/>
                <w:numId w:val="21"/>
              </w:numPr>
              <w:spacing w:after="0" w:line="240" w:lineRule="auto"/>
              <w:ind w:left="0"/>
              <w:contextualSpacing w:val="0"/>
              <w:jc w:val="center"/>
              <w:rPr>
                <w:rFonts w:ascii="Times New Roman" w:hAnsi="Times New Roman"/>
                <w:sz w:val="17"/>
                <w:szCs w:val="17"/>
              </w:rPr>
            </w:pPr>
          </w:p>
        </w:tc>
        <w:tc>
          <w:tcPr>
            <w:tcW w:w="4711" w:type="dxa"/>
            <w:vAlign w:val="center"/>
          </w:tcPr>
          <w:p w:rsidR="000E7619" w:rsidRPr="005240E1" w:rsidRDefault="000E7619" w:rsidP="005240E1">
            <w:pPr>
              <w:pStyle w:val="ListParagraph"/>
              <w:spacing w:after="0" w:line="240" w:lineRule="auto"/>
              <w:ind w:left="85"/>
              <w:contextualSpacing w:val="0"/>
              <w:rPr>
                <w:rFonts w:ascii="Times New Roman" w:hAnsi="Times New Roman"/>
                <w:sz w:val="17"/>
                <w:szCs w:val="17"/>
              </w:rPr>
            </w:pPr>
            <w:r w:rsidRPr="005240E1">
              <w:rPr>
                <w:rFonts w:ascii="Times New Roman" w:hAnsi="Times New Roman"/>
                <w:sz w:val="17"/>
                <w:szCs w:val="17"/>
              </w:rPr>
              <w:t>Bireysel, bölgesel ve okul türü farklılıkları da göz önüne alınarak örgün ve yaygın eğitimi destekleme ve yetiştirme kursları yaygınlaştırılacaktır.</w:t>
            </w:r>
          </w:p>
        </w:tc>
        <w:tc>
          <w:tcPr>
            <w:tcW w:w="1033" w:type="dxa"/>
            <w:vAlign w:val="center"/>
          </w:tcPr>
          <w:p w:rsidR="000E7619" w:rsidRPr="005240E1" w:rsidRDefault="000E7619" w:rsidP="00BA16B6">
            <w:pPr>
              <w:jc w:val="center"/>
              <w:rPr>
                <w:sz w:val="19"/>
                <w:szCs w:val="19"/>
                <w:highlight w:val="yellow"/>
              </w:rPr>
            </w:pPr>
            <w:r w:rsidRPr="005E3FDE">
              <w:rPr>
                <w:sz w:val="19"/>
                <w:szCs w:val="19"/>
              </w:rPr>
              <w:t>MEB</w:t>
            </w:r>
          </w:p>
        </w:tc>
        <w:tc>
          <w:tcPr>
            <w:tcW w:w="746" w:type="dxa"/>
            <w:vAlign w:val="center"/>
          </w:tcPr>
          <w:p w:rsidR="000E7619" w:rsidRPr="005240E1" w:rsidRDefault="000E7619" w:rsidP="00BA16B6">
            <w:pPr>
              <w:pStyle w:val="ListParagraph"/>
              <w:spacing w:after="0"/>
              <w:ind w:left="0"/>
              <w:jc w:val="center"/>
              <w:rPr>
                <w:rFonts w:ascii="Times New Roman" w:hAnsi="Times New Roman"/>
                <w:sz w:val="19"/>
                <w:szCs w:val="19"/>
                <w:highlight w:val="yellow"/>
              </w:rPr>
            </w:pPr>
            <w:r w:rsidRPr="005E3FDE">
              <w:rPr>
                <w:rFonts w:ascii="Times New Roman" w:hAnsi="Times New Roman"/>
                <w:sz w:val="19"/>
                <w:szCs w:val="19"/>
              </w:rPr>
              <w:t>OKUL</w:t>
            </w:r>
          </w:p>
        </w:tc>
      </w:tr>
      <w:tr w:rsidR="000E7619" w:rsidRPr="00B15520" w:rsidTr="005240E1">
        <w:trPr>
          <w:cantSplit/>
          <w:trHeight w:val="454"/>
          <w:jc w:val="center"/>
        </w:trPr>
        <w:tc>
          <w:tcPr>
            <w:tcW w:w="518" w:type="dxa"/>
            <w:vMerge/>
            <w:shd w:val="clear" w:color="auto" w:fill="FDD1B1"/>
            <w:textDirection w:val="btLr"/>
            <w:vAlign w:val="center"/>
          </w:tcPr>
          <w:p w:rsidR="000E7619" w:rsidRPr="005240E1" w:rsidRDefault="000E7619" w:rsidP="005240E1">
            <w:pPr>
              <w:ind w:left="113" w:right="113"/>
              <w:jc w:val="center"/>
              <w:rPr>
                <w:bCs/>
                <w:sz w:val="17"/>
                <w:szCs w:val="17"/>
              </w:rPr>
            </w:pPr>
          </w:p>
        </w:tc>
        <w:tc>
          <w:tcPr>
            <w:tcW w:w="918" w:type="dxa"/>
            <w:vMerge/>
            <w:shd w:val="clear" w:color="auto" w:fill="FDD1B1"/>
            <w:textDirection w:val="btLr"/>
            <w:vAlign w:val="center"/>
          </w:tcPr>
          <w:p w:rsidR="000E7619" w:rsidRPr="005240E1" w:rsidRDefault="000E7619" w:rsidP="005240E1">
            <w:pPr>
              <w:ind w:left="113" w:right="113"/>
              <w:jc w:val="center"/>
              <w:rPr>
                <w:bCs/>
                <w:sz w:val="17"/>
                <w:szCs w:val="17"/>
              </w:rPr>
            </w:pPr>
          </w:p>
        </w:tc>
        <w:tc>
          <w:tcPr>
            <w:tcW w:w="1264" w:type="dxa"/>
            <w:vMerge/>
            <w:shd w:val="clear" w:color="auto" w:fill="FDD1B1"/>
            <w:textDirection w:val="btLr"/>
            <w:vAlign w:val="center"/>
          </w:tcPr>
          <w:p w:rsidR="000E7619" w:rsidRPr="005240E1" w:rsidRDefault="000E7619" w:rsidP="005240E1">
            <w:pPr>
              <w:ind w:left="113" w:right="113"/>
              <w:jc w:val="center"/>
              <w:rPr>
                <w:sz w:val="17"/>
                <w:szCs w:val="17"/>
              </w:rPr>
            </w:pPr>
          </w:p>
        </w:tc>
        <w:tc>
          <w:tcPr>
            <w:tcW w:w="345" w:type="dxa"/>
            <w:shd w:val="clear" w:color="auto" w:fill="FDD1B1"/>
            <w:vAlign w:val="center"/>
          </w:tcPr>
          <w:p w:rsidR="000E7619" w:rsidRPr="005240E1" w:rsidRDefault="000E7619" w:rsidP="005240E1">
            <w:pPr>
              <w:pStyle w:val="ListParagraph"/>
              <w:numPr>
                <w:ilvl w:val="0"/>
                <w:numId w:val="21"/>
              </w:numPr>
              <w:spacing w:after="0" w:line="240" w:lineRule="auto"/>
              <w:ind w:left="0"/>
              <w:contextualSpacing w:val="0"/>
              <w:jc w:val="center"/>
              <w:rPr>
                <w:rFonts w:ascii="Times New Roman" w:hAnsi="Times New Roman"/>
                <w:sz w:val="17"/>
                <w:szCs w:val="17"/>
              </w:rPr>
            </w:pPr>
          </w:p>
        </w:tc>
        <w:tc>
          <w:tcPr>
            <w:tcW w:w="4711" w:type="dxa"/>
            <w:shd w:val="clear" w:color="auto" w:fill="FDD1B1"/>
            <w:vAlign w:val="center"/>
          </w:tcPr>
          <w:p w:rsidR="000E7619" w:rsidRPr="005240E1" w:rsidRDefault="000E7619" w:rsidP="005240E1">
            <w:pPr>
              <w:pStyle w:val="ListParagraph"/>
              <w:spacing w:after="0" w:line="240" w:lineRule="auto"/>
              <w:ind w:left="85"/>
              <w:contextualSpacing w:val="0"/>
              <w:rPr>
                <w:rFonts w:ascii="Times New Roman" w:hAnsi="Times New Roman"/>
                <w:sz w:val="17"/>
                <w:szCs w:val="17"/>
              </w:rPr>
            </w:pPr>
            <w:r w:rsidRPr="005240E1">
              <w:rPr>
                <w:rFonts w:ascii="Times New Roman" w:hAnsi="Times New Roman"/>
                <w:sz w:val="17"/>
                <w:szCs w:val="17"/>
              </w:rPr>
              <w:t>Eğitsel, kişisel ve meslekî rehberlik faaliyetlerinin yürütülmesinde beşeri ve fiziki kaynaklarda yaşanan sıkıntıların da ortadan kaldırılabilmesi amacıyla, toplumsal farkındalık düzeyi artırılacak ve diğer kurumlarla da bu alanda iş birliğine gidilecektir.</w:t>
            </w:r>
          </w:p>
        </w:tc>
        <w:tc>
          <w:tcPr>
            <w:tcW w:w="1033" w:type="dxa"/>
            <w:shd w:val="clear" w:color="auto" w:fill="FDD1B1"/>
            <w:vAlign w:val="center"/>
          </w:tcPr>
          <w:p w:rsidR="000E7619" w:rsidRPr="005240E1" w:rsidRDefault="000E7619" w:rsidP="00BA16B6">
            <w:pPr>
              <w:jc w:val="center"/>
              <w:rPr>
                <w:sz w:val="19"/>
                <w:szCs w:val="19"/>
                <w:highlight w:val="yellow"/>
              </w:rPr>
            </w:pPr>
            <w:r w:rsidRPr="005E3FDE">
              <w:rPr>
                <w:sz w:val="19"/>
                <w:szCs w:val="19"/>
              </w:rPr>
              <w:t>MEB</w:t>
            </w:r>
          </w:p>
        </w:tc>
        <w:tc>
          <w:tcPr>
            <w:tcW w:w="746" w:type="dxa"/>
            <w:shd w:val="clear" w:color="auto" w:fill="FDD1B1"/>
            <w:vAlign w:val="center"/>
          </w:tcPr>
          <w:p w:rsidR="000E7619" w:rsidRPr="005240E1" w:rsidRDefault="000E7619" w:rsidP="00BA16B6">
            <w:pPr>
              <w:pStyle w:val="ListParagraph"/>
              <w:spacing w:after="0"/>
              <w:ind w:left="0"/>
              <w:jc w:val="center"/>
              <w:rPr>
                <w:rFonts w:ascii="Times New Roman" w:hAnsi="Times New Roman"/>
                <w:sz w:val="19"/>
                <w:szCs w:val="19"/>
                <w:highlight w:val="yellow"/>
              </w:rPr>
            </w:pPr>
            <w:r w:rsidRPr="005E3FDE">
              <w:rPr>
                <w:rFonts w:ascii="Times New Roman" w:hAnsi="Times New Roman"/>
                <w:sz w:val="19"/>
                <w:szCs w:val="19"/>
              </w:rPr>
              <w:t>OKUL</w:t>
            </w:r>
          </w:p>
        </w:tc>
      </w:tr>
      <w:tr w:rsidR="000E7619" w:rsidRPr="00B15520" w:rsidTr="005240E1">
        <w:trPr>
          <w:cantSplit/>
          <w:trHeight w:val="454"/>
          <w:jc w:val="center"/>
        </w:trPr>
        <w:tc>
          <w:tcPr>
            <w:tcW w:w="518" w:type="dxa"/>
            <w:vMerge/>
            <w:textDirection w:val="btLr"/>
            <w:vAlign w:val="center"/>
          </w:tcPr>
          <w:p w:rsidR="000E7619" w:rsidRPr="005240E1" w:rsidRDefault="000E7619" w:rsidP="005240E1">
            <w:pPr>
              <w:ind w:left="113" w:right="113"/>
              <w:jc w:val="center"/>
              <w:rPr>
                <w:bCs/>
                <w:sz w:val="17"/>
                <w:szCs w:val="17"/>
              </w:rPr>
            </w:pPr>
          </w:p>
        </w:tc>
        <w:tc>
          <w:tcPr>
            <w:tcW w:w="918" w:type="dxa"/>
            <w:vMerge/>
            <w:textDirection w:val="btLr"/>
            <w:vAlign w:val="center"/>
          </w:tcPr>
          <w:p w:rsidR="000E7619" w:rsidRPr="005240E1" w:rsidRDefault="000E7619" w:rsidP="005240E1">
            <w:pPr>
              <w:ind w:left="113" w:right="113"/>
              <w:jc w:val="center"/>
              <w:rPr>
                <w:bCs/>
                <w:sz w:val="17"/>
                <w:szCs w:val="17"/>
              </w:rPr>
            </w:pPr>
          </w:p>
        </w:tc>
        <w:tc>
          <w:tcPr>
            <w:tcW w:w="1264" w:type="dxa"/>
            <w:vMerge/>
            <w:textDirection w:val="btLr"/>
            <w:vAlign w:val="center"/>
          </w:tcPr>
          <w:p w:rsidR="000E7619" w:rsidRPr="005240E1" w:rsidRDefault="000E7619" w:rsidP="005240E1">
            <w:pPr>
              <w:ind w:left="113" w:right="113"/>
              <w:jc w:val="center"/>
              <w:rPr>
                <w:sz w:val="17"/>
                <w:szCs w:val="17"/>
              </w:rPr>
            </w:pPr>
          </w:p>
        </w:tc>
        <w:tc>
          <w:tcPr>
            <w:tcW w:w="345" w:type="dxa"/>
            <w:vAlign w:val="center"/>
          </w:tcPr>
          <w:p w:rsidR="000E7619" w:rsidRPr="005240E1" w:rsidRDefault="000E7619" w:rsidP="005240E1">
            <w:pPr>
              <w:pStyle w:val="ListParagraph"/>
              <w:numPr>
                <w:ilvl w:val="0"/>
                <w:numId w:val="21"/>
              </w:numPr>
              <w:spacing w:after="0" w:line="240" w:lineRule="auto"/>
              <w:ind w:left="0"/>
              <w:contextualSpacing w:val="0"/>
              <w:jc w:val="center"/>
              <w:rPr>
                <w:rFonts w:ascii="Times New Roman" w:hAnsi="Times New Roman"/>
                <w:sz w:val="17"/>
                <w:szCs w:val="17"/>
              </w:rPr>
            </w:pPr>
          </w:p>
        </w:tc>
        <w:tc>
          <w:tcPr>
            <w:tcW w:w="4711" w:type="dxa"/>
            <w:vAlign w:val="center"/>
          </w:tcPr>
          <w:p w:rsidR="000E7619" w:rsidRPr="005240E1" w:rsidRDefault="000E7619" w:rsidP="005240E1">
            <w:pPr>
              <w:ind w:left="85"/>
              <w:rPr>
                <w:sz w:val="17"/>
                <w:szCs w:val="17"/>
              </w:rPr>
            </w:pPr>
            <w:r w:rsidRPr="005240E1">
              <w:rPr>
                <w:sz w:val="17"/>
                <w:szCs w:val="17"/>
              </w:rPr>
              <w:t>Okul sağlığı ve hijyen konularında öğrencilerin, ailelerin ve çalışanların bilinçlendirilmesine yönelik faaliyetler yapılacaktır. Okullarımızın bu konulara ilişkin değerlendirmelere (Beyaz Bayrak vb.) katılmaları desteklenecektir.</w:t>
            </w:r>
          </w:p>
        </w:tc>
        <w:tc>
          <w:tcPr>
            <w:tcW w:w="1033" w:type="dxa"/>
            <w:vAlign w:val="center"/>
          </w:tcPr>
          <w:p w:rsidR="000E7619" w:rsidRPr="005240E1" w:rsidRDefault="000E7619" w:rsidP="00BA16B6">
            <w:pPr>
              <w:jc w:val="center"/>
              <w:rPr>
                <w:sz w:val="19"/>
                <w:szCs w:val="19"/>
                <w:highlight w:val="yellow"/>
              </w:rPr>
            </w:pPr>
            <w:r w:rsidRPr="005E3FDE">
              <w:rPr>
                <w:sz w:val="19"/>
                <w:szCs w:val="19"/>
              </w:rPr>
              <w:t>MEB</w:t>
            </w:r>
          </w:p>
        </w:tc>
        <w:tc>
          <w:tcPr>
            <w:tcW w:w="746" w:type="dxa"/>
            <w:vAlign w:val="center"/>
          </w:tcPr>
          <w:p w:rsidR="000E7619" w:rsidRPr="005240E1" w:rsidRDefault="000E7619" w:rsidP="00BA16B6">
            <w:pPr>
              <w:pStyle w:val="ListParagraph"/>
              <w:spacing w:after="0"/>
              <w:ind w:left="0"/>
              <w:jc w:val="center"/>
              <w:rPr>
                <w:rFonts w:ascii="Times New Roman" w:hAnsi="Times New Roman"/>
                <w:sz w:val="19"/>
                <w:szCs w:val="19"/>
                <w:highlight w:val="yellow"/>
              </w:rPr>
            </w:pPr>
            <w:r w:rsidRPr="005E3FDE">
              <w:rPr>
                <w:rFonts w:ascii="Times New Roman" w:hAnsi="Times New Roman"/>
                <w:sz w:val="19"/>
                <w:szCs w:val="19"/>
              </w:rPr>
              <w:t>OKUL</w:t>
            </w:r>
          </w:p>
        </w:tc>
      </w:tr>
      <w:tr w:rsidR="000E7619" w:rsidRPr="00B15520" w:rsidTr="005240E1">
        <w:trPr>
          <w:cantSplit/>
          <w:trHeight w:val="454"/>
          <w:jc w:val="center"/>
        </w:trPr>
        <w:tc>
          <w:tcPr>
            <w:tcW w:w="518" w:type="dxa"/>
            <w:vMerge/>
            <w:shd w:val="clear" w:color="auto" w:fill="FDD1B1"/>
            <w:textDirection w:val="btLr"/>
            <w:vAlign w:val="center"/>
          </w:tcPr>
          <w:p w:rsidR="000E7619" w:rsidRPr="005240E1" w:rsidRDefault="000E7619" w:rsidP="005240E1">
            <w:pPr>
              <w:ind w:left="113" w:right="113"/>
              <w:jc w:val="center"/>
              <w:rPr>
                <w:bCs/>
                <w:sz w:val="17"/>
                <w:szCs w:val="17"/>
              </w:rPr>
            </w:pPr>
          </w:p>
        </w:tc>
        <w:tc>
          <w:tcPr>
            <w:tcW w:w="918" w:type="dxa"/>
            <w:vMerge/>
            <w:shd w:val="clear" w:color="auto" w:fill="FDD1B1"/>
            <w:textDirection w:val="btLr"/>
            <w:vAlign w:val="center"/>
          </w:tcPr>
          <w:p w:rsidR="000E7619" w:rsidRPr="005240E1" w:rsidRDefault="000E7619" w:rsidP="005240E1">
            <w:pPr>
              <w:ind w:left="113" w:right="113"/>
              <w:jc w:val="center"/>
              <w:rPr>
                <w:bCs/>
                <w:sz w:val="17"/>
                <w:szCs w:val="17"/>
              </w:rPr>
            </w:pPr>
          </w:p>
        </w:tc>
        <w:tc>
          <w:tcPr>
            <w:tcW w:w="1264" w:type="dxa"/>
            <w:vMerge/>
            <w:shd w:val="clear" w:color="auto" w:fill="FDD1B1"/>
            <w:textDirection w:val="btLr"/>
            <w:vAlign w:val="center"/>
          </w:tcPr>
          <w:p w:rsidR="000E7619" w:rsidRPr="005240E1" w:rsidRDefault="000E7619" w:rsidP="005240E1">
            <w:pPr>
              <w:ind w:left="113" w:right="113"/>
              <w:jc w:val="center"/>
              <w:rPr>
                <w:sz w:val="17"/>
                <w:szCs w:val="17"/>
              </w:rPr>
            </w:pPr>
          </w:p>
        </w:tc>
        <w:tc>
          <w:tcPr>
            <w:tcW w:w="345" w:type="dxa"/>
            <w:shd w:val="clear" w:color="auto" w:fill="FDD1B1"/>
            <w:vAlign w:val="center"/>
          </w:tcPr>
          <w:p w:rsidR="000E7619" w:rsidRPr="005240E1" w:rsidRDefault="000E7619" w:rsidP="005240E1">
            <w:pPr>
              <w:pStyle w:val="ListParagraph"/>
              <w:numPr>
                <w:ilvl w:val="0"/>
                <w:numId w:val="21"/>
              </w:numPr>
              <w:spacing w:after="0" w:line="240" w:lineRule="auto"/>
              <w:ind w:left="0"/>
              <w:contextualSpacing w:val="0"/>
              <w:jc w:val="center"/>
              <w:rPr>
                <w:rFonts w:ascii="Times New Roman" w:hAnsi="Times New Roman"/>
                <w:sz w:val="17"/>
                <w:szCs w:val="17"/>
              </w:rPr>
            </w:pPr>
          </w:p>
        </w:tc>
        <w:tc>
          <w:tcPr>
            <w:tcW w:w="4711" w:type="dxa"/>
            <w:shd w:val="clear" w:color="auto" w:fill="FDD1B1"/>
            <w:vAlign w:val="center"/>
          </w:tcPr>
          <w:p w:rsidR="000E7619" w:rsidRPr="005240E1" w:rsidRDefault="000E7619" w:rsidP="005240E1">
            <w:pPr>
              <w:ind w:left="85"/>
              <w:rPr>
                <w:sz w:val="17"/>
                <w:szCs w:val="17"/>
              </w:rPr>
            </w:pPr>
            <w:r w:rsidRPr="005240E1">
              <w:rPr>
                <w:sz w:val="17"/>
                <w:szCs w:val="17"/>
              </w:rPr>
              <w:t>Bütün eğitim kademelerinde sosyal, sanatsal, kültürel ve sportif faaliyetlerin sayısı, çeşidi ve öğrencilerin söz konusu faaliyetlere katılım oranı artırılacak, gerçekleştirilecek faaliyetlerin takip edilebilmesine imkân sağlayacak bir izleme sistemi geliştirilecektir.</w:t>
            </w:r>
          </w:p>
        </w:tc>
        <w:tc>
          <w:tcPr>
            <w:tcW w:w="1033" w:type="dxa"/>
            <w:shd w:val="clear" w:color="auto" w:fill="FDD1B1"/>
            <w:vAlign w:val="center"/>
          </w:tcPr>
          <w:p w:rsidR="000E7619" w:rsidRPr="005240E1" w:rsidRDefault="000E7619" w:rsidP="00BA16B6">
            <w:pPr>
              <w:pStyle w:val="ListParagraph"/>
              <w:spacing w:after="0" w:line="240" w:lineRule="atLeast"/>
              <w:ind w:left="0"/>
              <w:jc w:val="center"/>
              <w:rPr>
                <w:rFonts w:ascii="Times New Roman" w:hAnsi="Times New Roman"/>
                <w:sz w:val="19"/>
                <w:szCs w:val="19"/>
                <w:highlight w:val="yellow"/>
              </w:rPr>
            </w:pPr>
            <w:r w:rsidRPr="005E3FDE">
              <w:rPr>
                <w:rFonts w:ascii="Times New Roman" w:hAnsi="Times New Roman"/>
                <w:sz w:val="19"/>
                <w:szCs w:val="19"/>
              </w:rPr>
              <w:t>OKUL</w:t>
            </w:r>
          </w:p>
        </w:tc>
        <w:tc>
          <w:tcPr>
            <w:tcW w:w="746" w:type="dxa"/>
            <w:shd w:val="clear" w:color="auto" w:fill="FDD1B1"/>
            <w:vAlign w:val="center"/>
          </w:tcPr>
          <w:p w:rsidR="000E7619" w:rsidRPr="005240E1" w:rsidRDefault="000E7619" w:rsidP="00BA16B6">
            <w:pPr>
              <w:pStyle w:val="ListParagraph"/>
              <w:spacing w:after="0" w:line="240" w:lineRule="atLeast"/>
              <w:ind w:left="0"/>
              <w:jc w:val="center"/>
              <w:rPr>
                <w:rFonts w:ascii="Times New Roman" w:hAnsi="Times New Roman"/>
                <w:sz w:val="19"/>
                <w:szCs w:val="19"/>
                <w:highlight w:val="yellow"/>
              </w:rPr>
            </w:pPr>
            <w:r w:rsidRPr="005B15DF">
              <w:rPr>
                <w:rFonts w:ascii="Times New Roman" w:hAnsi="Times New Roman"/>
                <w:sz w:val="19"/>
                <w:szCs w:val="19"/>
              </w:rPr>
              <w:t>MEB</w:t>
            </w:r>
          </w:p>
        </w:tc>
      </w:tr>
      <w:tr w:rsidR="000E7619" w:rsidRPr="00B15520" w:rsidTr="005240E1">
        <w:trPr>
          <w:cantSplit/>
          <w:trHeight w:val="454"/>
          <w:jc w:val="center"/>
        </w:trPr>
        <w:tc>
          <w:tcPr>
            <w:tcW w:w="518" w:type="dxa"/>
            <w:vMerge/>
            <w:textDirection w:val="btLr"/>
            <w:vAlign w:val="center"/>
          </w:tcPr>
          <w:p w:rsidR="000E7619" w:rsidRPr="005240E1" w:rsidRDefault="000E7619" w:rsidP="005240E1">
            <w:pPr>
              <w:ind w:left="113" w:right="113"/>
              <w:jc w:val="center"/>
              <w:rPr>
                <w:bCs/>
                <w:sz w:val="17"/>
                <w:szCs w:val="17"/>
              </w:rPr>
            </w:pPr>
          </w:p>
        </w:tc>
        <w:tc>
          <w:tcPr>
            <w:tcW w:w="918" w:type="dxa"/>
            <w:vMerge/>
            <w:textDirection w:val="btLr"/>
            <w:vAlign w:val="center"/>
          </w:tcPr>
          <w:p w:rsidR="000E7619" w:rsidRPr="005240E1" w:rsidRDefault="000E7619" w:rsidP="005240E1">
            <w:pPr>
              <w:ind w:left="113" w:right="113"/>
              <w:jc w:val="center"/>
              <w:rPr>
                <w:bCs/>
                <w:sz w:val="17"/>
                <w:szCs w:val="17"/>
              </w:rPr>
            </w:pPr>
          </w:p>
        </w:tc>
        <w:tc>
          <w:tcPr>
            <w:tcW w:w="1264" w:type="dxa"/>
            <w:vMerge/>
            <w:textDirection w:val="btLr"/>
            <w:vAlign w:val="center"/>
          </w:tcPr>
          <w:p w:rsidR="000E7619" w:rsidRPr="005240E1" w:rsidRDefault="000E7619" w:rsidP="005240E1">
            <w:pPr>
              <w:ind w:left="113" w:right="113"/>
              <w:jc w:val="center"/>
              <w:rPr>
                <w:sz w:val="17"/>
                <w:szCs w:val="17"/>
              </w:rPr>
            </w:pPr>
          </w:p>
        </w:tc>
        <w:tc>
          <w:tcPr>
            <w:tcW w:w="345" w:type="dxa"/>
            <w:vAlign w:val="center"/>
          </w:tcPr>
          <w:p w:rsidR="000E7619" w:rsidRPr="005240E1" w:rsidRDefault="000E7619" w:rsidP="005240E1">
            <w:pPr>
              <w:pStyle w:val="ListParagraph"/>
              <w:numPr>
                <w:ilvl w:val="0"/>
                <w:numId w:val="21"/>
              </w:numPr>
              <w:spacing w:after="0" w:line="240" w:lineRule="auto"/>
              <w:ind w:left="0"/>
              <w:contextualSpacing w:val="0"/>
              <w:jc w:val="center"/>
              <w:rPr>
                <w:rFonts w:ascii="Times New Roman" w:hAnsi="Times New Roman"/>
                <w:sz w:val="17"/>
                <w:szCs w:val="17"/>
              </w:rPr>
            </w:pPr>
          </w:p>
        </w:tc>
        <w:tc>
          <w:tcPr>
            <w:tcW w:w="4711" w:type="dxa"/>
            <w:vAlign w:val="center"/>
          </w:tcPr>
          <w:p w:rsidR="000E7619" w:rsidRPr="005240E1" w:rsidRDefault="000E7619" w:rsidP="005240E1">
            <w:pPr>
              <w:ind w:left="85"/>
              <w:rPr>
                <w:sz w:val="17"/>
                <w:szCs w:val="17"/>
              </w:rPr>
            </w:pPr>
            <w:r w:rsidRPr="005240E1">
              <w:rPr>
                <w:sz w:val="17"/>
                <w:szCs w:val="17"/>
              </w:rPr>
              <w:t>Öğrencilerin olay ve olguları bilimsel bakış açısıyla değerlendirebilmelerini sağlamak amacıyla bilim fuarları yapılacak.</w:t>
            </w:r>
          </w:p>
        </w:tc>
        <w:tc>
          <w:tcPr>
            <w:tcW w:w="1033" w:type="dxa"/>
            <w:vAlign w:val="center"/>
          </w:tcPr>
          <w:p w:rsidR="000E7619" w:rsidRPr="005240E1" w:rsidRDefault="000E7619" w:rsidP="00BA16B6">
            <w:pPr>
              <w:jc w:val="center"/>
              <w:rPr>
                <w:sz w:val="19"/>
                <w:szCs w:val="19"/>
                <w:highlight w:val="yellow"/>
              </w:rPr>
            </w:pPr>
            <w:r w:rsidRPr="005E3FDE">
              <w:rPr>
                <w:sz w:val="19"/>
                <w:szCs w:val="19"/>
              </w:rPr>
              <w:t>MEB</w:t>
            </w:r>
          </w:p>
        </w:tc>
        <w:tc>
          <w:tcPr>
            <w:tcW w:w="746" w:type="dxa"/>
            <w:vAlign w:val="center"/>
          </w:tcPr>
          <w:p w:rsidR="000E7619" w:rsidRPr="005240E1" w:rsidRDefault="000E7619" w:rsidP="00BA16B6">
            <w:pPr>
              <w:pStyle w:val="ListParagraph"/>
              <w:spacing w:after="0"/>
              <w:ind w:left="0"/>
              <w:jc w:val="center"/>
              <w:rPr>
                <w:rFonts w:ascii="Times New Roman" w:hAnsi="Times New Roman"/>
                <w:sz w:val="19"/>
                <w:szCs w:val="19"/>
                <w:highlight w:val="yellow"/>
              </w:rPr>
            </w:pPr>
            <w:r w:rsidRPr="005E3FDE">
              <w:rPr>
                <w:rFonts w:ascii="Times New Roman" w:hAnsi="Times New Roman"/>
                <w:sz w:val="19"/>
                <w:szCs w:val="19"/>
              </w:rPr>
              <w:t>OKUL</w:t>
            </w:r>
          </w:p>
        </w:tc>
      </w:tr>
      <w:tr w:rsidR="000E7619" w:rsidRPr="00B15520" w:rsidTr="005240E1">
        <w:trPr>
          <w:cantSplit/>
          <w:trHeight w:val="454"/>
          <w:jc w:val="center"/>
        </w:trPr>
        <w:tc>
          <w:tcPr>
            <w:tcW w:w="518" w:type="dxa"/>
            <w:vMerge/>
            <w:shd w:val="clear" w:color="auto" w:fill="FDD1B1"/>
            <w:textDirection w:val="btLr"/>
            <w:vAlign w:val="center"/>
          </w:tcPr>
          <w:p w:rsidR="000E7619" w:rsidRPr="005240E1" w:rsidRDefault="000E7619" w:rsidP="005240E1">
            <w:pPr>
              <w:ind w:left="113" w:right="113"/>
              <w:jc w:val="center"/>
              <w:rPr>
                <w:bCs/>
                <w:sz w:val="17"/>
                <w:szCs w:val="17"/>
              </w:rPr>
            </w:pPr>
          </w:p>
        </w:tc>
        <w:tc>
          <w:tcPr>
            <w:tcW w:w="918" w:type="dxa"/>
            <w:vMerge/>
            <w:shd w:val="clear" w:color="auto" w:fill="FDD1B1"/>
            <w:textDirection w:val="btLr"/>
            <w:vAlign w:val="center"/>
          </w:tcPr>
          <w:p w:rsidR="000E7619" w:rsidRPr="005240E1" w:rsidRDefault="000E7619" w:rsidP="005240E1">
            <w:pPr>
              <w:ind w:left="113" w:right="113"/>
              <w:jc w:val="center"/>
              <w:rPr>
                <w:bCs/>
                <w:sz w:val="17"/>
                <w:szCs w:val="17"/>
              </w:rPr>
            </w:pPr>
          </w:p>
        </w:tc>
        <w:tc>
          <w:tcPr>
            <w:tcW w:w="1264" w:type="dxa"/>
            <w:vMerge/>
            <w:shd w:val="clear" w:color="auto" w:fill="FDD1B1"/>
            <w:textDirection w:val="btLr"/>
            <w:vAlign w:val="center"/>
          </w:tcPr>
          <w:p w:rsidR="000E7619" w:rsidRPr="005240E1" w:rsidRDefault="000E7619" w:rsidP="005240E1">
            <w:pPr>
              <w:ind w:left="113" w:right="113"/>
              <w:jc w:val="center"/>
              <w:rPr>
                <w:sz w:val="17"/>
                <w:szCs w:val="17"/>
              </w:rPr>
            </w:pPr>
          </w:p>
        </w:tc>
        <w:tc>
          <w:tcPr>
            <w:tcW w:w="345" w:type="dxa"/>
            <w:shd w:val="clear" w:color="auto" w:fill="FDD1B1"/>
            <w:vAlign w:val="center"/>
          </w:tcPr>
          <w:p w:rsidR="000E7619" w:rsidRPr="005240E1" w:rsidRDefault="000E7619" w:rsidP="005240E1">
            <w:pPr>
              <w:pStyle w:val="ListParagraph"/>
              <w:numPr>
                <w:ilvl w:val="0"/>
                <w:numId w:val="21"/>
              </w:numPr>
              <w:spacing w:after="0" w:line="240" w:lineRule="auto"/>
              <w:ind w:left="0"/>
              <w:contextualSpacing w:val="0"/>
              <w:jc w:val="center"/>
              <w:rPr>
                <w:rFonts w:ascii="Times New Roman" w:hAnsi="Times New Roman"/>
                <w:sz w:val="17"/>
                <w:szCs w:val="17"/>
              </w:rPr>
            </w:pPr>
          </w:p>
        </w:tc>
        <w:tc>
          <w:tcPr>
            <w:tcW w:w="4711" w:type="dxa"/>
            <w:shd w:val="clear" w:color="auto" w:fill="FDD1B1"/>
            <w:vAlign w:val="center"/>
          </w:tcPr>
          <w:p w:rsidR="000E7619" w:rsidRPr="005240E1" w:rsidRDefault="000E7619" w:rsidP="005240E1">
            <w:pPr>
              <w:ind w:left="85"/>
              <w:rPr>
                <w:sz w:val="17"/>
                <w:szCs w:val="17"/>
              </w:rPr>
            </w:pPr>
            <w:r w:rsidRPr="005240E1">
              <w:rPr>
                <w:sz w:val="17"/>
                <w:szCs w:val="17"/>
              </w:rPr>
              <w:t xml:space="preserve">Okuma kültürünün erken yaşlardan başlatılma ve yaygınlaştırılması için çalışmalar arttırılacak. </w:t>
            </w:r>
          </w:p>
        </w:tc>
        <w:tc>
          <w:tcPr>
            <w:tcW w:w="1033" w:type="dxa"/>
            <w:shd w:val="clear" w:color="auto" w:fill="FDD1B1"/>
            <w:vAlign w:val="center"/>
          </w:tcPr>
          <w:p w:rsidR="000E7619" w:rsidRPr="005240E1" w:rsidRDefault="000E7619" w:rsidP="00BA16B6">
            <w:pPr>
              <w:pStyle w:val="ListParagraph"/>
              <w:spacing w:after="0" w:line="240" w:lineRule="atLeast"/>
              <w:ind w:left="0"/>
              <w:contextualSpacing w:val="0"/>
              <w:jc w:val="center"/>
              <w:rPr>
                <w:rFonts w:ascii="Times New Roman" w:hAnsi="Times New Roman"/>
                <w:sz w:val="19"/>
                <w:szCs w:val="19"/>
                <w:highlight w:val="yellow"/>
              </w:rPr>
            </w:pPr>
            <w:r w:rsidRPr="005E3FDE">
              <w:rPr>
                <w:rFonts w:ascii="Times New Roman" w:hAnsi="Times New Roman"/>
                <w:sz w:val="19"/>
                <w:szCs w:val="19"/>
              </w:rPr>
              <w:t>OKUL</w:t>
            </w:r>
          </w:p>
        </w:tc>
        <w:tc>
          <w:tcPr>
            <w:tcW w:w="746" w:type="dxa"/>
            <w:shd w:val="clear" w:color="auto" w:fill="FDD1B1"/>
            <w:vAlign w:val="center"/>
          </w:tcPr>
          <w:p w:rsidR="000E7619" w:rsidRPr="005240E1" w:rsidRDefault="000E7619" w:rsidP="00BA16B6">
            <w:pPr>
              <w:pStyle w:val="ListParagraph"/>
              <w:spacing w:after="0" w:line="240" w:lineRule="atLeast"/>
              <w:ind w:left="0"/>
              <w:contextualSpacing w:val="0"/>
              <w:jc w:val="center"/>
              <w:rPr>
                <w:rFonts w:ascii="Times New Roman" w:hAnsi="Times New Roman"/>
                <w:sz w:val="19"/>
                <w:szCs w:val="19"/>
                <w:highlight w:val="yellow"/>
              </w:rPr>
            </w:pPr>
            <w:r w:rsidRPr="005B15DF">
              <w:rPr>
                <w:rFonts w:ascii="Times New Roman" w:hAnsi="Times New Roman"/>
                <w:sz w:val="19"/>
                <w:szCs w:val="19"/>
              </w:rPr>
              <w:t>MEB</w:t>
            </w:r>
          </w:p>
        </w:tc>
      </w:tr>
      <w:tr w:rsidR="000E7619" w:rsidRPr="00B15520" w:rsidTr="005240E1">
        <w:trPr>
          <w:cantSplit/>
          <w:trHeight w:val="454"/>
          <w:jc w:val="center"/>
        </w:trPr>
        <w:tc>
          <w:tcPr>
            <w:tcW w:w="518" w:type="dxa"/>
            <w:vMerge/>
            <w:textDirection w:val="btLr"/>
            <w:vAlign w:val="center"/>
          </w:tcPr>
          <w:p w:rsidR="000E7619" w:rsidRPr="005240E1" w:rsidRDefault="000E7619" w:rsidP="005240E1">
            <w:pPr>
              <w:ind w:left="113" w:right="113"/>
              <w:jc w:val="center"/>
              <w:rPr>
                <w:bCs/>
                <w:sz w:val="17"/>
                <w:szCs w:val="17"/>
              </w:rPr>
            </w:pPr>
          </w:p>
        </w:tc>
        <w:tc>
          <w:tcPr>
            <w:tcW w:w="918" w:type="dxa"/>
            <w:vMerge/>
            <w:textDirection w:val="btLr"/>
            <w:vAlign w:val="center"/>
          </w:tcPr>
          <w:p w:rsidR="000E7619" w:rsidRPr="005240E1" w:rsidRDefault="000E7619" w:rsidP="005240E1">
            <w:pPr>
              <w:ind w:left="113" w:right="113"/>
              <w:jc w:val="center"/>
              <w:rPr>
                <w:bCs/>
                <w:sz w:val="17"/>
                <w:szCs w:val="17"/>
              </w:rPr>
            </w:pPr>
          </w:p>
        </w:tc>
        <w:tc>
          <w:tcPr>
            <w:tcW w:w="1264" w:type="dxa"/>
            <w:vMerge/>
            <w:textDirection w:val="btLr"/>
            <w:vAlign w:val="center"/>
          </w:tcPr>
          <w:p w:rsidR="000E7619" w:rsidRPr="005240E1" w:rsidRDefault="000E7619" w:rsidP="005240E1">
            <w:pPr>
              <w:ind w:left="113" w:right="113"/>
              <w:jc w:val="center"/>
              <w:rPr>
                <w:sz w:val="17"/>
                <w:szCs w:val="17"/>
              </w:rPr>
            </w:pPr>
          </w:p>
        </w:tc>
        <w:tc>
          <w:tcPr>
            <w:tcW w:w="345" w:type="dxa"/>
            <w:vAlign w:val="center"/>
          </w:tcPr>
          <w:p w:rsidR="000E7619" w:rsidRPr="005240E1" w:rsidRDefault="000E7619" w:rsidP="005240E1">
            <w:pPr>
              <w:pStyle w:val="ListParagraph"/>
              <w:numPr>
                <w:ilvl w:val="0"/>
                <w:numId w:val="21"/>
              </w:numPr>
              <w:spacing w:after="0" w:line="240" w:lineRule="auto"/>
              <w:ind w:left="0"/>
              <w:contextualSpacing w:val="0"/>
              <w:jc w:val="center"/>
              <w:rPr>
                <w:rFonts w:ascii="Times New Roman" w:hAnsi="Times New Roman"/>
                <w:sz w:val="17"/>
                <w:szCs w:val="17"/>
              </w:rPr>
            </w:pPr>
          </w:p>
        </w:tc>
        <w:tc>
          <w:tcPr>
            <w:tcW w:w="4711" w:type="dxa"/>
            <w:vAlign w:val="center"/>
          </w:tcPr>
          <w:p w:rsidR="000E7619" w:rsidRPr="005240E1" w:rsidRDefault="000E7619" w:rsidP="005240E1">
            <w:pPr>
              <w:ind w:left="85"/>
              <w:rPr>
                <w:sz w:val="17"/>
                <w:szCs w:val="17"/>
              </w:rPr>
            </w:pPr>
            <w:r w:rsidRPr="005240E1">
              <w:rPr>
                <w:sz w:val="17"/>
                <w:szCs w:val="17"/>
              </w:rPr>
              <w:t>Üstün yetenekli bireylerin eğitim ve öğretim süreçleri konusunda aile, öğretmen, yönetici ve maarif müfettişlerine eğitimler verilecektir.</w:t>
            </w:r>
          </w:p>
        </w:tc>
        <w:tc>
          <w:tcPr>
            <w:tcW w:w="1033" w:type="dxa"/>
            <w:vAlign w:val="center"/>
          </w:tcPr>
          <w:p w:rsidR="000E7619" w:rsidRPr="005240E1" w:rsidRDefault="000E7619" w:rsidP="00BA16B6">
            <w:pPr>
              <w:pStyle w:val="ListParagraph"/>
              <w:spacing w:after="0" w:line="240" w:lineRule="atLeast"/>
              <w:ind w:left="0"/>
              <w:jc w:val="center"/>
              <w:rPr>
                <w:rFonts w:ascii="Times New Roman" w:hAnsi="Times New Roman"/>
                <w:sz w:val="19"/>
                <w:szCs w:val="19"/>
                <w:highlight w:val="yellow"/>
              </w:rPr>
            </w:pPr>
            <w:r w:rsidRPr="005E3FDE">
              <w:rPr>
                <w:sz w:val="19"/>
                <w:szCs w:val="19"/>
              </w:rPr>
              <w:t>MEB</w:t>
            </w:r>
          </w:p>
        </w:tc>
        <w:tc>
          <w:tcPr>
            <w:tcW w:w="746" w:type="dxa"/>
            <w:vAlign w:val="center"/>
          </w:tcPr>
          <w:p w:rsidR="000E7619" w:rsidRPr="005240E1" w:rsidRDefault="000E7619" w:rsidP="00BA16B6">
            <w:pPr>
              <w:pStyle w:val="ListParagraph"/>
              <w:spacing w:after="0" w:line="240" w:lineRule="atLeast"/>
              <w:ind w:left="0"/>
              <w:contextualSpacing w:val="0"/>
              <w:jc w:val="center"/>
              <w:rPr>
                <w:rFonts w:ascii="Times New Roman" w:hAnsi="Times New Roman"/>
                <w:sz w:val="19"/>
                <w:szCs w:val="19"/>
                <w:highlight w:val="yellow"/>
              </w:rPr>
            </w:pPr>
            <w:r w:rsidRPr="005B15DF">
              <w:rPr>
                <w:rFonts w:ascii="Times New Roman" w:hAnsi="Times New Roman"/>
                <w:sz w:val="19"/>
                <w:szCs w:val="19"/>
              </w:rPr>
              <w:t>MEB</w:t>
            </w:r>
          </w:p>
        </w:tc>
      </w:tr>
      <w:tr w:rsidR="000E7619" w:rsidRPr="00B15520" w:rsidTr="005240E1">
        <w:trPr>
          <w:cantSplit/>
          <w:trHeight w:val="454"/>
          <w:jc w:val="center"/>
        </w:trPr>
        <w:tc>
          <w:tcPr>
            <w:tcW w:w="518" w:type="dxa"/>
            <w:vMerge/>
            <w:shd w:val="clear" w:color="auto" w:fill="FDD1B1"/>
            <w:textDirection w:val="btLr"/>
            <w:vAlign w:val="center"/>
          </w:tcPr>
          <w:p w:rsidR="000E7619" w:rsidRPr="005240E1" w:rsidRDefault="000E7619" w:rsidP="005240E1">
            <w:pPr>
              <w:ind w:left="113" w:right="113"/>
              <w:jc w:val="center"/>
              <w:rPr>
                <w:bCs/>
                <w:sz w:val="17"/>
                <w:szCs w:val="17"/>
              </w:rPr>
            </w:pPr>
          </w:p>
        </w:tc>
        <w:tc>
          <w:tcPr>
            <w:tcW w:w="918" w:type="dxa"/>
            <w:vMerge/>
            <w:shd w:val="clear" w:color="auto" w:fill="FDD1B1"/>
            <w:textDirection w:val="btLr"/>
            <w:vAlign w:val="center"/>
          </w:tcPr>
          <w:p w:rsidR="000E7619" w:rsidRPr="005240E1" w:rsidRDefault="000E7619" w:rsidP="005240E1">
            <w:pPr>
              <w:ind w:left="113" w:right="113"/>
              <w:jc w:val="center"/>
              <w:rPr>
                <w:bCs/>
                <w:sz w:val="17"/>
                <w:szCs w:val="17"/>
              </w:rPr>
            </w:pPr>
          </w:p>
        </w:tc>
        <w:tc>
          <w:tcPr>
            <w:tcW w:w="1264" w:type="dxa"/>
            <w:vMerge/>
            <w:shd w:val="clear" w:color="auto" w:fill="FDD1B1"/>
            <w:textDirection w:val="btLr"/>
            <w:vAlign w:val="center"/>
          </w:tcPr>
          <w:p w:rsidR="000E7619" w:rsidRPr="005240E1" w:rsidRDefault="000E7619" w:rsidP="005240E1">
            <w:pPr>
              <w:ind w:left="113" w:right="113"/>
              <w:jc w:val="center"/>
              <w:rPr>
                <w:sz w:val="17"/>
                <w:szCs w:val="17"/>
              </w:rPr>
            </w:pPr>
          </w:p>
        </w:tc>
        <w:tc>
          <w:tcPr>
            <w:tcW w:w="345" w:type="dxa"/>
            <w:shd w:val="clear" w:color="auto" w:fill="FDD1B1"/>
            <w:vAlign w:val="center"/>
          </w:tcPr>
          <w:p w:rsidR="000E7619" w:rsidRPr="005240E1" w:rsidRDefault="000E7619" w:rsidP="005240E1">
            <w:pPr>
              <w:pStyle w:val="ListParagraph"/>
              <w:numPr>
                <w:ilvl w:val="0"/>
                <w:numId w:val="21"/>
              </w:numPr>
              <w:spacing w:after="0" w:line="240" w:lineRule="auto"/>
              <w:ind w:left="0"/>
              <w:contextualSpacing w:val="0"/>
              <w:jc w:val="center"/>
              <w:rPr>
                <w:rFonts w:ascii="Times New Roman" w:hAnsi="Times New Roman"/>
                <w:sz w:val="17"/>
                <w:szCs w:val="17"/>
              </w:rPr>
            </w:pPr>
          </w:p>
        </w:tc>
        <w:tc>
          <w:tcPr>
            <w:tcW w:w="4711" w:type="dxa"/>
            <w:shd w:val="clear" w:color="auto" w:fill="FDD1B1"/>
            <w:vAlign w:val="center"/>
          </w:tcPr>
          <w:p w:rsidR="000E7619" w:rsidRPr="005240E1" w:rsidRDefault="000E7619" w:rsidP="005240E1">
            <w:pPr>
              <w:ind w:left="85"/>
              <w:rPr>
                <w:sz w:val="17"/>
                <w:szCs w:val="17"/>
              </w:rPr>
            </w:pPr>
            <w:r w:rsidRPr="005240E1">
              <w:rPr>
                <w:sz w:val="17"/>
                <w:szCs w:val="17"/>
              </w:rPr>
              <w:t>Engelli bireylerin eğitim ve öğretim süreçleri konusunda aile, öğretmen, yönetici ve maarif müfettişlerine eğitimler yapılacaktır.</w:t>
            </w:r>
          </w:p>
        </w:tc>
        <w:tc>
          <w:tcPr>
            <w:tcW w:w="1033" w:type="dxa"/>
            <w:shd w:val="clear" w:color="auto" w:fill="FDD1B1"/>
            <w:vAlign w:val="center"/>
          </w:tcPr>
          <w:p w:rsidR="000E7619" w:rsidRPr="005240E1" w:rsidRDefault="000E7619" w:rsidP="00BA16B6">
            <w:pPr>
              <w:jc w:val="center"/>
              <w:rPr>
                <w:sz w:val="19"/>
                <w:szCs w:val="19"/>
                <w:highlight w:val="yellow"/>
              </w:rPr>
            </w:pPr>
            <w:r w:rsidRPr="005E3FDE">
              <w:rPr>
                <w:sz w:val="19"/>
                <w:szCs w:val="19"/>
              </w:rPr>
              <w:t>MEB</w:t>
            </w:r>
          </w:p>
        </w:tc>
        <w:tc>
          <w:tcPr>
            <w:tcW w:w="746" w:type="dxa"/>
            <w:shd w:val="clear" w:color="auto" w:fill="FDD1B1"/>
            <w:vAlign w:val="center"/>
          </w:tcPr>
          <w:p w:rsidR="000E7619" w:rsidRPr="005240E1" w:rsidRDefault="000E7619" w:rsidP="00BA16B6">
            <w:pPr>
              <w:pStyle w:val="ListParagraph"/>
              <w:spacing w:after="0"/>
              <w:ind w:left="0"/>
              <w:jc w:val="center"/>
              <w:rPr>
                <w:rFonts w:ascii="Times New Roman" w:hAnsi="Times New Roman"/>
                <w:sz w:val="19"/>
                <w:szCs w:val="19"/>
                <w:highlight w:val="yellow"/>
              </w:rPr>
            </w:pPr>
            <w:r w:rsidRPr="005E3FDE">
              <w:rPr>
                <w:rFonts w:ascii="Times New Roman" w:hAnsi="Times New Roman"/>
                <w:sz w:val="19"/>
                <w:szCs w:val="19"/>
              </w:rPr>
              <w:t>OKUL</w:t>
            </w:r>
          </w:p>
        </w:tc>
      </w:tr>
      <w:tr w:rsidR="000E7619" w:rsidRPr="00B15520" w:rsidTr="005240E1">
        <w:trPr>
          <w:cantSplit/>
          <w:trHeight w:val="454"/>
          <w:jc w:val="center"/>
        </w:trPr>
        <w:tc>
          <w:tcPr>
            <w:tcW w:w="518" w:type="dxa"/>
            <w:vMerge/>
            <w:textDirection w:val="btLr"/>
            <w:vAlign w:val="center"/>
          </w:tcPr>
          <w:p w:rsidR="000E7619" w:rsidRPr="005240E1" w:rsidRDefault="000E7619" w:rsidP="005240E1">
            <w:pPr>
              <w:ind w:left="113" w:right="113"/>
              <w:jc w:val="center"/>
              <w:rPr>
                <w:bCs/>
                <w:sz w:val="17"/>
                <w:szCs w:val="17"/>
              </w:rPr>
            </w:pPr>
          </w:p>
        </w:tc>
        <w:tc>
          <w:tcPr>
            <w:tcW w:w="918" w:type="dxa"/>
            <w:vMerge/>
            <w:textDirection w:val="btLr"/>
            <w:vAlign w:val="center"/>
          </w:tcPr>
          <w:p w:rsidR="000E7619" w:rsidRPr="005240E1" w:rsidRDefault="000E7619" w:rsidP="005240E1">
            <w:pPr>
              <w:ind w:left="113" w:right="113"/>
              <w:jc w:val="center"/>
              <w:rPr>
                <w:bCs/>
                <w:sz w:val="17"/>
                <w:szCs w:val="17"/>
              </w:rPr>
            </w:pPr>
          </w:p>
        </w:tc>
        <w:tc>
          <w:tcPr>
            <w:tcW w:w="1264" w:type="dxa"/>
            <w:vMerge/>
            <w:textDirection w:val="btLr"/>
            <w:vAlign w:val="center"/>
          </w:tcPr>
          <w:p w:rsidR="000E7619" w:rsidRPr="005240E1" w:rsidRDefault="000E7619" w:rsidP="005240E1">
            <w:pPr>
              <w:ind w:left="113" w:right="113"/>
              <w:jc w:val="center"/>
              <w:rPr>
                <w:sz w:val="17"/>
                <w:szCs w:val="17"/>
              </w:rPr>
            </w:pPr>
          </w:p>
        </w:tc>
        <w:tc>
          <w:tcPr>
            <w:tcW w:w="345" w:type="dxa"/>
            <w:vAlign w:val="center"/>
          </w:tcPr>
          <w:p w:rsidR="000E7619" w:rsidRPr="005240E1" w:rsidRDefault="000E7619" w:rsidP="005240E1">
            <w:pPr>
              <w:pStyle w:val="ListParagraph"/>
              <w:numPr>
                <w:ilvl w:val="0"/>
                <w:numId w:val="21"/>
              </w:numPr>
              <w:spacing w:after="0" w:line="240" w:lineRule="auto"/>
              <w:ind w:left="0"/>
              <w:contextualSpacing w:val="0"/>
              <w:jc w:val="center"/>
              <w:rPr>
                <w:rFonts w:ascii="Times New Roman" w:hAnsi="Times New Roman"/>
                <w:sz w:val="17"/>
                <w:szCs w:val="17"/>
              </w:rPr>
            </w:pPr>
          </w:p>
        </w:tc>
        <w:tc>
          <w:tcPr>
            <w:tcW w:w="4711" w:type="dxa"/>
            <w:vAlign w:val="center"/>
          </w:tcPr>
          <w:p w:rsidR="000E7619" w:rsidRPr="005240E1" w:rsidRDefault="000E7619" w:rsidP="005240E1">
            <w:pPr>
              <w:ind w:left="85"/>
              <w:rPr>
                <w:sz w:val="17"/>
                <w:szCs w:val="17"/>
              </w:rPr>
            </w:pPr>
            <w:r w:rsidRPr="005240E1">
              <w:rPr>
                <w:sz w:val="17"/>
                <w:szCs w:val="17"/>
              </w:rPr>
              <w:t>Bilişim teknolojilerinin öğrenci ve öğretmen kullanma yetkinlikleri artırılacaktır.</w:t>
            </w:r>
          </w:p>
        </w:tc>
        <w:tc>
          <w:tcPr>
            <w:tcW w:w="1033" w:type="dxa"/>
            <w:vAlign w:val="center"/>
          </w:tcPr>
          <w:p w:rsidR="000E7619" w:rsidRPr="005240E1" w:rsidRDefault="000E7619" w:rsidP="00BA16B6">
            <w:pPr>
              <w:jc w:val="center"/>
              <w:rPr>
                <w:sz w:val="19"/>
                <w:szCs w:val="19"/>
                <w:highlight w:val="yellow"/>
              </w:rPr>
            </w:pPr>
            <w:r w:rsidRPr="005E3FDE">
              <w:rPr>
                <w:sz w:val="19"/>
                <w:szCs w:val="19"/>
              </w:rPr>
              <w:t>MEB</w:t>
            </w:r>
          </w:p>
        </w:tc>
        <w:tc>
          <w:tcPr>
            <w:tcW w:w="746" w:type="dxa"/>
            <w:vAlign w:val="center"/>
          </w:tcPr>
          <w:p w:rsidR="000E7619" w:rsidRPr="005240E1" w:rsidRDefault="000E7619" w:rsidP="00BA16B6">
            <w:pPr>
              <w:pStyle w:val="ListParagraph"/>
              <w:spacing w:after="0"/>
              <w:ind w:left="0"/>
              <w:jc w:val="center"/>
              <w:rPr>
                <w:rFonts w:ascii="Times New Roman" w:hAnsi="Times New Roman"/>
                <w:sz w:val="19"/>
                <w:szCs w:val="19"/>
                <w:highlight w:val="yellow"/>
              </w:rPr>
            </w:pPr>
            <w:r w:rsidRPr="005E3FDE">
              <w:rPr>
                <w:rFonts w:ascii="Times New Roman" w:hAnsi="Times New Roman"/>
                <w:sz w:val="19"/>
                <w:szCs w:val="19"/>
              </w:rPr>
              <w:t>OKUL</w:t>
            </w:r>
          </w:p>
        </w:tc>
      </w:tr>
      <w:tr w:rsidR="000E7619" w:rsidRPr="00B15520" w:rsidTr="00CB2930">
        <w:trPr>
          <w:cantSplit/>
          <w:trHeight w:val="2294"/>
          <w:jc w:val="center"/>
        </w:trPr>
        <w:tc>
          <w:tcPr>
            <w:tcW w:w="518" w:type="dxa"/>
            <w:vMerge w:val="restart"/>
            <w:shd w:val="clear" w:color="auto" w:fill="FDD1B1"/>
            <w:textDirection w:val="btLr"/>
            <w:vAlign w:val="center"/>
          </w:tcPr>
          <w:p w:rsidR="000E7619" w:rsidRPr="005240E1" w:rsidRDefault="000E7619" w:rsidP="005240E1">
            <w:pPr>
              <w:ind w:left="113" w:right="113"/>
              <w:jc w:val="center"/>
              <w:rPr>
                <w:b/>
                <w:bCs/>
                <w:color w:val="C00000"/>
                <w:sz w:val="17"/>
                <w:szCs w:val="17"/>
                <w:u w:val="single"/>
              </w:rPr>
            </w:pPr>
            <w:r w:rsidRPr="005240E1">
              <w:rPr>
                <w:b/>
                <w:bCs/>
                <w:color w:val="C00000"/>
                <w:sz w:val="17"/>
                <w:szCs w:val="17"/>
                <w:u w:val="single"/>
              </w:rPr>
              <w:t>TEMA 2</w:t>
            </w:r>
          </w:p>
          <w:p w:rsidR="000E7619" w:rsidRPr="005240E1" w:rsidRDefault="000E7619" w:rsidP="005240E1">
            <w:pPr>
              <w:ind w:left="113" w:right="113"/>
              <w:jc w:val="center"/>
              <w:rPr>
                <w:bCs/>
                <w:sz w:val="17"/>
                <w:szCs w:val="17"/>
              </w:rPr>
            </w:pPr>
            <w:r w:rsidRPr="005240E1">
              <w:rPr>
                <w:bCs/>
                <w:sz w:val="17"/>
                <w:szCs w:val="17"/>
              </w:rPr>
              <w:t>EĞİTİM-ÖĞRETİMDE KALİTE</w:t>
            </w:r>
          </w:p>
        </w:tc>
        <w:tc>
          <w:tcPr>
            <w:tcW w:w="918" w:type="dxa"/>
            <w:vMerge w:val="restart"/>
            <w:shd w:val="clear" w:color="auto" w:fill="FDD1B1"/>
            <w:textDirection w:val="btLr"/>
            <w:vAlign w:val="center"/>
          </w:tcPr>
          <w:p w:rsidR="000E7619" w:rsidRPr="005240E1" w:rsidRDefault="000E7619" w:rsidP="005240E1">
            <w:pPr>
              <w:ind w:left="113" w:right="113"/>
              <w:jc w:val="center"/>
              <w:rPr>
                <w:b/>
                <w:bCs/>
                <w:color w:val="C00000"/>
                <w:sz w:val="17"/>
                <w:szCs w:val="17"/>
                <w:u w:val="single"/>
              </w:rPr>
            </w:pPr>
            <w:r w:rsidRPr="005240E1">
              <w:rPr>
                <w:b/>
                <w:bCs/>
                <w:color w:val="C00000"/>
                <w:sz w:val="17"/>
                <w:szCs w:val="17"/>
                <w:u w:val="single"/>
              </w:rPr>
              <w:t>Stratejik Amaç 2</w:t>
            </w:r>
          </w:p>
          <w:p w:rsidR="000E7619" w:rsidRPr="005240E1" w:rsidRDefault="000E7619" w:rsidP="005240E1">
            <w:pPr>
              <w:ind w:left="113" w:right="113"/>
              <w:jc w:val="center"/>
              <w:rPr>
                <w:bCs/>
                <w:sz w:val="17"/>
                <w:szCs w:val="17"/>
              </w:rPr>
            </w:pPr>
            <w:r w:rsidRPr="005240E1">
              <w:rPr>
                <w:bCs/>
                <w:sz w:val="17"/>
                <w:szCs w:val="17"/>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tc>
        <w:tc>
          <w:tcPr>
            <w:tcW w:w="1264" w:type="dxa"/>
            <w:vMerge/>
            <w:shd w:val="clear" w:color="auto" w:fill="FDD1B1"/>
            <w:vAlign w:val="center"/>
          </w:tcPr>
          <w:p w:rsidR="000E7619" w:rsidRPr="005240E1" w:rsidRDefault="000E7619" w:rsidP="005240E1">
            <w:pPr>
              <w:jc w:val="center"/>
              <w:rPr>
                <w:sz w:val="17"/>
                <w:szCs w:val="17"/>
              </w:rPr>
            </w:pPr>
          </w:p>
        </w:tc>
        <w:tc>
          <w:tcPr>
            <w:tcW w:w="345" w:type="dxa"/>
            <w:shd w:val="clear" w:color="auto" w:fill="FDD1B1"/>
            <w:vAlign w:val="center"/>
          </w:tcPr>
          <w:p w:rsidR="000E7619" w:rsidRPr="005240E1" w:rsidRDefault="000E7619" w:rsidP="005240E1">
            <w:pPr>
              <w:pStyle w:val="ListParagraph"/>
              <w:numPr>
                <w:ilvl w:val="0"/>
                <w:numId w:val="21"/>
              </w:numPr>
              <w:spacing w:after="0" w:line="240" w:lineRule="auto"/>
              <w:ind w:left="0"/>
              <w:contextualSpacing w:val="0"/>
              <w:jc w:val="center"/>
              <w:rPr>
                <w:rFonts w:ascii="Times New Roman" w:hAnsi="Times New Roman"/>
                <w:sz w:val="17"/>
                <w:szCs w:val="17"/>
              </w:rPr>
            </w:pPr>
          </w:p>
        </w:tc>
        <w:tc>
          <w:tcPr>
            <w:tcW w:w="4711" w:type="dxa"/>
            <w:shd w:val="clear" w:color="auto" w:fill="FDD1B1"/>
            <w:vAlign w:val="center"/>
          </w:tcPr>
          <w:p w:rsidR="000E7619" w:rsidRPr="005240E1" w:rsidRDefault="000E7619" w:rsidP="000523B7">
            <w:pPr>
              <w:rPr>
                <w:sz w:val="17"/>
                <w:szCs w:val="17"/>
              </w:rPr>
            </w:pPr>
            <w:r w:rsidRPr="005240E1">
              <w:rPr>
                <w:sz w:val="17"/>
                <w:szCs w:val="17"/>
              </w:rPr>
              <w:t>Eğitim Bilişim Ağının (EBA) öğrenci, öğretmen ve ilgili bireyler tarafından kullanımını artırmak amacıyla tanıtım faaliyetleri gerçekleştirilecek ve EBA’nın etkin kullanımının sağlanması için öğretmenlere hizmet içi eğitimler verilecektir.</w:t>
            </w:r>
          </w:p>
        </w:tc>
        <w:tc>
          <w:tcPr>
            <w:tcW w:w="1033" w:type="dxa"/>
            <w:shd w:val="clear" w:color="auto" w:fill="FDD1B1"/>
            <w:vAlign w:val="center"/>
          </w:tcPr>
          <w:p w:rsidR="000E7619" w:rsidRPr="005240E1" w:rsidRDefault="000E7619" w:rsidP="00BA16B6">
            <w:pPr>
              <w:jc w:val="center"/>
              <w:rPr>
                <w:sz w:val="19"/>
                <w:szCs w:val="19"/>
                <w:highlight w:val="yellow"/>
              </w:rPr>
            </w:pPr>
            <w:r w:rsidRPr="005E3FDE">
              <w:rPr>
                <w:sz w:val="19"/>
                <w:szCs w:val="19"/>
              </w:rPr>
              <w:t>MEB</w:t>
            </w:r>
          </w:p>
        </w:tc>
        <w:tc>
          <w:tcPr>
            <w:tcW w:w="746" w:type="dxa"/>
            <w:shd w:val="clear" w:color="auto" w:fill="FDD1B1"/>
            <w:vAlign w:val="center"/>
          </w:tcPr>
          <w:p w:rsidR="000E7619" w:rsidRPr="005240E1" w:rsidRDefault="000E7619" w:rsidP="00BA16B6">
            <w:pPr>
              <w:pStyle w:val="ListParagraph"/>
              <w:spacing w:after="0"/>
              <w:ind w:left="0"/>
              <w:jc w:val="center"/>
              <w:rPr>
                <w:rFonts w:ascii="Times New Roman" w:hAnsi="Times New Roman"/>
                <w:sz w:val="19"/>
                <w:szCs w:val="19"/>
                <w:highlight w:val="yellow"/>
              </w:rPr>
            </w:pPr>
            <w:r w:rsidRPr="005E3FDE">
              <w:rPr>
                <w:rFonts w:ascii="Times New Roman" w:hAnsi="Times New Roman"/>
                <w:sz w:val="19"/>
                <w:szCs w:val="19"/>
              </w:rPr>
              <w:t>OKUL</w:t>
            </w:r>
          </w:p>
        </w:tc>
      </w:tr>
      <w:tr w:rsidR="000E7619" w:rsidRPr="00B15520" w:rsidTr="00CB2930">
        <w:trPr>
          <w:cantSplit/>
          <w:trHeight w:val="1354"/>
          <w:jc w:val="center"/>
        </w:trPr>
        <w:tc>
          <w:tcPr>
            <w:tcW w:w="518" w:type="dxa"/>
            <w:vMerge/>
            <w:textDirection w:val="btLr"/>
            <w:vAlign w:val="center"/>
          </w:tcPr>
          <w:p w:rsidR="000E7619" w:rsidRPr="005240E1" w:rsidRDefault="000E7619" w:rsidP="005240E1">
            <w:pPr>
              <w:ind w:left="113" w:right="113"/>
              <w:jc w:val="center"/>
              <w:rPr>
                <w:bCs/>
                <w:sz w:val="17"/>
                <w:szCs w:val="17"/>
              </w:rPr>
            </w:pPr>
          </w:p>
        </w:tc>
        <w:tc>
          <w:tcPr>
            <w:tcW w:w="918" w:type="dxa"/>
            <w:vMerge/>
            <w:textDirection w:val="btLr"/>
            <w:vAlign w:val="center"/>
          </w:tcPr>
          <w:p w:rsidR="000E7619" w:rsidRPr="005240E1" w:rsidRDefault="000E7619" w:rsidP="005240E1">
            <w:pPr>
              <w:ind w:left="113" w:right="113"/>
              <w:jc w:val="center"/>
              <w:rPr>
                <w:bCs/>
                <w:sz w:val="17"/>
                <w:szCs w:val="17"/>
              </w:rPr>
            </w:pPr>
          </w:p>
        </w:tc>
        <w:tc>
          <w:tcPr>
            <w:tcW w:w="1264" w:type="dxa"/>
            <w:vMerge/>
            <w:textDirection w:val="btLr"/>
            <w:vAlign w:val="center"/>
          </w:tcPr>
          <w:p w:rsidR="000E7619" w:rsidRPr="005240E1" w:rsidRDefault="000E7619" w:rsidP="005240E1">
            <w:pPr>
              <w:ind w:left="113" w:right="113"/>
              <w:jc w:val="center"/>
              <w:rPr>
                <w:sz w:val="17"/>
                <w:szCs w:val="17"/>
              </w:rPr>
            </w:pPr>
          </w:p>
        </w:tc>
        <w:tc>
          <w:tcPr>
            <w:tcW w:w="345" w:type="dxa"/>
            <w:vAlign w:val="center"/>
          </w:tcPr>
          <w:p w:rsidR="000E7619" w:rsidRPr="005240E1" w:rsidRDefault="000E7619" w:rsidP="005240E1">
            <w:pPr>
              <w:pStyle w:val="ListParagraph"/>
              <w:numPr>
                <w:ilvl w:val="0"/>
                <w:numId w:val="21"/>
              </w:numPr>
              <w:spacing w:after="0" w:line="240" w:lineRule="auto"/>
              <w:ind w:left="0"/>
              <w:contextualSpacing w:val="0"/>
              <w:jc w:val="center"/>
              <w:rPr>
                <w:rFonts w:ascii="Times New Roman" w:hAnsi="Times New Roman"/>
                <w:sz w:val="17"/>
                <w:szCs w:val="17"/>
              </w:rPr>
            </w:pPr>
          </w:p>
        </w:tc>
        <w:tc>
          <w:tcPr>
            <w:tcW w:w="4711" w:type="dxa"/>
            <w:vAlign w:val="center"/>
          </w:tcPr>
          <w:p w:rsidR="000E7619" w:rsidRPr="005240E1" w:rsidRDefault="000E7619" w:rsidP="005240E1">
            <w:pPr>
              <w:ind w:left="85"/>
              <w:rPr>
                <w:sz w:val="17"/>
                <w:szCs w:val="17"/>
              </w:rPr>
            </w:pPr>
            <w:r w:rsidRPr="005240E1">
              <w:rPr>
                <w:sz w:val="17"/>
                <w:szCs w:val="17"/>
              </w:rPr>
              <w:t xml:space="preserve">Merkezi sınav sonuçlarının il, ilçe ve okul düzeyinde analizleri yapılacaktır. </w:t>
            </w:r>
          </w:p>
        </w:tc>
        <w:tc>
          <w:tcPr>
            <w:tcW w:w="1033" w:type="dxa"/>
            <w:vAlign w:val="center"/>
          </w:tcPr>
          <w:p w:rsidR="000E7619" w:rsidRPr="005240E1" w:rsidRDefault="000E7619" w:rsidP="00BA16B6">
            <w:pPr>
              <w:jc w:val="center"/>
              <w:rPr>
                <w:sz w:val="19"/>
                <w:szCs w:val="19"/>
                <w:highlight w:val="yellow"/>
              </w:rPr>
            </w:pPr>
            <w:r w:rsidRPr="005E3FDE">
              <w:rPr>
                <w:sz w:val="19"/>
                <w:szCs w:val="19"/>
              </w:rPr>
              <w:t>MEB</w:t>
            </w:r>
          </w:p>
        </w:tc>
        <w:tc>
          <w:tcPr>
            <w:tcW w:w="746" w:type="dxa"/>
            <w:vAlign w:val="center"/>
          </w:tcPr>
          <w:p w:rsidR="000E7619" w:rsidRPr="005240E1" w:rsidRDefault="000E7619" w:rsidP="00BA16B6">
            <w:pPr>
              <w:pStyle w:val="ListParagraph"/>
              <w:spacing w:after="0"/>
              <w:ind w:left="0"/>
              <w:jc w:val="center"/>
              <w:rPr>
                <w:rFonts w:ascii="Times New Roman" w:hAnsi="Times New Roman"/>
                <w:sz w:val="19"/>
                <w:szCs w:val="19"/>
                <w:highlight w:val="yellow"/>
              </w:rPr>
            </w:pPr>
            <w:r w:rsidRPr="005E3FDE">
              <w:rPr>
                <w:rFonts w:ascii="Times New Roman" w:hAnsi="Times New Roman"/>
                <w:sz w:val="19"/>
                <w:szCs w:val="19"/>
              </w:rPr>
              <w:t>OKUL</w:t>
            </w:r>
          </w:p>
        </w:tc>
      </w:tr>
      <w:tr w:rsidR="000E7619" w:rsidRPr="00B15520" w:rsidTr="00CB2930">
        <w:trPr>
          <w:cantSplit/>
          <w:trHeight w:val="2374"/>
          <w:jc w:val="center"/>
        </w:trPr>
        <w:tc>
          <w:tcPr>
            <w:tcW w:w="518" w:type="dxa"/>
            <w:vMerge/>
            <w:shd w:val="clear" w:color="auto" w:fill="FDD1B1"/>
            <w:textDirection w:val="btLr"/>
            <w:vAlign w:val="center"/>
          </w:tcPr>
          <w:p w:rsidR="000E7619" w:rsidRPr="005240E1" w:rsidRDefault="000E7619" w:rsidP="005240E1">
            <w:pPr>
              <w:ind w:left="113" w:right="113"/>
              <w:jc w:val="center"/>
              <w:rPr>
                <w:bCs/>
                <w:sz w:val="17"/>
                <w:szCs w:val="17"/>
              </w:rPr>
            </w:pPr>
          </w:p>
        </w:tc>
        <w:tc>
          <w:tcPr>
            <w:tcW w:w="918" w:type="dxa"/>
            <w:vMerge/>
            <w:shd w:val="clear" w:color="auto" w:fill="FDD1B1"/>
            <w:textDirection w:val="btLr"/>
            <w:vAlign w:val="center"/>
          </w:tcPr>
          <w:p w:rsidR="000E7619" w:rsidRPr="005240E1" w:rsidRDefault="000E7619" w:rsidP="005240E1">
            <w:pPr>
              <w:ind w:left="113" w:right="113"/>
              <w:jc w:val="center"/>
              <w:rPr>
                <w:bCs/>
                <w:sz w:val="17"/>
                <w:szCs w:val="17"/>
              </w:rPr>
            </w:pPr>
          </w:p>
        </w:tc>
        <w:tc>
          <w:tcPr>
            <w:tcW w:w="1264" w:type="dxa"/>
            <w:vMerge/>
            <w:shd w:val="clear" w:color="auto" w:fill="FDD1B1"/>
            <w:textDirection w:val="btLr"/>
            <w:vAlign w:val="center"/>
          </w:tcPr>
          <w:p w:rsidR="000E7619" w:rsidRPr="005240E1" w:rsidRDefault="000E7619" w:rsidP="005240E1">
            <w:pPr>
              <w:ind w:left="113" w:right="113"/>
              <w:jc w:val="center"/>
              <w:rPr>
                <w:sz w:val="17"/>
                <w:szCs w:val="17"/>
              </w:rPr>
            </w:pPr>
          </w:p>
        </w:tc>
        <w:tc>
          <w:tcPr>
            <w:tcW w:w="345" w:type="dxa"/>
            <w:shd w:val="clear" w:color="auto" w:fill="FDD1B1"/>
            <w:vAlign w:val="center"/>
          </w:tcPr>
          <w:p w:rsidR="000E7619" w:rsidRPr="005240E1" w:rsidRDefault="000E7619" w:rsidP="005240E1">
            <w:pPr>
              <w:pStyle w:val="ListParagraph"/>
              <w:numPr>
                <w:ilvl w:val="0"/>
                <w:numId w:val="21"/>
              </w:numPr>
              <w:spacing w:after="0" w:line="240" w:lineRule="auto"/>
              <w:ind w:left="0"/>
              <w:contextualSpacing w:val="0"/>
              <w:jc w:val="center"/>
              <w:rPr>
                <w:rFonts w:ascii="Times New Roman" w:hAnsi="Times New Roman"/>
                <w:sz w:val="17"/>
                <w:szCs w:val="17"/>
              </w:rPr>
            </w:pPr>
          </w:p>
        </w:tc>
        <w:tc>
          <w:tcPr>
            <w:tcW w:w="4711" w:type="dxa"/>
            <w:shd w:val="clear" w:color="auto" w:fill="FDD1B1"/>
            <w:vAlign w:val="center"/>
          </w:tcPr>
          <w:p w:rsidR="000E7619" w:rsidRPr="005240E1" w:rsidRDefault="000E7619" w:rsidP="005240E1">
            <w:pPr>
              <w:ind w:left="85"/>
              <w:rPr>
                <w:sz w:val="17"/>
                <w:szCs w:val="17"/>
              </w:rPr>
            </w:pPr>
            <w:r w:rsidRPr="005240E1">
              <w:rPr>
                <w:sz w:val="17"/>
                <w:szCs w:val="17"/>
              </w:rPr>
              <w:t>Özellikle sorun alanları olarak tespit edilen konularda (liderlik ve sınıf yönetimi, yetkinlik, öğretme usulü, ölçme ve değerlendirme, materyal hazırlama, iletişim kurma, teknolojiyi etkin ve verimli kullanma, yabancı dil, mesleki etik) öğretmenlerin belirli periyotlarda eğitim yapmaları sağlanacak ve ilgili kurum ve kuruluşlarla iş birliğine gidilecektir.</w:t>
            </w:r>
          </w:p>
        </w:tc>
        <w:tc>
          <w:tcPr>
            <w:tcW w:w="1033" w:type="dxa"/>
            <w:shd w:val="clear" w:color="auto" w:fill="FDD1B1"/>
            <w:vAlign w:val="center"/>
          </w:tcPr>
          <w:p w:rsidR="000E7619" w:rsidRPr="005240E1" w:rsidRDefault="000E7619" w:rsidP="00BA16B6">
            <w:pPr>
              <w:jc w:val="center"/>
              <w:rPr>
                <w:sz w:val="19"/>
                <w:szCs w:val="19"/>
                <w:highlight w:val="yellow"/>
              </w:rPr>
            </w:pPr>
            <w:r w:rsidRPr="005E3FDE">
              <w:rPr>
                <w:sz w:val="19"/>
                <w:szCs w:val="19"/>
              </w:rPr>
              <w:t>MEB</w:t>
            </w:r>
          </w:p>
        </w:tc>
        <w:tc>
          <w:tcPr>
            <w:tcW w:w="746" w:type="dxa"/>
            <w:shd w:val="clear" w:color="auto" w:fill="FDD1B1"/>
            <w:vAlign w:val="center"/>
          </w:tcPr>
          <w:p w:rsidR="000E7619" w:rsidRPr="005240E1" w:rsidRDefault="000E7619" w:rsidP="00BA16B6">
            <w:pPr>
              <w:pStyle w:val="ListParagraph"/>
              <w:spacing w:after="0"/>
              <w:ind w:left="0"/>
              <w:jc w:val="center"/>
              <w:rPr>
                <w:rFonts w:ascii="Times New Roman" w:hAnsi="Times New Roman"/>
                <w:sz w:val="19"/>
                <w:szCs w:val="19"/>
                <w:highlight w:val="yellow"/>
              </w:rPr>
            </w:pPr>
            <w:r w:rsidRPr="005E3FDE">
              <w:rPr>
                <w:rFonts w:ascii="Times New Roman" w:hAnsi="Times New Roman"/>
                <w:sz w:val="19"/>
                <w:szCs w:val="19"/>
              </w:rPr>
              <w:t>OKUL</w:t>
            </w:r>
          </w:p>
        </w:tc>
      </w:tr>
    </w:tbl>
    <w:p w:rsidR="000E7619" w:rsidRPr="00B15520" w:rsidRDefault="000E7619">
      <w:pPr>
        <w:sectPr w:rsidR="000E7619" w:rsidRPr="00B15520" w:rsidSect="009C7D1D">
          <w:pgSz w:w="11907" w:h="16840" w:code="9"/>
          <w:pgMar w:top="1134" w:right="1134" w:bottom="1134" w:left="1418" w:header="312" w:footer="312" w:gutter="0"/>
          <w:cols w:space="708"/>
          <w:docGrid w:linePitch="360"/>
        </w:sectPr>
      </w:pPr>
    </w:p>
    <w:tbl>
      <w:tblPr>
        <w:tblW w:w="5034" w:type="pct"/>
        <w:jc w:val="center"/>
        <w:tblBorders>
          <w:top w:val="single" w:sz="4" w:space="0" w:color="B14C1D"/>
          <w:left w:val="single" w:sz="4" w:space="0" w:color="B14C1D"/>
          <w:bottom w:val="single" w:sz="4" w:space="0" w:color="B14C1D"/>
          <w:right w:val="single" w:sz="4" w:space="0" w:color="B14C1D"/>
          <w:insideH w:val="single" w:sz="4" w:space="0" w:color="B14C1D"/>
          <w:insideV w:val="single" w:sz="4" w:space="0" w:color="B14C1D"/>
        </w:tblBorders>
        <w:tblLayout w:type="fixed"/>
        <w:tblCellMar>
          <w:top w:w="28" w:type="dxa"/>
          <w:left w:w="57" w:type="dxa"/>
          <w:bottom w:w="28" w:type="dxa"/>
          <w:right w:w="57" w:type="dxa"/>
        </w:tblCellMar>
        <w:tblLook w:val="00A0"/>
      </w:tblPr>
      <w:tblGrid>
        <w:gridCol w:w="519"/>
        <w:gridCol w:w="919"/>
        <w:gridCol w:w="1263"/>
        <w:gridCol w:w="344"/>
        <w:gridCol w:w="4710"/>
        <w:gridCol w:w="1032"/>
        <w:gridCol w:w="746"/>
      </w:tblGrid>
      <w:tr w:rsidR="000E7619" w:rsidRPr="00B15520" w:rsidTr="005240E1">
        <w:trPr>
          <w:cantSplit/>
          <w:trHeight w:val="1077"/>
          <w:tblHeader/>
          <w:jc w:val="center"/>
        </w:trPr>
        <w:tc>
          <w:tcPr>
            <w:tcW w:w="519" w:type="dxa"/>
            <w:tcBorders>
              <w:right w:val="single" w:sz="4" w:space="0" w:color="FFFFFF"/>
            </w:tcBorders>
            <w:shd w:val="clear" w:color="auto" w:fill="B14C1D"/>
            <w:textDirection w:val="btLr"/>
            <w:vAlign w:val="center"/>
          </w:tcPr>
          <w:p w:rsidR="000E7619" w:rsidRPr="005240E1" w:rsidRDefault="000E7619" w:rsidP="005240E1">
            <w:pPr>
              <w:pStyle w:val="ListParagraph"/>
              <w:spacing w:after="0" w:line="240" w:lineRule="auto"/>
              <w:ind w:left="0"/>
              <w:contextualSpacing w:val="0"/>
              <w:rPr>
                <w:rFonts w:ascii="Times New Roman" w:hAnsi="Times New Roman"/>
                <w:b/>
                <w:bCs/>
                <w:color w:val="FFFFFF"/>
                <w:sz w:val="17"/>
                <w:szCs w:val="17"/>
              </w:rPr>
            </w:pPr>
            <w:r w:rsidRPr="005240E1">
              <w:rPr>
                <w:rFonts w:ascii="Times New Roman" w:hAnsi="Times New Roman"/>
                <w:b/>
                <w:bCs/>
                <w:color w:val="FFFFFF"/>
                <w:sz w:val="17"/>
                <w:szCs w:val="17"/>
              </w:rPr>
              <w:t>TEMA</w:t>
            </w:r>
          </w:p>
        </w:tc>
        <w:tc>
          <w:tcPr>
            <w:tcW w:w="919" w:type="dxa"/>
            <w:tcBorders>
              <w:left w:val="single" w:sz="4" w:space="0" w:color="FFFFFF"/>
              <w:right w:val="single" w:sz="4" w:space="0" w:color="FFFFFF"/>
            </w:tcBorders>
            <w:shd w:val="clear" w:color="auto" w:fill="B14C1D"/>
            <w:textDirection w:val="btLr"/>
            <w:vAlign w:val="center"/>
          </w:tcPr>
          <w:p w:rsidR="000E7619" w:rsidRPr="005240E1" w:rsidRDefault="000E7619" w:rsidP="005240E1">
            <w:pPr>
              <w:pStyle w:val="ListParagraph"/>
              <w:spacing w:after="0" w:line="240" w:lineRule="auto"/>
              <w:ind w:left="0"/>
              <w:contextualSpacing w:val="0"/>
              <w:rPr>
                <w:rFonts w:ascii="Times New Roman" w:hAnsi="Times New Roman"/>
                <w:b/>
                <w:bCs/>
                <w:color w:val="FFFFFF"/>
                <w:sz w:val="17"/>
                <w:szCs w:val="17"/>
              </w:rPr>
            </w:pPr>
            <w:r w:rsidRPr="005240E1">
              <w:rPr>
                <w:rFonts w:ascii="Times New Roman" w:hAnsi="Times New Roman"/>
                <w:b/>
                <w:bCs/>
                <w:color w:val="FFFFFF"/>
                <w:sz w:val="17"/>
                <w:szCs w:val="17"/>
              </w:rPr>
              <w:t>STRATEJİK</w:t>
            </w:r>
          </w:p>
          <w:p w:rsidR="000E7619" w:rsidRPr="005240E1" w:rsidRDefault="000E7619" w:rsidP="005240E1">
            <w:pPr>
              <w:pStyle w:val="ListParagraph"/>
              <w:spacing w:after="0" w:line="240" w:lineRule="auto"/>
              <w:ind w:left="0"/>
              <w:contextualSpacing w:val="0"/>
              <w:rPr>
                <w:rFonts w:ascii="Times New Roman" w:hAnsi="Times New Roman"/>
                <w:b/>
                <w:bCs/>
                <w:color w:val="FFFFFF"/>
                <w:sz w:val="17"/>
                <w:szCs w:val="17"/>
              </w:rPr>
            </w:pPr>
            <w:r w:rsidRPr="005240E1">
              <w:rPr>
                <w:rFonts w:ascii="Times New Roman" w:hAnsi="Times New Roman"/>
                <w:b/>
                <w:bCs/>
                <w:color w:val="FFFFFF"/>
                <w:sz w:val="17"/>
                <w:szCs w:val="17"/>
              </w:rPr>
              <w:t>AMAÇ</w:t>
            </w:r>
          </w:p>
        </w:tc>
        <w:tc>
          <w:tcPr>
            <w:tcW w:w="1263" w:type="dxa"/>
            <w:tcBorders>
              <w:left w:val="single" w:sz="4" w:space="0" w:color="FFFFFF"/>
              <w:right w:val="single" w:sz="4" w:space="0" w:color="FFFFFF"/>
            </w:tcBorders>
            <w:shd w:val="clear" w:color="auto" w:fill="B14C1D"/>
            <w:vAlign w:val="bottom"/>
          </w:tcPr>
          <w:p w:rsidR="000E7619" w:rsidRPr="005240E1" w:rsidRDefault="000E7619" w:rsidP="005240E1">
            <w:pPr>
              <w:pStyle w:val="ListParagraph"/>
              <w:spacing w:after="0" w:line="240" w:lineRule="auto"/>
              <w:ind w:left="0"/>
              <w:contextualSpacing w:val="0"/>
              <w:jc w:val="center"/>
              <w:rPr>
                <w:rFonts w:ascii="Times New Roman" w:hAnsi="Times New Roman"/>
                <w:b/>
                <w:bCs/>
                <w:color w:val="FFFFFF"/>
                <w:sz w:val="17"/>
                <w:szCs w:val="17"/>
              </w:rPr>
            </w:pPr>
            <w:r w:rsidRPr="005240E1">
              <w:rPr>
                <w:rFonts w:ascii="Times New Roman" w:hAnsi="Times New Roman"/>
                <w:b/>
                <w:bCs/>
                <w:color w:val="FFFFFF"/>
                <w:sz w:val="17"/>
                <w:szCs w:val="17"/>
              </w:rPr>
              <w:t>ST</w:t>
            </w:r>
            <w:r w:rsidRPr="005240E1">
              <w:rPr>
                <w:rFonts w:ascii="Times New Roman" w:hAnsi="Times New Roman"/>
                <w:b/>
                <w:bCs/>
                <w:color w:val="FFFFFF"/>
                <w:spacing w:val="-1"/>
                <w:sz w:val="17"/>
                <w:szCs w:val="17"/>
              </w:rPr>
              <w:t>R</w:t>
            </w:r>
            <w:r w:rsidRPr="005240E1">
              <w:rPr>
                <w:rFonts w:ascii="Times New Roman" w:hAnsi="Times New Roman"/>
                <w:b/>
                <w:bCs/>
                <w:color w:val="FFFFFF"/>
                <w:sz w:val="17"/>
                <w:szCs w:val="17"/>
              </w:rPr>
              <w:t>ATEJİK</w:t>
            </w:r>
          </w:p>
          <w:p w:rsidR="000E7619" w:rsidRPr="005240E1" w:rsidRDefault="000E7619" w:rsidP="005240E1">
            <w:pPr>
              <w:pStyle w:val="ListParagraph"/>
              <w:spacing w:after="0" w:line="240" w:lineRule="auto"/>
              <w:ind w:left="0"/>
              <w:contextualSpacing w:val="0"/>
              <w:jc w:val="center"/>
              <w:rPr>
                <w:rFonts w:ascii="Times New Roman" w:hAnsi="Times New Roman"/>
                <w:b/>
                <w:bCs/>
                <w:color w:val="FFFFFF"/>
                <w:sz w:val="17"/>
                <w:szCs w:val="17"/>
              </w:rPr>
            </w:pPr>
            <w:r w:rsidRPr="005240E1">
              <w:rPr>
                <w:rFonts w:ascii="Times New Roman" w:hAnsi="Times New Roman"/>
                <w:b/>
                <w:bCs/>
                <w:color w:val="FFFFFF"/>
                <w:sz w:val="17"/>
                <w:szCs w:val="17"/>
              </w:rPr>
              <w:t>HEDEF</w:t>
            </w:r>
          </w:p>
        </w:tc>
        <w:tc>
          <w:tcPr>
            <w:tcW w:w="344" w:type="dxa"/>
            <w:tcBorders>
              <w:left w:val="single" w:sz="4" w:space="0" w:color="FFFFFF"/>
              <w:right w:val="single" w:sz="4" w:space="0" w:color="FFFFFF"/>
            </w:tcBorders>
            <w:shd w:val="clear" w:color="auto" w:fill="B14C1D"/>
            <w:textDirection w:val="btLr"/>
            <w:vAlign w:val="center"/>
          </w:tcPr>
          <w:p w:rsidR="000E7619" w:rsidRPr="005240E1" w:rsidRDefault="000E7619" w:rsidP="005240E1">
            <w:pPr>
              <w:pStyle w:val="ListParagraph"/>
              <w:spacing w:after="0" w:line="240" w:lineRule="auto"/>
              <w:ind w:left="0"/>
              <w:contextualSpacing w:val="0"/>
              <w:rPr>
                <w:rFonts w:ascii="Times New Roman" w:hAnsi="Times New Roman"/>
                <w:b/>
                <w:bCs/>
                <w:color w:val="FFFFFF"/>
                <w:sz w:val="17"/>
                <w:szCs w:val="17"/>
              </w:rPr>
            </w:pPr>
            <w:r w:rsidRPr="005240E1">
              <w:rPr>
                <w:rFonts w:ascii="Times New Roman" w:hAnsi="Times New Roman"/>
                <w:b/>
                <w:bCs/>
                <w:color w:val="FFFFFF"/>
                <w:sz w:val="17"/>
                <w:szCs w:val="17"/>
              </w:rPr>
              <w:t>NO</w:t>
            </w:r>
          </w:p>
        </w:tc>
        <w:tc>
          <w:tcPr>
            <w:tcW w:w="4710" w:type="dxa"/>
            <w:tcBorders>
              <w:left w:val="single" w:sz="4" w:space="0" w:color="FFFFFF"/>
              <w:right w:val="single" w:sz="4" w:space="0" w:color="FFFFFF"/>
            </w:tcBorders>
            <w:shd w:val="clear" w:color="auto" w:fill="B14C1D"/>
            <w:vAlign w:val="bottom"/>
          </w:tcPr>
          <w:p w:rsidR="000E7619" w:rsidRPr="005240E1" w:rsidRDefault="000E7619" w:rsidP="005240E1">
            <w:pPr>
              <w:pStyle w:val="ListParagraph"/>
              <w:spacing w:after="0" w:line="240" w:lineRule="auto"/>
              <w:ind w:left="0"/>
              <w:contextualSpacing w:val="0"/>
              <w:jc w:val="center"/>
              <w:rPr>
                <w:rFonts w:ascii="Times New Roman" w:hAnsi="Times New Roman"/>
                <w:b/>
                <w:bCs/>
                <w:color w:val="FFFFFF"/>
                <w:sz w:val="17"/>
                <w:szCs w:val="17"/>
              </w:rPr>
            </w:pPr>
            <w:r w:rsidRPr="005240E1">
              <w:rPr>
                <w:rFonts w:ascii="Times New Roman" w:hAnsi="Times New Roman"/>
                <w:b/>
                <w:bCs/>
                <w:color w:val="FFFFFF"/>
                <w:sz w:val="17"/>
                <w:szCs w:val="17"/>
              </w:rPr>
              <w:t>STRATEJİLER</w:t>
            </w:r>
          </w:p>
        </w:tc>
        <w:tc>
          <w:tcPr>
            <w:tcW w:w="1032" w:type="dxa"/>
            <w:tcBorders>
              <w:left w:val="single" w:sz="4" w:space="0" w:color="FFFFFF"/>
              <w:right w:val="single" w:sz="4" w:space="0" w:color="FFFFFF"/>
            </w:tcBorders>
            <w:shd w:val="clear" w:color="auto" w:fill="B14C1D"/>
            <w:vAlign w:val="bottom"/>
          </w:tcPr>
          <w:p w:rsidR="000E7619" w:rsidRPr="005240E1" w:rsidRDefault="000E7619" w:rsidP="005240E1">
            <w:pPr>
              <w:pStyle w:val="ListParagraph"/>
              <w:spacing w:after="0" w:line="240" w:lineRule="auto"/>
              <w:ind w:left="0"/>
              <w:contextualSpacing w:val="0"/>
              <w:jc w:val="center"/>
              <w:rPr>
                <w:rFonts w:ascii="Times New Roman" w:hAnsi="Times New Roman"/>
                <w:b/>
                <w:bCs/>
                <w:color w:val="FFFFFF"/>
                <w:sz w:val="16"/>
                <w:szCs w:val="16"/>
              </w:rPr>
            </w:pPr>
            <w:r w:rsidRPr="005240E1">
              <w:rPr>
                <w:rFonts w:ascii="Times New Roman" w:hAnsi="Times New Roman"/>
                <w:b/>
                <w:bCs/>
                <w:color w:val="FFFFFF"/>
                <w:sz w:val="16"/>
                <w:szCs w:val="16"/>
              </w:rPr>
              <w:t>ANA</w:t>
            </w:r>
          </w:p>
          <w:p w:rsidR="000E7619" w:rsidRPr="005240E1" w:rsidRDefault="000E7619" w:rsidP="005240E1">
            <w:pPr>
              <w:pStyle w:val="ListParagraph"/>
              <w:spacing w:after="0" w:line="240" w:lineRule="auto"/>
              <w:ind w:left="0"/>
              <w:contextualSpacing w:val="0"/>
              <w:jc w:val="center"/>
              <w:rPr>
                <w:rFonts w:ascii="Times New Roman" w:hAnsi="Times New Roman"/>
                <w:b/>
                <w:bCs/>
                <w:color w:val="FFFFFF"/>
                <w:sz w:val="16"/>
                <w:szCs w:val="16"/>
              </w:rPr>
            </w:pPr>
            <w:r w:rsidRPr="005240E1">
              <w:rPr>
                <w:rFonts w:ascii="Times New Roman" w:hAnsi="Times New Roman"/>
                <w:b/>
                <w:bCs/>
                <w:color w:val="FFFFFF"/>
                <w:sz w:val="16"/>
                <w:szCs w:val="16"/>
              </w:rPr>
              <w:t>SORUMLU</w:t>
            </w:r>
          </w:p>
        </w:tc>
        <w:tc>
          <w:tcPr>
            <w:tcW w:w="746" w:type="dxa"/>
            <w:tcBorders>
              <w:left w:val="single" w:sz="4" w:space="0" w:color="FFFFFF"/>
            </w:tcBorders>
            <w:shd w:val="clear" w:color="auto" w:fill="B14C1D"/>
            <w:textDirection w:val="btLr"/>
            <w:vAlign w:val="center"/>
          </w:tcPr>
          <w:p w:rsidR="000E7619" w:rsidRPr="005240E1" w:rsidRDefault="000E7619" w:rsidP="005240E1">
            <w:pPr>
              <w:pStyle w:val="ListParagraph"/>
              <w:spacing w:after="0" w:line="240" w:lineRule="auto"/>
              <w:ind w:left="0"/>
              <w:contextualSpacing w:val="0"/>
              <w:rPr>
                <w:rFonts w:ascii="Times New Roman" w:hAnsi="Times New Roman"/>
                <w:b/>
                <w:bCs/>
                <w:color w:val="FFFFFF"/>
                <w:sz w:val="16"/>
                <w:szCs w:val="16"/>
              </w:rPr>
            </w:pPr>
            <w:r w:rsidRPr="005240E1">
              <w:rPr>
                <w:rFonts w:ascii="Times New Roman" w:hAnsi="Times New Roman"/>
                <w:b/>
                <w:bCs/>
                <w:color w:val="FFFFFF"/>
                <w:sz w:val="16"/>
                <w:szCs w:val="16"/>
              </w:rPr>
              <w:t>DİĞER</w:t>
            </w:r>
          </w:p>
          <w:p w:rsidR="000E7619" w:rsidRPr="005240E1" w:rsidRDefault="000E7619" w:rsidP="005240E1">
            <w:pPr>
              <w:pStyle w:val="ListParagraph"/>
              <w:spacing w:after="0" w:line="240" w:lineRule="auto"/>
              <w:ind w:left="0"/>
              <w:contextualSpacing w:val="0"/>
              <w:rPr>
                <w:rFonts w:ascii="Times New Roman" w:hAnsi="Times New Roman"/>
                <w:b/>
                <w:bCs/>
                <w:color w:val="FFFFFF"/>
                <w:sz w:val="16"/>
                <w:szCs w:val="16"/>
              </w:rPr>
            </w:pPr>
            <w:r w:rsidRPr="005240E1">
              <w:rPr>
                <w:rFonts w:ascii="Times New Roman" w:hAnsi="Times New Roman"/>
                <w:b/>
                <w:bCs/>
                <w:color w:val="FFFFFF"/>
                <w:sz w:val="16"/>
                <w:szCs w:val="16"/>
              </w:rPr>
              <w:t>SORUMLU</w:t>
            </w:r>
          </w:p>
          <w:p w:rsidR="000E7619" w:rsidRPr="005240E1" w:rsidRDefault="000E7619" w:rsidP="005240E1">
            <w:pPr>
              <w:pStyle w:val="ListParagraph"/>
              <w:spacing w:after="0" w:line="240" w:lineRule="auto"/>
              <w:ind w:left="0"/>
              <w:contextualSpacing w:val="0"/>
              <w:rPr>
                <w:rFonts w:ascii="Times New Roman" w:hAnsi="Times New Roman"/>
                <w:b/>
                <w:bCs/>
                <w:color w:val="FFFFFF"/>
                <w:sz w:val="16"/>
                <w:szCs w:val="16"/>
              </w:rPr>
            </w:pPr>
            <w:r w:rsidRPr="005240E1">
              <w:rPr>
                <w:rFonts w:ascii="Times New Roman" w:hAnsi="Times New Roman"/>
                <w:b/>
                <w:bCs/>
                <w:color w:val="FFFFFF"/>
                <w:sz w:val="16"/>
                <w:szCs w:val="16"/>
              </w:rPr>
              <w:t>BİRİMLER</w:t>
            </w:r>
          </w:p>
        </w:tc>
      </w:tr>
      <w:tr w:rsidR="000E7619" w:rsidRPr="00B15520" w:rsidTr="005F4F37">
        <w:trPr>
          <w:cantSplit/>
          <w:trHeight w:val="567"/>
          <w:jc w:val="center"/>
        </w:trPr>
        <w:tc>
          <w:tcPr>
            <w:tcW w:w="519" w:type="dxa"/>
            <w:vMerge w:val="restart"/>
            <w:textDirection w:val="btLr"/>
            <w:vAlign w:val="center"/>
          </w:tcPr>
          <w:p w:rsidR="000E7619" w:rsidRPr="005240E1" w:rsidRDefault="000E7619" w:rsidP="005240E1">
            <w:pPr>
              <w:ind w:left="113" w:right="113"/>
              <w:jc w:val="center"/>
              <w:rPr>
                <w:b/>
                <w:bCs/>
                <w:color w:val="C00000"/>
                <w:sz w:val="17"/>
                <w:szCs w:val="17"/>
                <w:u w:val="single"/>
              </w:rPr>
            </w:pPr>
            <w:r w:rsidRPr="005240E1">
              <w:rPr>
                <w:b/>
                <w:bCs/>
                <w:color w:val="C00000"/>
                <w:sz w:val="17"/>
                <w:szCs w:val="17"/>
                <w:u w:val="single"/>
              </w:rPr>
              <w:t>TEMA 3</w:t>
            </w:r>
          </w:p>
          <w:p w:rsidR="000E7619" w:rsidRPr="005240E1" w:rsidRDefault="000E7619" w:rsidP="005240E1">
            <w:pPr>
              <w:ind w:left="113" w:right="113"/>
              <w:jc w:val="center"/>
              <w:rPr>
                <w:bCs/>
                <w:color w:val="000000"/>
                <w:sz w:val="17"/>
                <w:szCs w:val="17"/>
              </w:rPr>
            </w:pPr>
            <w:r w:rsidRPr="005240E1">
              <w:rPr>
                <w:bCs/>
                <w:color w:val="000000"/>
                <w:sz w:val="17"/>
                <w:szCs w:val="17"/>
              </w:rPr>
              <w:t>KURUMSAL KAPASİTE</w:t>
            </w:r>
          </w:p>
        </w:tc>
        <w:tc>
          <w:tcPr>
            <w:tcW w:w="919" w:type="dxa"/>
            <w:vMerge w:val="restart"/>
            <w:textDirection w:val="btLr"/>
            <w:vAlign w:val="center"/>
          </w:tcPr>
          <w:p w:rsidR="000E7619" w:rsidRPr="005240E1" w:rsidRDefault="000E7619" w:rsidP="005240E1">
            <w:pPr>
              <w:ind w:left="113" w:right="113"/>
              <w:jc w:val="center"/>
              <w:rPr>
                <w:b/>
                <w:bCs/>
                <w:color w:val="C00000"/>
                <w:sz w:val="17"/>
                <w:szCs w:val="17"/>
                <w:u w:val="single"/>
              </w:rPr>
            </w:pPr>
            <w:r w:rsidRPr="005240E1">
              <w:rPr>
                <w:b/>
                <w:bCs/>
                <w:color w:val="C00000"/>
                <w:sz w:val="17"/>
                <w:szCs w:val="17"/>
                <w:u w:val="single"/>
              </w:rPr>
              <w:t>Stratejik Amaç 3</w:t>
            </w:r>
          </w:p>
          <w:p w:rsidR="000E7619" w:rsidRPr="005240E1" w:rsidRDefault="000E7619" w:rsidP="005240E1">
            <w:pPr>
              <w:ind w:left="113" w:right="113"/>
              <w:jc w:val="center"/>
              <w:rPr>
                <w:bCs/>
                <w:color w:val="000000"/>
                <w:sz w:val="17"/>
                <w:szCs w:val="17"/>
              </w:rPr>
            </w:pPr>
            <w:r w:rsidRPr="005240E1">
              <w:rPr>
                <w:bCs/>
                <w:color w:val="000000"/>
                <w:sz w:val="17"/>
                <w:szCs w:val="17"/>
              </w:rPr>
              <w:t>Beşeri, mali, fiziki ve teknolojik yapı ile yönetim ve organizasyon yapısını iyileştirerek eğitime erişimi ve eğitimde kaliteyi artıracak etkin ve verimli işleyen bir kurumsal yapıyı tesis etmek.</w:t>
            </w:r>
          </w:p>
        </w:tc>
        <w:tc>
          <w:tcPr>
            <w:tcW w:w="1263" w:type="dxa"/>
            <w:vMerge w:val="restart"/>
          </w:tcPr>
          <w:p w:rsidR="000E7619" w:rsidRPr="005240E1" w:rsidRDefault="000E7619" w:rsidP="005F4F37">
            <w:pPr>
              <w:jc w:val="center"/>
              <w:rPr>
                <w:b/>
                <w:color w:val="C00000"/>
                <w:sz w:val="17"/>
                <w:szCs w:val="17"/>
                <w:u w:val="single"/>
              </w:rPr>
            </w:pPr>
            <w:r w:rsidRPr="005240E1">
              <w:rPr>
                <w:b/>
                <w:color w:val="C00000"/>
                <w:sz w:val="17"/>
                <w:szCs w:val="17"/>
                <w:u w:val="single"/>
              </w:rPr>
              <w:t>Stratejik Hedef 3.1</w:t>
            </w:r>
          </w:p>
          <w:p w:rsidR="000E7619" w:rsidRPr="005240E1" w:rsidRDefault="000E7619" w:rsidP="005F4F37">
            <w:pPr>
              <w:jc w:val="center"/>
              <w:rPr>
                <w:color w:val="000000"/>
                <w:sz w:val="17"/>
                <w:szCs w:val="17"/>
              </w:rPr>
            </w:pPr>
            <w:r w:rsidRPr="005240E1">
              <w:rPr>
                <w:color w:val="000000"/>
                <w:sz w:val="17"/>
                <w:szCs w:val="17"/>
              </w:rPr>
              <w:t>Müdürlüğümüz hizmetlerinin etkin sunumunu sağlamak üzere insan kaynaklarının yapısını ve niteliğini geliştirmek.</w:t>
            </w:r>
          </w:p>
        </w:tc>
        <w:tc>
          <w:tcPr>
            <w:tcW w:w="344" w:type="dxa"/>
            <w:vAlign w:val="center"/>
          </w:tcPr>
          <w:p w:rsidR="000E7619" w:rsidRPr="005240E1" w:rsidRDefault="000E7619" w:rsidP="005240E1">
            <w:pPr>
              <w:pStyle w:val="ListParagraph"/>
              <w:numPr>
                <w:ilvl w:val="0"/>
                <w:numId w:val="21"/>
              </w:numPr>
              <w:spacing w:after="0" w:line="240" w:lineRule="auto"/>
              <w:ind w:left="0"/>
              <w:contextualSpacing w:val="0"/>
              <w:jc w:val="center"/>
              <w:rPr>
                <w:rFonts w:ascii="Times New Roman" w:hAnsi="Times New Roman"/>
                <w:color w:val="000000"/>
                <w:sz w:val="17"/>
                <w:szCs w:val="17"/>
              </w:rPr>
            </w:pPr>
          </w:p>
        </w:tc>
        <w:tc>
          <w:tcPr>
            <w:tcW w:w="4710" w:type="dxa"/>
            <w:vAlign w:val="center"/>
          </w:tcPr>
          <w:p w:rsidR="000E7619" w:rsidRPr="005240E1" w:rsidRDefault="000E7619" w:rsidP="000523B7">
            <w:pPr>
              <w:rPr>
                <w:color w:val="000000"/>
                <w:sz w:val="17"/>
                <w:szCs w:val="17"/>
              </w:rPr>
            </w:pPr>
            <w:r w:rsidRPr="005240E1">
              <w:rPr>
                <w:color w:val="000000"/>
                <w:sz w:val="17"/>
                <w:szCs w:val="17"/>
              </w:rPr>
              <w:t xml:space="preserve">Hizmet içi eğitim planlamaları, çalışanların talepleri, birimlerin ihtiyaçları, denetim raporları ve birimlerce tespit edilen sorun alanları dikkate alınarak yapılacaktır. </w:t>
            </w:r>
          </w:p>
        </w:tc>
        <w:tc>
          <w:tcPr>
            <w:tcW w:w="1032" w:type="dxa"/>
            <w:vAlign w:val="center"/>
          </w:tcPr>
          <w:p w:rsidR="000E7619" w:rsidRPr="005240E1" w:rsidRDefault="000E7619" w:rsidP="00BA16B6">
            <w:pPr>
              <w:pStyle w:val="ListParagraph"/>
              <w:spacing w:after="0"/>
              <w:ind w:left="0"/>
              <w:contextualSpacing w:val="0"/>
              <w:jc w:val="center"/>
              <w:rPr>
                <w:rFonts w:ascii="Times New Roman" w:hAnsi="Times New Roman"/>
                <w:sz w:val="19"/>
                <w:szCs w:val="19"/>
              </w:rPr>
            </w:pPr>
            <w:r>
              <w:rPr>
                <w:rFonts w:ascii="Times New Roman" w:hAnsi="Times New Roman"/>
                <w:sz w:val="19"/>
                <w:szCs w:val="19"/>
              </w:rPr>
              <w:t>OKUL</w:t>
            </w:r>
          </w:p>
        </w:tc>
        <w:tc>
          <w:tcPr>
            <w:tcW w:w="746" w:type="dxa"/>
            <w:vAlign w:val="center"/>
          </w:tcPr>
          <w:p w:rsidR="000E7619" w:rsidRPr="005240E1" w:rsidRDefault="000E7619" w:rsidP="00BA16B6">
            <w:pPr>
              <w:pStyle w:val="ListParagraph"/>
              <w:spacing w:after="0"/>
              <w:ind w:left="0"/>
              <w:contextualSpacing w:val="0"/>
              <w:jc w:val="center"/>
              <w:rPr>
                <w:rFonts w:ascii="Times New Roman" w:hAnsi="Times New Roman"/>
                <w:sz w:val="19"/>
                <w:szCs w:val="19"/>
              </w:rPr>
            </w:pPr>
            <w:r>
              <w:rPr>
                <w:rFonts w:ascii="Times New Roman" w:hAnsi="Times New Roman"/>
                <w:sz w:val="19"/>
                <w:szCs w:val="19"/>
              </w:rPr>
              <w:t>MEB</w:t>
            </w:r>
          </w:p>
        </w:tc>
      </w:tr>
      <w:tr w:rsidR="000E7619" w:rsidRPr="00B15520" w:rsidTr="005240E1">
        <w:trPr>
          <w:cantSplit/>
          <w:trHeight w:val="567"/>
          <w:jc w:val="center"/>
        </w:trPr>
        <w:tc>
          <w:tcPr>
            <w:tcW w:w="519" w:type="dxa"/>
            <w:vMerge/>
            <w:textDirection w:val="btLr"/>
            <w:vAlign w:val="center"/>
          </w:tcPr>
          <w:p w:rsidR="000E7619" w:rsidRPr="005240E1" w:rsidRDefault="000E7619" w:rsidP="005240E1">
            <w:pPr>
              <w:ind w:left="113" w:right="113"/>
              <w:rPr>
                <w:bCs/>
                <w:color w:val="000000"/>
                <w:sz w:val="17"/>
                <w:szCs w:val="17"/>
              </w:rPr>
            </w:pPr>
          </w:p>
        </w:tc>
        <w:tc>
          <w:tcPr>
            <w:tcW w:w="919" w:type="dxa"/>
            <w:vMerge/>
            <w:textDirection w:val="btLr"/>
            <w:vAlign w:val="center"/>
          </w:tcPr>
          <w:p w:rsidR="000E7619" w:rsidRPr="005240E1" w:rsidRDefault="000E7619" w:rsidP="005240E1">
            <w:pPr>
              <w:ind w:left="113" w:right="113"/>
              <w:rPr>
                <w:b/>
                <w:color w:val="000000"/>
                <w:sz w:val="17"/>
                <w:szCs w:val="17"/>
                <w:u w:val="single"/>
              </w:rPr>
            </w:pPr>
          </w:p>
        </w:tc>
        <w:tc>
          <w:tcPr>
            <w:tcW w:w="1263" w:type="dxa"/>
            <w:vMerge/>
            <w:textDirection w:val="btLr"/>
            <w:vAlign w:val="center"/>
          </w:tcPr>
          <w:p w:rsidR="000E7619" w:rsidRPr="005240E1" w:rsidRDefault="000E7619" w:rsidP="005240E1">
            <w:pPr>
              <w:ind w:left="567" w:right="113"/>
              <w:rPr>
                <w:b/>
                <w:color w:val="000000"/>
                <w:sz w:val="17"/>
                <w:szCs w:val="17"/>
                <w:u w:val="single"/>
              </w:rPr>
            </w:pPr>
          </w:p>
        </w:tc>
        <w:tc>
          <w:tcPr>
            <w:tcW w:w="344" w:type="dxa"/>
            <w:vAlign w:val="center"/>
          </w:tcPr>
          <w:p w:rsidR="000E7619" w:rsidRPr="005240E1" w:rsidRDefault="000E7619" w:rsidP="005240E1">
            <w:pPr>
              <w:pStyle w:val="ListParagraph"/>
              <w:numPr>
                <w:ilvl w:val="0"/>
                <w:numId w:val="21"/>
              </w:numPr>
              <w:spacing w:after="0" w:line="240" w:lineRule="auto"/>
              <w:ind w:left="0"/>
              <w:contextualSpacing w:val="0"/>
              <w:jc w:val="center"/>
              <w:rPr>
                <w:rFonts w:ascii="Times New Roman" w:hAnsi="Times New Roman"/>
                <w:color w:val="000000"/>
                <w:sz w:val="17"/>
                <w:szCs w:val="17"/>
              </w:rPr>
            </w:pPr>
          </w:p>
        </w:tc>
        <w:tc>
          <w:tcPr>
            <w:tcW w:w="4710" w:type="dxa"/>
            <w:vAlign w:val="center"/>
          </w:tcPr>
          <w:p w:rsidR="000E7619" w:rsidRPr="005240E1" w:rsidRDefault="000E7619" w:rsidP="000523B7">
            <w:pPr>
              <w:rPr>
                <w:color w:val="000000"/>
                <w:sz w:val="17"/>
                <w:szCs w:val="17"/>
              </w:rPr>
            </w:pPr>
            <w:r w:rsidRPr="005240E1">
              <w:rPr>
                <w:color w:val="000000"/>
                <w:sz w:val="17"/>
                <w:szCs w:val="17"/>
              </w:rPr>
              <w:t>Hizmet içi eğitimler sonunda eğitim içeriğine ilişkin belirlenen kazanımların ölçülmesi ve sertifikalandırılması ile hizmet içi eğitim faaliyetlerinin etkinliğinin arttırılması için analizleri yapılacaktır.</w:t>
            </w:r>
          </w:p>
        </w:tc>
        <w:tc>
          <w:tcPr>
            <w:tcW w:w="1032" w:type="dxa"/>
            <w:vAlign w:val="center"/>
          </w:tcPr>
          <w:p w:rsidR="000E7619" w:rsidRPr="005240E1" w:rsidRDefault="000E7619" w:rsidP="00BA16B6">
            <w:pPr>
              <w:pStyle w:val="ListParagraph"/>
              <w:spacing w:after="0"/>
              <w:ind w:left="0"/>
              <w:contextualSpacing w:val="0"/>
              <w:jc w:val="center"/>
              <w:rPr>
                <w:rFonts w:ascii="Times New Roman" w:hAnsi="Times New Roman"/>
                <w:sz w:val="19"/>
                <w:szCs w:val="19"/>
              </w:rPr>
            </w:pPr>
            <w:r>
              <w:rPr>
                <w:rFonts w:ascii="Times New Roman" w:hAnsi="Times New Roman"/>
                <w:sz w:val="19"/>
                <w:szCs w:val="19"/>
              </w:rPr>
              <w:t>MEB</w:t>
            </w:r>
          </w:p>
        </w:tc>
        <w:tc>
          <w:tcPr>
            <w:tcW w:w="746" w:type="dxa"/>
            <w:vAlign w:val="center"/>
          </w:tcPr>
          <w:p w:rsidR="000E7619" w:rsidRPr="005240E1" w:rsidRDefault="000E7619" w:rsidP="00BA16B6">
            <w:pPr>
              <w:pStyle w:val="ListParagraph"/>
              <w:spacing w:after="0"/>
              <w:ind w:left="0"/>
              <w:contextualSpacing w:val="0"/>
              <w:jc w:val="center"/>
              <w:rPr>
                <w:rFonts w:ascii="Times New Roman" w:hAnsi="Times New Roman"/>
                <w:sz w:val="19"/>
                <w:szCs w:val="19"/>
              </w:rPr>
            </w:pPr>
            <w:r>
              <w:rPr>
                <w:rFonts w:ascii="Times New Roman" w:hAnsi="Times New Roman"/>
                <w:sz w:val="19"/>
                <w:szCs w:val="19"/>
              </w:rPr>
              <w:t>OKUL</w:t>
            </w:r>
          </w:p>
        </w:tc>
      </w:tr>
      <w:tr w:rsidR="000E7619" w:rsidRPr="00B15520" w:rsidTr="005240E1">
        <w:trPr>
          <w:cantSplit/>
          <w:trHeight w:val="567"/>
          <w:jc w:val="center"/>
        </w:trPr>
        <w:tc>
          <w:tcPr>
            <w:tcW w:w="519" w:type="dxa"/>
            <w:vMerge/>
            <w:textDirection w:val="btLr"/>
            <w:vAlign w:val="center"/>
          </w:tcPr>
          <w:p w:rsidR="000E7619" w:rsidRPr="005240E1" w:rsidRDefault="000E7619" w:rsidP="005240E1">
            <w:pPr>
              <w:ind w:left="113" w:right="113"/>
              <w:rPr>
                <w:bCs/>
                <w:color w:val="000000"/>
                <w:sz w:val="17"/>
                <w:szCs w:val="17"/>
              </w:rPr>
            </w:pPr>
          </w:p>
        </w:tc>
        <w:tc>
          <w:tcPr>
            <w:tcW w:w="919" w:type="dxa"/>
            <w:vMerge/>
            <w:textDirection w:val="btLr"/>
            <w:vAlign w:val="center"/>
          </w:tcPr>
          <w:p w:rsidR="000E7619" w:rsidRPr="005240E1" w:rsidRDefault="000E7619" w:rsidP="005240E1">
            <w:pPr>
              <w:ind w:left="113" w:right="113"/>
              <w:rPr>
                <w:b/>
                <w:color w:val="000000"/>
                <w:sz w:val="17"/>
                <w:szCs w:val="17"/>
                <w:u w:val="single"/>
              </w:rPr>
            </w:pPr>
          </w:p>
        </w:tc>
        <w:tc>
          <w:tcPr>
            <w:tcW w:w="1263" w:type="dxa"/>
            <w:vMerge/>
            <w:textDirection w:val="btLr"/>
            <w:vAlign w:val="center"/>
          </w:tcPr>
          <w:p w:rsidR="000E7619" w:rsidRPr="005240E1" w:rsidRDefault="000E7619" w:rsidP="005240E1">
            <w:pPr>
              <w:ind w:left="567" w:right="113"/>
              <w:rPr>
                <w:b/>
                <w:color w:val="000000"/>
                <w:sz w:val="17"/>
                <w:szCs w:val="17"/>
                <w:u w:val="single"/>
              </w:rPr>
            </w:pPr>
          </w:p>
        </w:tc>
        <w:tc>
          <w:tcPr>
            <w:tcW w:w="344" w:type="dxa"/>
            <w:shd w:val="clear" w:color="auto" w:fill="F8E1D6"/>
            <w:vAlign w:val="center"/>
          </w:tcPr>
          <w:p w:rsidR="000E7619" w:rsidRPr="005240E1" w:rsidRDefault="000E7619" w:rsidP="005240E1">
            <w:pPr>
              <w:pStyle w:val="ListParagraph"/>
              <w:numPr>
                <w:ilvl w:val="0"/>
                <w:numId w:val="21"/>
              </w:numPr>
              <w:spacing w:after="0" w:line="240" w:lineRule="auto"/>
              <w:ind w:left="0"/>
              <w:contextualSpacing w:val="0"/>
              <w:jc w:val="center"/>
              <w:rPr>
                <w:rFonts w:ascii="Times New Roman" w:hAnsi="Times New Roman"/>
                <w:color w:val="000000"/>
                <w:sz w:val="17"/>
                <w:szCs w:val="17"/>
              </w:rPr>
            </w:pPr>
          </w:p>
        </w:tc>
        <w:tc>
          <w:tcPr>
            <w:tcW w:w="4710" w:type="dxa"/>
            <w:shd w:val="clear" w:color="auto" w:fill="F8E1D6"/>
            <w:vAlign w:val="center"/>
          </w:tcPr>
          <w:p w:rsidR="000E7619" w:rsidRPr="005240E1" w:rsidRDefault="000E7619" w:rsidP="005240E1">
            <w:pPr>
              <w:pStyle w:val="ListParagraph"/>
              <w:spacing w:after="0" w:line="240" w:lineRule="auto"/>
              <w:ind w:left="0"/>
              <w:contextualSpacing w:val="0"/>
              <w:rPr>
                <w:rFonts w:ascii="Times New Roman" w:hAnsi="Times New Roman"/>
                <w:color w:val="000000"/>
                <w:sz w:val="17"/>
                <w:szCs w:val="17"/>
              </w:rPr>
            </w:pPr>
            <w:r w:rsidRPr="005240E1">
              <w:rPr>
                <w:rFonts w:ascii="Times New Roman" w:hAnsi="Times New Roman"/>
                <w:color w:val="000000"/>
                <w:sz w:val="17"/>
                <w:szCs w:val="17"/>
              </w:rPr>
              <w:t>Hizmet içi eğitimlere çalışanların görevlendirilmesinde aldığı eğitim, sahip olduğu geçerli sertifikalar ve yabancı dil becerisi gibi yeterlilikler dikkate alınacaktır.</w:t>
            </w:r>
          </w:p>
        </w:tc>
        <w:tc>
          <w:tcPr>
            <w:tcW w:w="1032" w:type="dxa"/>
            <w:shd w:val="clear" w:color="auto" w:fill="F8E1D6"/>
            <w:vAlign w:val="center"/>
          </w:tcPr>
          <w:p w:rsidR="000E7619" w:rsidRPr="005240E1" w:rsidRDefault="000E7619" w:rsidP="00BA16B6">
            <w:pPr>
              <w:pStyle w:val="ListParagraph"/>
              <w:spacing w:after="0"/>
              <w:ind w:left="0"/>
              <w:contextualSpacing w:val="0"/>
              <w:jc w:val="center"/>
              <w:rPr>
                <w:rFonts w:ascii="Times New Roman" w:hAnsi="Times New Roman"/>
                <w:sz w:val="19"/>
                <w:szCs w:val="19"/>
              </w:rPr>
            </w:pPr>
            <w:r>
              <w:rPr>
                <w:rFonts w:ascii="Times New Roman" w:hAnsi="Times New Roman"/>
                <w:sz w:val="19"/>
                <w:szCs w:val="19"/>
              </w:rPr>
              <w:t>MEB</w:t>
            </w:r>
          </w:p>
        </w:tc>
        <w:tc>
          <w:tcPr>
            <w:tcW w:w="746" w:type="dxa"/>
            <w:shd w:val="clear" w:color="auto" w:fill="F8E1D6"/>
            <w:vAlign w:val="center"/>
          </w:tcPr>
          <w:p w:rsidR="000E7619" w:rsidRPr="005240E1" w:rsidRDefault="000E7619" w:rsidP="00BA16B6">
            <w:pPr>
              <w:pStyle w:val="ListParagraph"/>
              <w:spacing w:after="0"/>
              <w:ind w:left="0"/>
              <w:contextualSpacing w:val="0"/>
              <w:jc w:val="center"/>
              <w:rPr>
                <w:rFonts w:ascii="Times New Roman" w:hAnsi="Times New Roman"/>
                <w:sz w:val="19"/>
                <w:szCs w:val="19"/>
              </w:rPr>
            </w:pPr>
            <w:r>
              <w:rPr>
                <w:rFonts w:ascii="Times New Roman" w:hAnsi="Times New Roman"/>
                <w:sz w:val="19"/>
                <w:szCs w:val="19"/>
              </w:rPr>
              <w:t>OKUL</w:t>
            </w:r>
          </w:p>
        </w:tc>
      </w:tr>
      <w:tr w:rsidR="000E7619" w:rsidRPr="00B15520" w:rsidTr="005240E1">
        <w:trPr>
          <w:cantSplit/>
          <w:trHeight w:val="567"/>
          <w:jc w:val="center"/>
        </w:trPr>
        <w:tc>
          <w:tcPr>
            <w:tcW w:w="519" w:type="dxa"/>
            <w:vMerge/>
            <w:textDirection w:val="btLr"/>
            <w:vAlign w:val="center"/>
          </w:tcPr>
          <w:p w:rsidR="000E7619" w:rsidRPr="005240E1" w:rsidRDefault="000E7619" w:rsidP="005240E1">
            <w:pPr>
              <w:ind w:left="113" w:right="113"/>
              <w:rPr>
                <w:bCs/>
                <w:color w:val="000000"/>
                <w:sz w:val="17"/>
                <w:szCs w:val="17"/>
              </w:rPr>
            </w:pPr>
          </w:p>
        </w:tc>
        <w:tc>
          <w:tcPr>
            <w:tcW w:w="919" w:type="dxa"/>
            <w:vMerge/>
            <w:textDirection w:val="btLr"/>
            <w:vAlign w:val="center"/>
          </w:tcPr>
          <w:p w:rsidR="000E7619" w:rsidRPr="005240E1" w:rsidRDefault="000E7619" w:rsidP="005240E1">
            <w:pPr>
              <w:ind w:left="113" w:right="113"/>
              <w:rPr>
                <w:b/>
                <w:color w:val="000000"/>
                <w:sz w:val="17"/>
                <w:szCs w:val="17"/>
                <w:u w:val="single"/>
              </w:rPr>
            </w:pPr>
          </w:p>
        </w:tc>
        <w:tc>
          <w:tcPr>
            <w:tcW w:w="1263" w:type="dxa"/>
            <w:vMerge/>
            <w:textDirection w:val="btLr"/>
            <w:vAlign w:val="center"/>
          </w:tcPr>
          <w:p w:rsidR="000E7619" w:rsidRPr="005240E1" w:rsidRDefault="000E7619" w:rsidP="005240E1">
            <w:pPr>
              <w:ind w:left="567" w:right="113"/>
              <w:rPr>
                <w:b/>
                <w:color w:val="000000"/>
                <w:sz w:val="17"/>
                <w:szCs w:val="17"/>
                <w:u w:val="single"/>
              </w:rPr>
            </w:pPr>
          </w:p>
        </w:tc>
        <w:tc>
          <w:tcPr>
            <w:tcW w:w="344" w:type="dxa"/>
            <w:vAlign w:val="center"/>
          </w:tcPr>
          <w:p w:rsidR="000E7619" w:rsidRPr="005240E1" w:rsidRDefault="000E7619" w:rsidP="005240E1">
            <w:pPr>
              <w:pStyle w:val="ListParagraph"/>
              <w:numPr>
                <w:ilvl w:val="0"/>
                <w:numId w:val="21"/>
              </w:numPr>
              <w:spacing w:after="0" w:line="240" w:lineRule="auto"/>
              <w:ind w:left="0"/>
              <w:contextualSpacing w:val="0"/>
              <w:jc w:val="center"/>
              <w:rPr>
                <w:rFonts w:ascii="Times New Roman" w:hAnsi="Times New Roman"/>
                <w:color w:val="000000"/>
                <w:sz w:val="17"/>
                <w:szCs w:val="17"/>
              </w:rPr>
            </w:pPr>
          </w:p>
        </w:tc>
        <w:tc>
          <w:tcPr>
            <w:tcW w:w="4710" w:type="dxa"/>
            <w:vAlign w:val="center"/>
          </w:tcPr>
          <w:p w:rsidR="000E7619" w:rsidRPr="005240E1" w:rsidRDefault="000E7619" w:rsidP="005240E1">
            <w:pPr>
              <w:tabs>
                <w:tab w:val="left" w:pos="1343"/>
              </w:tabs>
              <w:rPr>
                <w:color w:val="000000"/>
                <w:sz w:val="17"/>
                <w:szCs w:val="17"/>
              </w:rPr>
            </w:pPr>
            <w:r w:rsidRPr="005240E1">
              <w:rPr>
                <w:color w:val="000000"/>
                <w:sz w:val="17"/>
                <w:szCs w:val="17"/>
              </w:rPr>
              <w:t>Okul ve kurumların temizlik, güvenlik ve sekretarya gibi alanlardaki destek personeli ihtiyacının giderilmesine yönelik çalışmalar yapılacaktır.</w:t>
            </w:r>
          </w:p>
        </w:tc>
        <w:tc>
          <w:tcPr>
            <w:tcW w:w="1032" w:type="dxa"/>
            <w:vAlign w:val="center"/>
          </w:tcPr>
          <w:p w:rsidR="000E7619" w:rsidRPr="005240E1" w:rsidRDefault="000E7619" w:rsidP="00BA16B6">
            <w:pPr>
              <w:pStyle w:val="ListParagraph"/>
              <w:spacing w:after="0"/>
              <w:ind w:left="0"/>
              <w:contextualSpacing w:val="0"/>
              <w:jc w:val="center"/>
              <w:rPr>
                <w:rFonts w:ascii="Times New Roman" w:hAnsi="Times New Roman"/>
                <w:sz w:val="19"/>
                <w:szCs w:val="19"/>
              </w:rPr>
            </w:pPr>
            <w:r>
              <w:rPr>
                <w:rFonts w:ascii="Times New Roman" w:hAnsi="Times New Roman"/>
                <w:sz w:val="19"/>
                <w:szCs w:val="19"/>
              </w:rPr>
              <w:t>MEB</w:t>
            </w:r>
          </w:p>
        </w:tc>
        <w:tc>
          <w:tcPr>
            <w:tcW w:w="746" w:type="dxa"/>
            <w:vAlign w:val="center"/>
          </w:tcPr>
          <w:p w:rsidR="000E7619" w:rsidRPr="005240E1" w:rsidRDefault="000E7619" w:rsidP="00BA16B6">
            <w:pPr>
              <w:pStyle w:val="ListParagraph"/>
              <w:spacing w:after="0"/>
              <w:ind w:left="0"/>
              <w:contextualSpacing w:val="0"/>
              <w:jc w:val="center"/>
              <w:rPr>
                <w:rFonts w:ascii="Times New Roman" w:hAnsi="Times New Roman"/>
                <w:sz w:val="19"/>
                <w:szCs w:val="19"/>
              </w:rPr>
            </w:pPr>
            <w:r>
              <w:rPr>
                <w:rFonts w:ascii="Times New Roman" w:hAnsi="Times New Roman"/>
                <w:sz w:val="19"/>
                <w:szCs w:val="19"/>
              </w:rPr>
              <w:t>OKUL</w:t>
            </w:r>
          </w:p>
        </w:tc>
      </w:tr>
      <w:tr w:rsidR="000E7619" w:rsidRPr="00B15520" w:rsidTr="005F4F37">
        <w:trPr>
          <w:cantSplit/>
          <w:trHeight w:val="429"/>
          <w:jc w:val="center"/>
        </w:trPr>
        <w:tc>
          <w:tcPr>
            <w:tcW w:w="519" w:type="dxa"/>
            <w:vMerge/>
            <w:textDirection w:val="btLr"/>
            <w:vAlign w:val="center"/>
          </w:tcPr>
          <w:p w:rsidR="000E7619" w:rsidRPr="005240E1" w:rsidRDefault="000E7619" w:rsidP="005240E1">
            <w:pPr>
              <w:ind w:left="113" w:right="113"/>
              <w:rPr>
                <w:bCs/>
                <w:color w:val="000000"/>
                <w:sz w:val="17"/>
                <w:szCs w:val="17"/>
              </w:rPr>
            </w:pPr>
          </w:p>
        </w:tc>
        <w:tc>
          <w:tcPr>
            <w:tcW w:w="919" w:type="dxa"/>
            <w:vMerge/>
            <w:textDirection w:val="btLr"/>
            <w:vAlign w:val="center"/>
          </w:tcPr>
          <w:p w:rsidR="000E7619" w:rsidRPr="005240E1" w:rsidRDefault="000E7619" w:rsidP="005240E1">
            <w:pPr>
              <w:ind w:left="113" w:right="113"/>
              <w:rPr>
                <w:b/>
                <w:color w:val="000000"/>
                <w:sz w:val="17"/>
                <w:szCs w:val="17"/>
                <w:u w:val="single"/>
              </w:rPr>
            </w:pPr>
          </w:p>
        </w:tc>
        <w:tc>
          <w:tcPr>
            <w:tcW w:w="1263" w:type="dxa"/>
            <w:vMerge/>
            <w:textDirection w:val="btLr"/>
            <w:vAlign w:val="center"/>
          </w:tcPr>
          <w:p w:rsidR="000E7619" w:rsidRPr="005240E1" w:rsidRDefault="000E7619" w:rsidP="005240E1">
            <w:pPr>
              <w:ind w:left="567" w:right="113"/>
              <w:rPr>
                <w:b/>
                <w:color w:val="000000"/>
                <w:sz w:val="17"/>
                <w:szCs w:val="17"/>
                <w:u w:val="single"/>
              </w:rPr>
            </w:pPr>
          </w:p>
        </w:tc>
        <w:tc>
          <w:tcPr>
            <w:tcW w:w="344" w:type="dxa"/>
            <w:shd w:val="clear" w:color="auto" w:fill="F8E1D6"/>
            <w:vAlign w:val="center"/>
          </w:tcPr>
          <w:p w:rsidR="000E7619" w:rsidRPr="005240E1" w:rsidRDefault="000E7619" w:rsidP="005240E1">
            <w:pPr>
              <w:pStyle w:val="ListParagraph"/>
              <w:numPr>
                <w:ilvl w:val="0"/>
                <w:numId w:val="21"/>
              </w:numPr>
              <w:spacing w:after="0" w:line="240" w:lineRule="auto"/>
              <w:ind w:left="0"/>
              <w:contextualSpacing w:val="0"/>
              <w:jc w:val="center"/>
              <w:rPr>
                <w:rFonts w:ascii="Times New Roman" w:hAnsi="Times New Roman"/>
                <w:color w:val="000000"/>
                <w:sz w:val="17"/>
                <w:szCs w:val="17"/>
              </w:rPr>
            </w:pPr>
          </w:p>
        </w:tc>
        <w:tc>
          <w:tcPr>
            <w:tcW w:w="4710" w:type="dxa"/>
            <w:shd w:val="clear" w:color="auto" w:fill="F8E1D6"/>
            <w:vAlign w:val="center"/>
          </w:tcPr>
          <w:p w:rsidR="000E7619" w:rsidRPr="005240E1" w:rsidRDefault="000E7619" w:rsidP="000523B7">
            <w:pPr>
              <w:rPr>
                <w:color w:val="000000"/>
                <w:sz w:val="17"/>
                <w:szCs w:val="17"/>
              </w:rPr>
            </w:pPr>
            <w:r w:rsidRPr="005240E1">
              <w:rPr>
                <w:color w:val="000000"/>
                <w:sz w:val="17"/>
                <w:szCs w:val="17"/>
              </w:rPr>
              <w:t>Müdürlüğümüz çalışanlarının motivasyon ve iş doyumunu artırmaya yönelik çalışmalar yapılacaktır.</w:t>
            </w:r>
          </w:p>
        </w:tc>
        <w:tc>
          <w:tcPr>
            <w:tcW w:w="1032" w:type="dxa"/>
            <w:shd w:val="clear" w:color="auto" w:fill="F8E1D6"/>
            <w:vAlign w:val="center"/>
          </w:tcPr>
          <w:p w:rsidR="000E7619" w:rsidRPr="005240E1" w:rsidRDefault="000E7619" w:rsidP="00BA16B6">
            <w:pPr>
              <w:pStyle w:val="ListParagraph"/>
              <w:tabs>
                <w:tab w:val="left" w:pos="1343"/>
              </w:tabs>
              <w:spacing w:after="0"/>
              <w:ind w:left="0"/>
              <w:contextualSpacing w:val="0"/>
              <w:jc w:val="center"/>
              <w:rPr>
                <w:rFonts w:ascii="Times New Roman" w:hAnsi="Times New Roman"/>
                <w:sz w:val="19"/>
                <w:szCs w:val="19"/>
              </w:rPr>
            </w:pPr>
            <w:r>
              <w:rPr>
                <w:rFonts w:ascii="Times New Roman" w:hAnsi="Times New Roman"/>
                <w:sz w:val="19"/>
                <w:szCs w:val="19"/>
              </w:rPr>
              <w:t>OKUL</w:t>
            </w:r>
          </w:p>
        </w:tc>
        <w:tc>
          <w:tcPr>
            <w:tcW w:w="746" w:type="dxa"/>
            <w:shd w:val="clear" w:color="auto" w:fill="F8E1D6"/>
            <w:vAlign w:val="center"/>
          </w:tcPr>
          <w:p w:rsidR="000E7619" w:rsidRPr="005240E1" w:rsidRDefault="000E7619" w:rsidP="00BA16B6">
            <w:pPr>
              <w:pStyle w:val="ListParagraph"/>
              <w:spacing w:after="0"/>
              <w:ind w:left="0"/>
              <w:contextualSpacing w:val="0"/>
              <w:jc w:val="center"/>
              <w:rPr>
                <w:rFonts w:ascii="Times New Roman" w:hAnsi="Times New Roman"/>
                <w:sz w:val="19"/>
                <w:szCs w:val="19"/>
              </w:rPr>
            </w:pPr>
          </w:p>
        </w:tc>
      </w:tr>
      <w:tr w:rsidR="000E7619" w:rsidRPr="00B15520" w:rsidTr="005F4F37">
        <w:trPr>
          <w:cantSplit/>
          <w:trHeight w:val="479"/>
          <w:jc w:val="center"/>
        </w:trPr>
        <w:tc>
          <w:tcPr>
            <w:tcW w:w="519" w:type="dxa"/>
            <w:vMerge/>
            <w:textDirection w:val="btLr"/>
            <w:vAlign w:val="center"/>
          </w:tcPr>
          <w:p w:rsidR="000E7619" w:rsidRPr="005240E1" w:rsidRDefault="000E7619" w:rsidP="005240E1">
            <w:pPr>
              <w:ind w:left="113" w:right="113"/>
              <w:rPr>
                <w:bCs/>
                <w:color w:val="000000"/>
                <w:sz w:val="17"/>
                <w:szCs w:val="17"/>
              </w:rPr>
            </w:pPr>
          </w:p>
        </w:tc>
        <w:tc>
          <w:tcPr>
            <w:tcW w:w="919" w:type="dxa"/>
            <w:vMerge/>
            <w:textDirection w:val="btLr"/>
            <w:vAlign w:val="center"/>
          </w:tcPr>
          <w:p w:rsidR="000E7619" w:rsidRPr="005240E1" w:rsidRDefault="000E7619" w:rsidP="005240E1">
            <w:pPr>
              <w:ind w:left="113" w:right="113"/>
              <w:rPr>
                <w:b/>
                <w:color w:val="000000"/>
                <w:sz w:val="17"/>
                <w:szCs w:val="17"/>
                <w:u w:val="single"/>
              </w:rPr>
            </w:pPr>
          </w:p>
        </w:tc>
        <w:tc>
          <w:tcPr>
            <w:tcW w:w="1263" w:type="dxa"/>
            <w:vMerge/>
            <w:textDirection w:val="btLr"/>
            <w:vAlign w:val="center"/>
          </w:tcPr>
          <w:p w:rsidR="000E7619" w:rsidRPr="005240E1" w:rsidRDefault="000E7619" w:rsidP="005240E1">
            <w:pPr>
              <w:ind w:left="567" w:right="113"/>
              <w:rPr>
                <w:b/>
                <w:color w:val="000000"/>
                <w:sz w:val="17"/>
                <w:szCs w:val="17"/>
                <w:u w:val="single"/>
              </w:rPr>
            </w:pPr>
          </w:p>
        </w:tc>
        <w:tc>
          <w:tcPr>
            <w:tcW w:w="344" w:type="dxa"/>
            <w:shd w:val="clear" w:color="auto" w:fill="F8E1D6"/>
            <w:vAlign w:val="center"/>
          </w:tcPr>
          <w:p w:rsidR="000E7619" w:rsidRPr="005240E1" w:rsidRDefault="000E7619" w:rsidP="005240E1">
            <w:pPr>
              <w:pStyle w:val="ListParagraph"/>
              <w:numPr>
                <w:ilvl w:val="0"/>
                <w:numId w:val="21"/>
              </w:numPr>
              <w:spacing w:after="0" w:line="240" w:lineRule="auto"/>
              <w:ind w:left="0"/>
              <w:contextualSpacing w:val="0"/>
              <w:jc w:val="center"/>
              <w:rPr>
                <w:rFonts w:ascii="Times New Roman" w:hAnsi="Times New Roman"/>
                <w:color w:val="000000"/>
                <w:sz w:val="17"/>
                <w:szCs w:val="17"/>
              </w:rPr>
            </w:pPr>
          </w:p>
        </w:tc>
        <w:tc>
          <w:tcPr>
            <w:tcW w:w="4710" w:type="dxa"/>
            <w:shd w:val="clear" w:color="auto" w:fill="F8E1D6"/>
            <w:vAlign w:val="center"/>
          </w:tcPr>
          <w:p w:rsidR="000E7619" w:rsidRPr="005240E1" w:rsidRDefault="000E7619" w:rsidP="005240E1">
            <w:pPr>
              <w:pStyle w:val="ListParagraph"/>
              <w:spacing w:after="0" w:line="240" w:lineRule="auto"/>
              <w:ind w:left="0"/>
              <w:contextualSpacing w:val="0"/>
              <w:rPr>
                <w:rFonts w:ascii="Times New Roman" w:hAnsi="Times New Roman"/>
                <w:color w:val="000000"/>
                <w:sz w:val="17"/>
                <w:szCs w:val="17"/>
              </w:rPr>
            </w:pPr>
            <w:r w:rsidRPr="005240E1">
              <w:rPr>
                <w:rFonts w:ascii="Times New Roman" w:hAnsi="Times New Roman"/>
                <w:color w:val="000000"/>
                <w:sz w:val="17"/>
                <w:szCs w:val="17"/>
              </w:rPr>
              <w:t>Okul ve kurumların fiziksel koşulları engelli bireylerin eğitim öğretime erişimlerini kolaylaştırılacak şekilde düzenlenecek.</w:t>
            </w:r>
          </w:p>
        </w:tc>
        <w:tc>
          <w:tcPr>
            <w:tcW w:w="1032" w:type="dxa"/>
            <w:shd w:val="clear" w:color="auto" w:fill="F8E1D6"/>
            <w:vAlign w:val="center"/>
          </w:tcPr>
          <w:p w:rsidR="000E7619" w:rsidRPr="005240E1" w:rsidRDefault="000E7619" w:rsidP="00BA16B6">
            <w:pPr>
              <w:pStyle w:val="ListParagraph"/>
              <w:spacing w:after="0"/>
              <w:ind w:left="0"/>
              <w:contextualSpacing w:val="0"/>
              <w:jc w:val="center"/>
              <w:rPr>
                <w:rFonts w:ascii="Times New Roman" w:hAnsi="Times New Roman"/>
                <w:sz w:val="19"/>
                <w:szCs w:val="19"/>
              </w:rPr>
            </w:pPr>
            <w:r>
              <w:rPr>
                <w:rFonts w:ascii="Times New Roman" w:hAnsi="Times New Roman"/>
                <w:sz w:val="19"/>
                <w:szCs w:val="19"/>
              </w:rPr>
              <w:t>MEB</w:t>
            </w:r>
          </w:p>
        </w:tc>
        <w:tc>
          <w:tcPr>
            <w:tcW w:w="746" w:type="dxa"/>
            <w:shd w:val="clear" w:color="auto" w:fill="F8E1D6"/>
            <w:vAlign w:val="center"/>
          </w:tcPr>
          <w:p w:rsidR="000E7619" w:rsidRPr="005240E1" w:rsidRDefault="000E7619" w:rsidP="00BA16B6">
            <w:pPr>
              <w:pStyle w:val="ListParagraph"/>
              <w:spacing w:after="0"/>
              <w:ind w:left="0"/>
              <w:contextualSpacing w:val="0"/>
              <w:jc w:val="center"/>
              <w:rPr>
                <w:rFonts w:ascii="Times New Roman" w:hAnsi="Times New Roman"/>
                <w:sz w:val="19"/>
                <w:szCs w:val="19"/>
              </w:rPr>
            </w:pPr>
            <w:r>
              <w:rPr>
                <w:rFonts w:ascii="Times New Roman" w:hAnsi="Times New Roman"/>
                <w:sz w:val="19"/>
                <w:szCs w:val="19"/>
              </w:rPr>
              <w:t>OKUL</w:t>
            </w:r>
          </w:p>
        </w:tc>
      </w:tr>
      <w:tr w:rsidR="000E7619" w:rsidRPr="00B15520" w:rsidTr="005F4F37">
        <w:trPr>
          <w:cantSplit/>
          <w:trHeight w:val="567"/>
          <w:jc w:val="center"/>
        </w:trPr>
        <w:tc>
          <w:tcPr>
            <w:tcW w:w="519" w:type="dxa"/>
            <w:vMerge/>
            <w:textDirection w:val="btLr"/>
            <w:vAlign w:val="center"/>
          </w:tcPr>
          <w:p w:rsidR="000E7619" w:rsidRPr="005240E1" w:rsidRDefault="000E7619" w:rsidP="005240E1">
            <w:pPr>
              <w:ind w:left="113" w:right="113"/>
              <w:jc w:val="center"/>
              <w:rPr>
                <w:bCs/>
                <w:color w:val="000000"/>
                <w:sz w:val="17"/>
                <w:szCs w:val="17"/>
              </w:rPr>
            </w:pPr>
          </w:p>
        </w:tc>
        <w:tc>
          <w:tcPr>
            <w:tcW w:w="919" w:type="dxa"/>
            <w:vMerge/>
            <w:textDirection w:val="btLr"/>
            <w:vAlign w:val="center"/>
          </w:tcPr>
          <w:p w:rsidR="000E7619" w:rsidRPr="005240E1" w:rsidRDefault="000E7619" w:rsidP="005240E1">
            <w:pPr>
              <w:ind w:left="113" w:right="113"/>
              <w:jc w:val="center"/>
              <w:rPr>
                <w:bCs/>
                <w:color w:val="000000"/>
                <w:sz w:val="17"/>
                <w:szCs w:val="17"/>
              </w:rPr>
            </w:pPr>
          </w:p>
        </w:tc>
        <w:tc>
          <w:tcPr>
            <w:tcW w:w="1263" w:type="dxa"/>
            <w:vMerge w:val="restart"/>
          </w:tcPr>
          <w:p w:rsidR="000E7619" w:rsidRPr="005240E1" w:rsidRDefault="000E7619" w:rsidP="005F4F37">
            <w:pPr>
              <w:jc w:val="center"/>
              <w:rPr>
                <w:b/>
                <w:color w:val="C00000"/>
                <w:sz w:val="17"/>
                <w:szCs w:val="17"/>
                <w:u w:val="single"/>
              </w:rPr>
            </w:pPr>
            <w:r w:rsidRPr="005240E1">
              <w:rPr>
                <w:b/>
                <w:color w:val="C00000"/>
                <w:sz w:val="17"/>
                <w:szCs w:val="17"/>
                <w:u w:val="single"/>
              </w:rPr>
              <w:t>Stratejik Hedef 3.2</w:t>
            </w:r>
          </w:p>
          <w:p w:rsidR="000E7619" w:rsidRPr="005240E1" w:rsidRDefault="000E7619" w:rsidP="005F4F37">
            <w:pPr>
              <w:jc w:val="center"/>
              <w:rPr>
                <w:color w:val="000000"/>
                <w:sz w:val="17"/>
                <w:szCs w:val="17"/>
              </w:rPr>
            </w:pPr>
            <w:r w:rsidRPr="005240E1">
              <w:rPr>
                <w:color w:val="000000"/>
                <w:sz w:val="17"/>
                <w:szCs w:val="17"/>
              </w:rPr>
              <w:t>Plan dönemi sonuna kadar, belirlenen kurum standartlarına uygun eğitim ortamlarını tesis etmek ve etkin, verimli bir mali yönetim yapısı oluşturmak.</w:t>
            </w:r>
          </w:p>
        </w:tc>
        <w:tc>
          <w:tcPr>
            <w:tcW w:w="344" w:type="dxa"/>
            <w:vAlign w:val="center"/>
          </w:tcPr>
          <w:p w:rsidR="000E7619" w:rsidRPr="005240E1" w:rsidRDefault="000E7619" w:rsidP="005240E1">
            <w:pPr>
              <w:pStyle w:val="ListParagraph"/>
              <w:numPr>
                <w:ilvl w:val="0"/>
                <w:numId w:val="21"/>
              </w:numPr>
              <w:spacing w:after="0" w:line="240" w:lineRule="auto"/>
              <w:ind w:left="0"/>
              <w:contextualSpacing w:val="0"/>
              <w:jc w:val="center"/>
              <w:rPr>
                <w:rFonts w:ascii="Times New Roman" w:hAnsi="Times New Roman"/>
                <w:color w:val="000000"/>
                <w:sz w:val="17"/>
                <w:szCs w:val="17"/>
              </w:rPr>
            </w:pPr>
          </w:p>
        </w:tc>
        <w:tc>
          <w:tcPr>
            <w:tcW w:w="4710" w:type="dxa"/>
            <w:vAlign w:val="center"/>
          </w:tcPr>
          <w:p w:rsidR="000E7619" w:rsidRPr="005240E1" w:rsidRDefault="000E7619" w:rsidP="005240E1">
            <w:pPr>
              <w:pStyle w:val="ListParagraph"/>
              <w:spacing w:after="0" w:line="240" w:lineRule="auto"/>
              <w:ind w:left="0"/>
              <w:contextualSpacing w:val="0"/>
              <w:rPr>
                <w:rFonts w:ascii="Times New Roman" w:hAnsi="Times New Roman"/>
                <w:color w:val="000000"/>
                <w:sz w:val="17"/>
                <w:szCs w:val="17"/>
              </w:rPr>
            </w:pPr>
            <w:r w:rsidRPr="005240E1">
              <w:rPr>
                <w:rFonts w:ascii="Times New Roman" w:hAnsi="Times New Roman"/>
                <w:color w:val="000000"/>
                <w:sz w:val="17"/>
                <w:szCs w:val="17"/>
              </w:rPr>
              <w:t xml:space="preserve">Okul, derslik, pansiyon, spor salonu gibi eğitim tesislerinin sayısı ve dağılımında belirlenen hedeflere ulaşmak ve bölgesel farklılıkları en aza indirmek için yatırım programları ihtiyaç analizleri doğrultusunda hazırlanacaktır. </w:t>
            </w:r>
          </w:p>
        </w:tc>
        <w:tc>
          <w:tcPr>
            <w:tcW w:w="1032" w:type="dxa"/>
            <w:vAlign w:val="center"/>
          </w:tcPr>
          <w:p w:rsidR="000E7619" w:rsidRPr="005240E1" w:rsidRDefault="000E7619" w:rsidP="00BA16B6">
            <w:pPr>
              <w:pStyle w:val="ListParagraph"/>
              <w:spacing w:after="0"/>
              <w:ind w:left="0"/>
              <w:contextualSpacing w:val="0"/>
              <w:jc w:val="center"/>
              <w:rPr>
                <w:rFonts w:ascii="Times New Roman" w:hAnsi="Times New Roman"/>
                <w:sz w:val="19"/>
                <w:szCs w:val="19"/>
              </w:rPr>
            </w:pPr>
            <w:r>
              <w:rPr>
                <w:rFonts w:ascii="Times New Roman" w:hAnsi="Times New Roman"/>
                <w:sz w:val="19"/>
                <w:szCs w:val="19"/>
              </w:rPr>
              <w:t>MEB</w:t>
            </w:r>
          </w:p>
        </w:tc>
        <w:tc>
          <w:tcPr>
            <w:tcW w:w="746" w:type="dxa"/>
            <w:vAlign w:val="center"/>
          </w:tcPr>
          <w:p w:rsidR="000E7619" w:rsidRPr="005240E1" w:rsidRDefault="000E7619" w:rsidP="00BA16B6">
            <w:pPr>
              <w:pStyle w:val="ListParagraph"/>
              <w:spacing w:after="0"/>
              <w:ind w:left="0"/>
              <w:contextualSpacing w:val="0"/>
              <w:jc w:val="center"/>
              <w:rPr>
                <w:rFonts w:ascii="Times New Roman" w:hAnsi="Times New Roman"/>
                <w:sz w:val="19"/>
                <w:szCs w:val="19"/>
              </w:rPr>
            </w:pPr>
            <w:r>
              <w:rPr>
                <w:rFonts w:ascii="Times New Roman" w:hAnsi="Times New Roman"/>
                <w:sz w:val="19"/>
                <w:szCs w:val="19"/>
              </w:rPr>
              <w:t>OKUL</w:t>
            </w:r>
          </w:p>
        </w:tc>
      </w:tr>
      <w:tr w:rsidR="000E7619" w:rsidRPr="00B15520" w:rsidTr="005240E1">
        <w:trPr>
          <w:cantSplit/>
          <w:trHeight w:val="567"/>
          <w:jc w:val="center"/>
        </w:trPr>
        <w:tc>
          <w:tcPr>
            <w:tcW w:w="519" w:type="dxa"/>
            <w:vMerge/>
            <w:textDirection w:val="btLr"/>
            <w:vAlign w:val="center"/>
          </w:tcPr>
          <w:p w:rsidR="000E7619" w:rsidRPr="005240E1" w:rsidRDefault="000E7619" w:rsidP="005240E1">
            <w:pPr>
              <w:ind w:left="113" w:right="113"/>
              <w:jc w:val="center"/>
              <w:rPr>
                <w:bCs/>
                <w:color w:val="000000"/>
                <w:sz w:val="17"/>
                <w:szCs w:val="17"/>
              </w:rPr>
            </w:pPr>
          </w:p>
        </w:tc>
        <w:tc>
          <w:tcPr>
            <w:tcW w:w="919" w:type="dxa"/>
            <w:vMerge/>
            <w:textDirection w:val="btLr"/>
            <w:vAlign w:val="center"/>
          </w:tcPr>
          <w:p w:rsidR="000E7619" w:rsidRPr="005240E1" w:rsidRDefault="000E7619" w:rsidP="005240E1">
            <w:pPr>
              <w:ind w:left="113" w:right="113"/>
              <w:jc w:val="center"/>
              <w:rPr>
                <w:b/>
                <w:color w:val="000000"/>
                <w:sz w:val="17"/>
                <w:szCs w:val="17"/>
                <w:u w:val="single"/>
              </w:rPr>
            </w:pPr>
          </w:p>
        </w:tc>
        <w:tc>
          <w:tcPr>
            <w:tcW w:w="1263" w:type="dxa"/>
            <w:vMerge/>
            <w:vAlign w:val="center"/>
          </w:tcPr>
          <w:p w:rsidR="000E7619" w:rsidRPr="005240E1" w:rsidRDefault="000E7619" w:rsidP="005240E1">
            <w:pPr>
              <w:jc w:val="center"/>
              <w:rPr>
                <w:b/>
                <w:color w:val="000000"/>
                <w:sz w:val="17"/>
                <w:szCs w:val="17"/>
                <w:u w:val="single"/>
              </w:rPr>
            </w:pPr>
          </w:p>
        </w:tc>
        <w:tc>
          <w:tcPr>
            <w:tcW w:w="344" w:type="dxa"/>
            <w:vAlign w:val="center"/>
          </w:tcPr>
          <w:p w:rsidR="000E7619" w:rsidRPr="005240E1" w:rsidRDefault="000E7619" w:rsidP="005240E1">
            <w:pPr>
              <w:pStyle w:val="ListParagraph"/>
              <w:numPr>
                <w:ilvl w:val="0"/>
                <w:numId w:val="21"/>
              </w:numPr>
              <w:spacing w:after="0" w:line="240" w:lineRule="auto"/>
              <w:ind w:left="0"/>
              <w:contextualSpacing w:val="0"/>
              <w:jc w:val="center"/>
              <w:rPr>
                <w:rFonts w:ascii="Times New Roman" w:hAnsi="Times New Roman"/>
                <w:color w:val="000000"/>
                <w:sz w:val="17"/>
                <w:szCs w:val="17"/>
              </w:rPr>
            </w:pPr>
          </w:p>
        </w:tc>
        <w:tc>
          <w:tcPr>
            <w:tcW w:w="4710" w:type="dxa"/>
            <w:vAlign w:val="center"/>
          </w:tcPr>
          <w:p w:rsidR="000E7619" w:rsidRPr="005240E1" w:rsidRDefault="000E7619" w:rsidP="000523B7">
            <w:pPr>
              <w:rPr>
                <w:color w:val="000000"/>
                <w:sz w:val="17"/>
                <w:szCs w:val="17"/>
              </w:rPr>
            </w:pPr>
            <w:r w:rsidRPr="005240E1">
              <w:rPr>
                <w:color w:val="000000"/>
                <w:sz w:val="17"/>
                <w:szCs w:val="17"/>
              </w:rPr>
              <w:t>Okul bahçeleri, öğrencilerin sosyal ve kültürel gelişimlerini destekleyecek ve aktif yaşamı teşvik edecek şekilde düzenlenecek; öğrencilerin sosyal, sanatsal, sportif ve kültürel etkinlikler yapabilecekleri alanlar artırılacaktır.</w:t>
            </w:r>
          </w:p>
        </w:tc>
        <w:tc>
          <w:tcPr>
            <w:tcW w:w="1032" w:type="dxa"/>
            <w:vAlign w:val="center"/>
          </w:tcPr>
          <w:p w:rsidR="000E7619" w:rsidRPr="005240E1" w:rsidRDefault="000E7619" w:rsidP="00BA16B6">
            <w:pPr>
              <w:jc w:val="center"/>
              <w:rPr>
                <w:sz w:val="19"/>
                <w:szCs w:val="19"/>
              </w:rPr>
            </w:pPr>
            <w:r>
              <w:rPr>
                <w:sz w:val="19"/>
                <w:szCs w:val="19"/>
              </w:rPr>
              <w:t>OKUL</w:t>
            </w:r>
          </w:p>
        </w:tc>
        <w:tc>
          <w:tcPr>
            <w:tcW w:w="746" w:type="dxa"/>
            <w:vAlign w:val="center"/>
          </w:tcPr>
          <w:p w:rsidR="000E7619" w:rsidRPr="005240E1" w:rsidRDefault="000E7619" w:rsidP="00BA16B6">
            <w:pPr>
              <w:jc w:val="center"/>
              <w:rPr>
                <w:sz w:val="19"/>
                <w:szCs w:val="19"/>
              </w:rPr>
            </w:pPr>
            <w:r>
              <w:rPr>
                <w:sz w:val="19"/>
                <w:szCs w:val="19"/>
              </w:rPr>
              <w:t>MEB</w:t>
            </w:r>
          </w:p>
        </w:tc>
      </w:tr>
      <w:tr w:rsidR="000E7619" w:rsidRPr="00B15520" w:rsidTr="005240E1">
        <w:trPr>
          <w:cantSplit/>
          <w:trHeight w:val="567"/>
          <w:jc w:val="center"/>
        </w:trPr>
        <w:tc>
          <w:tcPr>
            <w:tcW w:w="519" w:type="dxa"/>
            <w:vMerge/>
            <w:textDirection w:val="btLr"/>
            <w:vAlign w:val="center"/>
          </w:tcPr>
          <w:p w:rsidR="000E7619" w:rsidRPr="005240E1" w:rsidRDefault="000E7619" w:rsidP="005240E1">
            <w:pPr>
              <w:ind w:left="113" w:right="113"/>
              <w:jc w:val="center"/>
              <w:rPr>
                <w:bCs/>
                <w:color w:val="000000"/>
                <w:sz w:val="17"/>
                <w:szCs w:val="17"/>
              </w:rPr>
            </w:pPr>
          </w:p>
        </w:tc>
        <w:tc>
          <w:tcPr>
            <w:tcW w:w="919" w:type="dxa"/>
            <w:vMerge/>
            <w:textDirection w:val="btLr"/>
            <w:vAlign w:val="center"/>
          </w:tcPr>
          <w:p w:rsidR="000E7619" w:rsidRPr="005240E1" w:rsidRDefault="000E7619" w:rsidP="005240E1">
            <w:pPr>
              <w:ind w:left="113" w:right="113"/>
              <w:jc w:val="center"/>
              <w:rPr>
                <w:b/>
                <w:color w:val="000000"/>
                <w:sz w:val="17"/>
                <w:szCs w:val="17"/>
                <w:u w:val="single"/>
              </w:rPr>
            </w:pPr>
          </w:p>
        </w:tc>
        <w:tc>
          <w:tcPr>
            <w:tcW w:w="1263" w:type="dxa"/>
            <w:vMerge/>
            <w:textDirection w:val="btLr"/>
            <w:vAlign w:val="center"/>
          </w:tcPr>
          <w:p w:rsidR="000E7619" w:rsidRPr="005240E1" w:rsidRDefault="000E7619" w:rsidP="005240E1">
            <w:pPr>
              <w:ind w:left="113" w:right="113"/>
              <w:rPr>
                <w:b/>
                <w:color w:val="000000"/>
                <w:sz w:val="17"/>
                <w:szCs w:val="17"/>
                <w:u w:val="single"/>
              </w:rPr>
            </w:pPr>
          </w:p>
        </w:tc>
        <w:tc>
          <w:tcPr>
            <w:tcW w:w="344" w:type="dxa"/>
            <w:shd w:val="clear" w:color="auto" w:fill="F8E1D6"/>
            <w:vAlign w:val="center"/>
          </w:tcPr>
          <w:p w:rsidR="000E7619" w:rsidRPr="005240E1" w:rsidRDefault="000E7619" w:rsidP="005240E1">
            <w:pPr>
              <w:pStyle w:val="ListParagraph"/>
              <w:numPr>
                <w:ilvl w:val="0"/>
                <w:numId w:val="21"/>
              </w:numPr>
              <w:spacing w:after="0" w:line="240" w:lineRule="auto"/>
              <w:ind w:left="0"/>
              <w:contextualSpacing w:val="0"/>
              <w:jc w:val="center"/>
              <w:rPr>
                <w:rFonts w:ascii="Times New Roman" w:hAnsi="Times New Roman"/>
                <w:color w:val="000000"/>
                <w:sz w:val="17"/>
                <w:szCs w:val="17"/>
              </w:rPr>
            </w:pPr>
          </w:p>
        </w:tc>
        <w:tc>
          <w:tcPr>
            <w:tcW w:w="4710" w:type="dxa"/>
            <w:shd w:val="clear" w:color="auto" w:fill="F8E1D6"/>
            <w:vAlign w:val="center"/>
          </w:tcPr>
          <w:p w:rsidR="000E7619" w:rsidRPr="005240E1" w:rsidRDefault="000E7619" w:rsidP="000523B7">
            <w:pPr>
              <w:rPr>
                <w:color w:val="000000"/>
                <w:sz w:val="17"/>
                <w:szCs w:val="17"/>
              </w:rPr>
            </w:pPr>
            <w:r w:rsidRPr="005240E1">
              <w:rPr>
                <w:color w:val="000000"/>
                <w:sz w:val="17"/>
                <w:szCs w:val="17"/>
              </w:rPr>
              <w:t>Okul ve kurumların fiziki ortamları özel eğitime ihtiyaç duyan bireylerin gereksinimlerine uygun biçimde düzenlenecek ve destek eğitim odaları yaygınlaştırılacaktır.</w:t>
            </w:r>
          </w:p>
        </w:tc>
        <w:tc>
          <w:tcPr>
            <w:tcW w:w="1032" w:type="dxa"/>
            <w:shd w:val="clear" w:color="auto" w:fill="F8E1D6"/>
            <w:vAlign w:val="center"/>
          </w:tcPr>
          <w:p w:rsidR="000E7619" w:rsidRPr="005240E1" w:rsidRDefault="000E7619" w:rsidP="00BA16B6">
            <w:pPr>
              <w:pStyle w:val="ListParagraph"/>
              <w:spacing w:after="0"/>
              <w:ind w:left="0"/>
              <w:contextualSpacing w:val="0"/>
              <w:jc w:val="center"/>
              <w:rPr>
                <w:rFonts w:ascii="Times New Roman" w:hAnsi="Times New Roman"/>
                <w:sz w:val="19"/>
                <w:szCs w:val="19"/>
              </w:rPr>
            </w:pPr>
            <w:r>
              <w:rPr>
                <w:rFonts w:ascii="Times New Roman" w:hAnsi="Times New Roman"/>
                <w:sz w:val="19"/>
                <w:szCs w:val="19"/>
              </w:rPr>
              <w:t>MEB</w:t>
            </w:r>
          </w:p>
        </w:tc>
        <w:tc>
          <w:tcPr>
            <w:tcW w:w="746" w:type="dxa"/>
            <w:shd w:val="clear" w:color="auto" w:fill="F8E1D6"/>
            <w:vAlign w:val="center"/>
          </w:tcPr>
          <w:p w:rsidR="000E7619" w:rsidRPr="005240E1" w:rsidRDefault="000E7619" w:rsidP="00BA16B6">
            <w:pPr>
              <w:pStyle w:val="ListParagraph"/>
              <w:spacing w:after="0"/>
              <w:ind w:left="0"/>
              <w:contextualSpacing w:val="0"/>
              <w:jc w:val="center"/>
              <w:rPr>
                <w:rFonts w:ascii="Times New Roman" w:hAnsi="Times New Roman"/>
                <w:sz w:val="19"/>
                <w:szCs w:val="19"/>
              </w:rPr>
            </w:pPr>
            <w:r>
              <w:rPr>
                <w:rFonts w:ascii="Times New Roman" w:hAnsi="Times New Roman"/>
                <w:sz w:val="19"/>
                <w:szCs w:val="19"/>
              </w:rPr>
              <w:t>OKUL</w:t>
            </w:r>
          </w:p>
        </w:tc>
      </w:tr>
      <w:tr w:rsidR="000E7619" w:rsidRPr="00B15520" w:rsidTr="005240E1">
        <w:trPr>
          <w:cantSplit/>
          <w:trHeight w:val="567"/>
          <w:jc w:val="center"/>
        </w:trPr>
        <w:tc>
          <w:tcPr>
            <w:tcW w:w="519" w:type="dxa"/>
            <w:vMerge/>
            <w:textDirection w:val="btLr"/>
            <w:vAlign w:val="center"/>
          </w:tcPr>
          <w:p w:rsidR="000E7619" w:rsidRPr="005240E1" w:rsidRDefault="000E7619" w:rsidP="005240E1">
            <w:pPr>
              <w:ind w:left="113" w:right="113"/>
              <w:jc w:val="center"/>
              <w:rPr>
                <w:bCs/>
                <w:color w:val="000000"/>
                <w:sz w:val="17"/>
                <w:szCs w:val="17"/>
              </w:rPr>
            </w:pPr>
          </w:p>
        </w:tc>
        <w:tc>
          <w:tcPr>
            <w:tcW w:w="919" w:type="dxa"/>
            <w:vMerge/>
            <w:textDirection w:val="btLr"/>
            <w:vAlign w:val="center"/>
          </w:tcPr>
          <w:p w:rsidR="000E7619" w:rsidRPr="005240E1" w:rsidRDefault="000E7619" w:rsidP="005240E1">
            <w:pPr>
              <w:ind w:left="113" w:right="113"/>
              <w:jc w:val="center"/>
              <w:rPr>
                <w:b/>
                <w:color w:val="000000"/>
                <w:sz w:val="17"/>
                <w:szCs w:val="17"/>
                <w:u w:val="single"/>
              </w:rPr>
            </w:pPr>
          </w:p>
        </w:tc>
        <w:tc>
          <w:tcPr>
            <w:tcW w:w="1263" w:type="dxa"/>
            <w:vMerge/>
            <w:textDirection w:val="btLr"/>
            <w:vAlign w:val="center"/>
          </w:tcPr>
          <w:p w:rsidR="000E7619" w:rsidRPr="005240E1" w:rsidRDefault="000E7619" w:rsidP="005240E1">
            <w:pPr>
              <w:ind w:left="567" w:right="113"/>
              <w:rPr>
                <w:b/>
                <w:color w:val="000000"/>
                <w:sz w:val="17"/>
                <w:szCs w:val="17"/>
                <w:u w:val="single"/>
              </w:rPr>
            </w:pPr>
          </w:p>
        </w:tc>
        <w:tc>
          <w:tcPr>
            <w:tcW w:w="344" w:type="dxa"/>
            <w:shd w:val="clear" w:color="auto" w:fill="F8E1D6"/>
            <w:vAlign w:val="center"/>
          </w:tcPr>
          <w:p w:rsidR="000E7619" w:rsidRPr="005240E1" w:rsidRDefault="000E7619" w:rsidP="005240E1">
            <w:pPr>
              <w:pStyle w:val="ListParagraph"/>
              <w:numPr>
                <w:ilvl w:val="0"/>
                <w:numId w:val="21"/>
              </w:numPr>
              <w:spacing w:after="0" w:line="240" w:lineRule="auto"/>
              <w:ind w:left="0"/>
              <w:contextualSpacing w:val="0"/>
              <w:jc w:val="center"/>
              <w:rPr>
                <w:rFonts w:ascii="Times New Roman" w:hAnsi="Times New Roman"/>
                <w:color w:val="000000"/>
                <w:sz w:val="17"/>
                <w:szCs w:val="17"/>
              </w:rPr>
            </w:pPr>
          </w:p>
        </w:tc>
        <w:tc>
          <w:tcPr>
            <w:tcW w:w="4710" w:type="dxa"/>
            <w:shd w:val="clear" w:color="auto" w:fill="F8E1D6"/>
            <w:vAlign w:val="center"/>
          </w:tcPr>
          <w:p w:rsidR="000E7619" w:rsidRPr="005240E1" w:rsidRDefault="000E7619" w:rsidP="000523B7">
            <w:pPr>
              <w:rPr>
                <w:color w:val="000000"/>
                <w:sz w:val="17"/>
                <w:szCs w:val="17"/>
              </w:rPr>
            </w:pPr>
            <w:r w:rsidRPr="005240E1">
              <w:rPr>
                <w:color w:val="000000"/>
                <w:sz w:val="17"/>
                <w:szCs w:val="17"/>
              </w:rPr>
              <w:t xml:space="preserve">Okul ve kurumların ders ve laboratuvar araç-gereçleri ile makine-teçhizat dâhil her türlü donatım malzemesi ihtiyaçlarının, öğretim programlarına ve teknolojik gelişmelere uygun olarak zamanında karşılanması sağlanacaktır. </w:t>
            </w:r>
          </w:p>
        </w:tc>
        <w:tc>
          <w:tcPr>
            <w:tcW w:w="1032" w:type="dxa"/>
            <w:shd w:val="clear" w:color="auto" w:fill="F8E1D6"/>
            <w:vAlign w:val="center"/>
          </w:tcPr>
          <w:p w:rsidR="000E7619" w:rsidRPr="005240E1" w:rsidRDefault="000E7619" w:rsidP="00BA16B6">
            <w:pPr>
              <w:pStyle w:val="ListParagraph"/>
              <w:spacing w:after="0"/>
              <w:ind w:left="0"/>
              <w:contextualSpacing w:val="0"/>
              <w:jc w:val="center"/>
              <w:rPr>
                <w:rFonts w:ascii="Times New Roman" w:hAnsi="Times New Roman"/>
                <w:sz w:val="19"/>
                <w:szCs w:val="19"/>
              </w:rPr>
            </w:pPr>
            <w:r>
              <w:rPr>
                <w:rFonts w:ascii="Times New Roman" w:hAnsi="Times New Roman"/>
                <w:sz w:val="19"/>
                <w:szCs w:val="19"/>
              </w:rPr>
              <w:t>MEB</w:t>
            </w:r>
          </w:p>
        </w:tc>
        <w:tc>
          <w:tcPr>
            <w:tcW w:w="746" w:type="dxa"/>
            <w:shd w:val="clear" w:color="auto" w:fill="F8E1D6"/>
            <w:vAlign w:val="center"/>
          </w:tcPr>
          <w:p w:rsidR="000E7619" w:rsidRPr="005240E1" w:rsidRDefault="000E7619" w:rsidP="00BA16B6">
            <w:pPr>
              <w:pStyle w:val="ListParagraph"/>
              <w:spacing w:after="0"/>
              <w:ind w:left="0"/>
              <w:contextualSpacing w:val="0"/>
              <w:jc w:val="center"/>
              <w:rPr>
                <w:rFonts w:ascii="Times New Roman" w:hAnsi="Times New Roman"/>
                <w:sz w:val="19"/>
                <w:szCs w:val="19"/>
              </w:rPr>
            </w:pPr>
            <w:r>
              <w:rPr>
                <w:rFonts w:ascii="Times New Roman" w:hAnsi="Times New Roman"/>
                <w:sz w:val="19"/>
                <w:szCs w:val="19"/>
              </w:rPr>
              <w:t>OKUL</w:t>
            </w:r>
          </w:p>
        </w:tc>
      </w:tr>
      <w:tr w:rsidR="000E7619" w:rsidRPr="00B15520" w:rsidTr="005240E1">
        <w:trPr>
          <w:cantSplit/>
          <w:trHeight w:val="567"/>
          <w:jc w:val="center"/>
        </w:trPr>
        <w:tc>
          <w:tcPr>
            <w:tcW w:w="519" w:type="dxa"/>
            <w:vMerge/>
            <w:textDirection w:val="btLr"/>
            <w:vAlign w:val="center"/>
          </w:tcPr>
          <w:p w:rsidR="000E7619" w:rsidRPr="005240E1" w:rsidRDefault="000E7619" w:rsidP="005240E1">
            <w:pPr>
              <w:ind w:left="113" w:right="113"/>
              <w:jc w:val="center"/>
              <w:rPr>
                <w:bCs/>
                <w:color w:val="000000"/>
                <w:sz w:val="17"/>
                <w:szCs w:val="17"/>
              </w:rPr>
            </w:pPr>
          </w:p>
        </w:tc>
        <w:tc>
          <w:tcPr>
            <w:tcW w:w="919" w:type="dxa"/>
            <w:vMerge/>
            <w:textDirection w:val="btLr"/>
            <w:vAlign w:val="center"/>
          </w:tcPr>
          <w:p w:rsidR="000E7619" w:rsidRPr="005240E1" w:rsidRDefault="000E7619" w:rsidP="005240E1">
            <w:pPr>
              <w:ind w:left="113" w:right="113"/>
              <w:jc w:val="center"/>
              <w:rPr>
                <w:b/>
                <w:color w:val="000000"/>
                <w:sz w:val="17"/>
                <w:szCs w:val="17"/>
                <w:u w:val="single"/>
              </w:rPr>
            </w:pPr>
          </w:p>
        </w:tc>
        <w:tc>
          <w:tcPr>
            <w:tcW w:w="1263" w:type="dxa"/>
            <w:vMerge/>
            <w:textDirection w:val="btLr"/>
            <w:vAlign w:val="center"/>
          </w:tcPr>
          <w:p w:rsidR="000E7619" w:rsidRPr="005240E1" w:rsidRDefault="000E7619" w:rsidP="005240E1">
            <w:pPr>
              <w:ind w:left="567" w:right="113"/>
              <w:rPr>
                <w:b/>
                <w:color w:val="000000"/>
                <w:sz w:val="17"/>
                <w:szCs w:val="17"/>
                <w:u w:val="single"/>
              </w:rPr>
            </w:pPr>
          </w:p>
        </w:tc>
        <w:tc>
          <w:tcPr>
            <w:tcW w:w="344" w:type="dxa"/>
            <w:vAlign w:val="center"/>
          </w:tcPr>
          <w:p w:rsidR="000E7619" w:rsidRPr="005240E1" w:rsidRDefault="000E7619" w:rsidP="005240E1">
            <w:pPr>
              <w:pStyle w:val="ListParagraph"/>
              <w:numPr>
                <w:ilvl w:val="0"/>
                <w:numId w:val="21"/>
              </w:numPr>
              <w:spacing w:after="0" w:line="240" w:lineRule="auto"/>
              <w:ind w:left="0"/>
              <w:contextualSpacing w:val="0"/>
              <w:jc w:val="center"/>
              <w:rPr>
                <w:rFonts w:ascii="Times New Roman" w:hAnsi="Times New Roman"/>
                <w:color w:val="000000"/>
                <w:sz w:val="17"/>
                <w:szCs w:val="17"/>
              </w:rPr>
            </w:pPr>
          </w:p>
        </w:tc>
        <w:tc>
          <w:tcPr>
            <w:tcW w:w="4710" w:type="dxa"/>
            <w:vAlign w:val="center"/>
          </w:tcPr>
          <w:p w:rsidR="000E7619" w:rsidRPr="005240E1" w:rsidRDefault="000E7619" w:rsidP="000523B7">
            <w:pPr>
              <w:rPr>
                <w:color w:val="000000"/>
                <w:sz w:val="17"/>
                <w:szCs w:val="17"/>
              </w:rPr>
            </w:pPr>
            <w:r w:rsidRPr="005240E1">
              <w:rPr>
                <w:color w:val="000000"/>
                <w:sz w:val="17"/>
                <w:szCs w:val="17"/>
              </w:rPr>
              <w:t>Okul ve kurumlara tahsis edilen ödeneklerin etkin kullanılmasını sağlamak üzere tenkis miktarları izlenecek, tenkise sebep olan sorunlar tespit edilerek sorunların çözümüne yönelik adımlar atılacaktır.</w:t>
            </w:r>
          </w:p>
        </w:tc>
        <w:tc>
          <w:tcPr>
            <w:tcW w:w="1032" w:type="dxa"/>
            <w:vAlign w:val="center"/>
          </w:tcPr>
          <w:p w:rsidR="000E7619" w:rsidRPr="005240E1" w:rsidRDefault="000E7619" w:rsidP="00BA16B6">
            <w:pPr>
              <w:pStyle w:val="ListParagraph"/>
              <w:spacing w:after="0"/>
              <w:ind w:left="0"/>
              <w:contextualSpacing w:val="0"/>
              <w:jc w:val="center"/>
              <w:rPr>
                <w:rFonts w:ascii="Times New Roman" w:hAnsi="Times New Roman"/>
                <w:sz w:val="19"/>
                <w:szCs w:val="19"/>
              </w:rPr>
            </w:pPr>
            <w:r>
              <w:rPr>
                <w:rFonts w:ascii="Times New Roman" w:hAnsi="Times New Roman"/>
                <w:sz w:val="19"/>
                <w:szCs w:val="19"/>
              </w:rPr>
              <w:t>MEB</w:t>
            </w:r>
          </w:p>
        </w:tc>
        <w:tc>
          <w:tcPr>
            <w:tcW w:w="746" w:type="dxa"/>
            <w:vAlign w:val="center"/>
          </w:tcPr>
          <w:p w:rsidR="000E7619" w:rsidRPr="005240E1" w:rsidRDefault="000E7619" w:rsidP="00BA16B6">
            <w:pPr>
              <w:pStyle w:val="ListParagraph"/>
              <w:spacing w:after="0"/>
              <w:ind w:left="0"/>
              <w:contextualSpacing w:val="0"/>
              <w:jc w:val="center"/>
              <w:rPr>
                <w:rFonts w:ascii="Times New Roman" w:hAnsi="Times New Roman"/>
                <w:sz w:val="19"/>
                <w:szCs w:val="19"/>
              </w:rPr>
            </w:pPr>
            <w:r>
              <w:rPr>
                <w:rFonts w:ascii="Times New Roman" w:hAnsi="Times New Roman"/>
                <w:sz w:val="19"/>
                <w:szCs w:val="19"/>
              </w:rPr>
              <w:t>OKUL</w:t>
            </w:r>
          </w:p>
        </w:tc>
      </w:tr>
      <w:tr w:rsidR="000E7619" w:rsidRPr="00B15520" w:rsidTr="005F4F37">
        <w:trPr>
          <w:cantSplit/>
          <w:trHeight w:val="20"/>
          <w:jc w:val="center"/>
        </w:trPr>
        <w:tc>
          <w:tcPr>
            <w:tcW w:w="519" w:type="dxa"/>
            <w:vMerge w:val="restart"/>
            <w:textDirection w:val="btLr"/>
            <w:vAlign w:val="center"/>
          </w:tcPr>
          <w:p w:rsidR="000E7619" w:rsidRPr="005240E1" w:rsidRDefault="000E7619" w:rsidP="005240E1">
            <w:pPr>
              <w:ind w:left="113" w:right="113"/>
              <w:jc w:val="center"/>
              <w:rPr>
                <w:b/>
                <w:bCs/>
                <w:color w:val="C00000"/>
                <w:sz w:val="17"/>
                <w:szCs w:val="17"/>
                <w:u w:val="single"/>
              </w:rPr>
            </w:pPr>
            <w:r w:rsidRPr="005240E1">
              <w:rPr>
                <w:b/>
                <w:bCs/>
                <w:color w:val="C00000"/>
                <w:sz w:val="17"/>
                <w:szCs w:val="17"/>
                <w:u w:val="single"/>
              </w:rPr>
              <w:t>TEMA 3</w:t>
            </w:r>
          </w:p>
          <w:p w:rsidR="000E7619" w:rsidRPr="005240E1" w:rsidRDefault="000E7619" w:rsidP="005240E1">
            <w:pPr>
              <w:ind w:left="113" w:right="113"/>
              <w:jc w:val="center"/>
              <w:rPr>
                <w:bCs/>
                <w:color w:val="000000"/>
                <w:sz w:val="17"/>
                <w:szCs w:val="17"/>
              </w:rPr>
            </w:pPr>
            <w:r w:rsidRPr="005240E1">
              <w:rPr>
                <w:bCs/>
                <w:color w:val="000000"/>
                <w:sz w:val="17"/>
                <w:szCs w:val="17"/>
              </w:rPr>
              <w:t>KURUMSAL KAPASİTE</w:t>
            </w:r>
          </w:p>
        </w:tc>
        <w:tc>
          <w:tcPr>
            <w:tcW w:w="919" w:type="dxa"/>
            <w:vMerge w:val="restart"/>
            <w:textDirection w:val="btLr"/>
            <w:vAlign w:val="center"/>
          </w:tcPr>
          <w:p w:rsidR="000E7619" w:rsidRPr="005240E1" w:rsidRDefault="000E7619" w:rsidP="005240E1">
            <w:pPr>
              <w:ind w:left="113" w:right="113"/>
              <w:jc w:val="center"/>
              <w:rPr>
                <w:b/>
                <w:bCs/>
                <w:color w:val="C00000"/>
                <w:sz w:val="17"/>
                <w:szCs w:val="17"/>
                <w:u w:val="single"/>
              </w:rPr>
            </w:pPr>
            <w:r w:rsidRPr="005240E1">
              <w:rPr>
                <w:b/>
                <w:bCs/>
                <w:color w:val="C00000"/>
                <w:sz w:val="17"/>
                <w:szCs w:val="17"/>
                <w:u w:val="single"/>
              </w:rPr>
              <w:t>Stratejik Amaç 3</w:t>
            </w:r>
          </w:p>
          <w:p w:rsidR="000E7619" w:rsidRPr="005240E1" w:rsidRDefault="000E7619" w:rsidP="005240E1">
            <w:pPr>
              <w:ind w:left="113" w:right="113"/>
              <w:jc w:val="center"/>
              <w:rPr>
                <w:bCs/>
                <w:color w:val="000000"/>
                <w:sz w:val="17"/>
                <w:szCs w:val="17"/>
              </w:rPr>
            </w:pPr>
            <w:r w:rsidRPr="005240E1">
              <w:rPr>
                <w:bCs/>
                <w:color w:val="000000"/>
                <w:sz w:val="17"/>
                <w:szCs w:val="17"/>
              </w:rPr>
              <w:t>Beşeri, mali, fiziki ve teknolojik yapı ile yönetim ve organizasyon yapısını iyileştirerek eğitime erişimi ve eğitimde kaliteyi artıracak etkin ve verimli işleyen bir kurumsal yapıyı tesis etmek.</w:t>
            </w:r>
          </w:p>
        </w:tc>
        <w:tc>
          <w:tcPr>
            <w:tcW w:w="1263" w:type="dxa"/>
            <w:vMerge w:val="restart"/>
          </w:tcPr>
          <w:p w:rsidR="000E7619" w:rsidRPr="005240E1" w:rsidRDefault="000E7619" w:rsidP="005F4F37">
            <w:pPr>
              <w:jc w:val="center"/>
              <w:rPr>
                <w:b/>
                <w:color w:val="C00000"/>
                <w:sz w:val="17"/>
                <w:szCs w:val="17"/>
                <w:u w:val="single"/>
              </w:rPr>
            </w:pPr>
            <w:r w:rsidRPr="005240E1">
              <w:rPr>
                <w:b/>
                <w:color w:val="C00000"/>
                <w:sz w:val="17"/>
                <w:szCs w:val="17"/>
                <w:u w:val="single"/>
              </w:rPr>
              <w:t>Stratejik Hedef 3.3</w:t>
            </w:r>
          </w:p>
          <w:p w:rsidR="000E7619" w:rsidRPr="005240E1" w:rsidRDefault="000E7619" w:rsidP="005F4F37">
            <w:pPr>
              <w:jc w:val="center"/>
              <w:rPr>
                <w:color w:val="000000"/>
                <w:sz w:val="17"/>
                <w:szCs w:val="17"/>
              </w:rPr>
            </w:pPr>
            <w:r w:rsidRPr="005240E1">
              <w:rPr>
                <w:color w:val="000000"/>
                <w:sz w:val="17"/>
                <w:szCs w:val="17"/>
              </w:rPr>
              <w:t>Plan dönemi sonuna kadar etkin bir izleme ve değerlendirme sistemiyle desteklenen, bürokrasinin azaltıldığı, çoğulcu, katılımcı, şeffaf, hesap verebilir sahip bir yönetim ve organizasyon yapısını oluşturmak</w:t>
            </w:r>
          </w:p>
        </w:tc>
        <w:tc>
          <w:tcPr>
            <w:tcW w:w="344" w:type="dxa"/>
            <w:vAlign w:val="center"/>
          </w:tcPr>
          <w:p w:rsidR="000E7619" w:rsidRPr="005240E1" w:rsidRDefault="000E7619" w:rsidP="005240E1">
            <w:pPr>
              <w:pStyle w:val="ListParagraph"/>
              <w:numPr>
                <w:ilvl w:val="0"/>
                <w:numId w:val="21"/>
              </w:numPr>
              <w:spacing w:after="0" w:line="240" w:lineRule="auto"/>
              <w:ind w:left="0"/>
              <w:contextualSpacing w:val="0"/>
              <w:jc w:val="center"/>
              <w:rPr>
                <w:rFonts w:ascii="Times New Roman" w:hAnsi="Times New Roman"/>
                <w:color w:val="000000"/>
                <w:sz w:val="17"/>
                <w:szCs w:val="17"/>
              </w:rPr>
            </w:pPr>
          </w:p>
        </w:tc>
        <w:tc>
          <w:tcPr>
            <w:tcW w:w="4710" w:type="dxa"/>
            <w:vAlign w:val="center"/>
          </w:tcPr>
          <w:p w:rsidR="000E7619" w:rsidRPr="005240E1" w:rsidRDefault="000E7619" w:rsidP="005240E1">
            <w:pPr>
              <w:pStyle w:val="ListParagraph"/>
              <w:spacing w:after="0" w:line="240" w:lineRule="auto"/>
              <w:ind w:left="0"/>
              <w:contextualSpacing w:val="0"/>
              <w:rPr>
                <w:rFonts w:ascii="Times New Roman" w:hAnsi="Times New Roman"/>
                <w:iCs/>
                <w:color w:val="000000"/>
                <w:sz w:val="17"/>
                <w:szCs w:val="17"/>
              </w:rPr>
            </w:pPr>
            <w:r w:rsidRPr="005240E1">
              <w:rPr>
                <w:rFonts w:ascii="Times New Roman" w:hAnsi="Times New Roman"/>
                <w:iCs/>
                <w:color w:val="000000"/>
                <w:sz w:val="17"/>
                <w:szCs w:val="17"/>
              </w:rPr>
              <w:t xml:space="preserve">Süreç analizi çalışmalarına hız verilerek Müdürlüğümüz iş süreçleri </w:t>
            </w:r>
            <w:r w:rsidRPr="005240E1">
              <w:rPr>
                <w:rFonts w:ascii="Times New Roman" w:hAnsi="Times New Roman"/>
                <w:color w:val="000000"/>
                <w:sz w:val="17"/>
                <w:szCs w:val="17"/>
              </w:rPr>
              <w:t>maliyet, zaman ve risk analizine dayalı olarak iyileştirilecektir</w:t>
            </w:r>
            <w:r w:rsidRPr="005240E1">
              <w:rPr>
                <w:rFonts w:ascii="Times New Roman" w:hAnsi="Times New Roman"/>
                <w:iCs/>
                <w:color w:val="000000"/>
                <w:sz w:val="17"/>
                <w:szCs w:val="17"/>
              </w:rPr>
              <w:t>.</w:t>
            </w:r>
          </w:p>
        </w:tc>
        <w:tc>
          <w:tcPr>
            <w:tcW w:w="1032" w:type="dxa"/>
            <w:vAlign w:val="center"/>
          </w:tcPr>
          <w:p w:rsidR="000E7619" w:rsidRPr="005240E1" w:rsidRDefault="000E7619" w:rsidP="00BA16B6">
            <w:pPr>
              <w:pStyle w:val="ListParagraph"/>
              <w:spacing w:after="0"/>
              <w:ind w:left="0"/>
              <w:jc w:val="center"/>
              <w:rPr>
                <w:rFonts w:ascii="Times New Roman" w:hAnsi="Times New Roman"/>
                <w:sz w:val="19"/>
                <w:szCs w:val="19"/>
              </w:rPr>
            </w:pPr>
            <w:r>
              <w:rPr>
                <w:rFonts w:ascii="Times New Roman" w:hAnsi="Times New Roman"/>
                <w:sz w:val="19"/>
                <w:szCs w:val="19"/>
              </w:rPr>
              <w:t>OKUL</w:t>
            </w:r>
          </w:p>
        </w:tc>
        <w:tc>
          <w:tcPr>
            <w:tcW w:w="746" w:type="dxa"/>
            <w:vAlign w:val="center"/>
          </w:tcPr>
          <w:p w:rsidR="000E7619" w:rsidRPr="005240E1" w:rsidRDefault="000E7619" w:rsidP="00BA16B6">
            <w:pPr>
              <w:autoSpaceDE w:val="0"/>
              <w:autoSpaceDN w:val="0"/>
              <w:adjustRightInd w:val="0"/>
              <w:spacing w:line="241" w:lineRule="atLeast"/>
              <w:jc w:val="center"/>
              <w:rPr>
                <w:sz w:val="19"/>
                <w:szCs w:val="19"/>
              </w:rPr>
            </w:pPr>
            <w:r>
              <w:rPr>
                <w:sz w:val="19"/>
                <w:szCs w:val="19"/>
              </w:rPr>
              <w:t>MEB</w:t>
            </w:r>
          </w:p>
        </w:tc>
      </w:tr>
      <w:tr w:rsidR="000E7619" w:rsidRPr="00B15520" w:rsidTr="005240E1">
        <w:trPr>
          <w:cantSplit/>
          <w:trHeight w:val="20"/>
          <w:jc w:val="center"/>
        </w:trPr>
        <w:tc>
          <w:tcPr>
            <w:tcW w:w="519" w:type="dxa"/>
            <w:vMerge/>
            <w:textDirection w:val="btLr"/>
            <w:vAlign w:val="center"/>
          </w:tcPr>
          <w:p w:rsidR="000E7619" w:rsidRPr="005240E1" w:rsidRDefault="000E7619" w:rsidP="005240E1">
            <w:pPr>
              <w:ind w:left="113" w:right="113"/>
              <w:jc w:val="center"/>
              <w:rPr>
                <w:bCs/>
                <w:color w:val="000000"/>
                <w:sz w:val="17"/>
                <w:szCs w:val="17"/>
              </w:rPr>
            </w:pPr>
          </w:p>
        </w:tc>
        <w:tc>
          <w:tcPr>
            <w:tcW w:w="919" w:type="dxa"/>
            <w:vMerge/>
            <w:textDirection w:val="btLr"/>
            <w:vAlign w:val="center"/>
          </w:tcPr>
          <w:p w:rsidR="000E7619" w:rsidRPr="005240E1" w:rsidRDefault="000E7619" w:rsidP="005240E1">
            <w:pPr>
              <w:ind w:left="113" w:right="113"/>
              <w:jc w:val="center"/>
              <w:rPr>
                <w:b/>
                <w:color w:val="000000"/>
                <w:sz w:val="17"/>
                <w:szCs w:val="17"/>
                <w:u w:val="single"/>
              </w:rPr>
            </w:pPr>
          </w:p>
        </w:tc>
        <w:tc>
          <w:tcPr>
            <w:tcW w:w="1263" w:type="dxa"/>
            <w:vMerge/>
            <w:textDirection w:val="btLr"/>
            <w:vAlign w:val="center"/>
          </w:tcPr>
          <w:p w:rsidR="000E7619" w:rsidRPr="005240E1" w:rsidRDefault="000E7619" w:rsidP="005240E1">
            <w:pPr>
              <w:ind w:left="567" w:right="113"/>
              <w:rPr>
                <w:b/>
                <w:color w:val="000000"/>
                <w:sz w:val="17"/>
                <w:szCs w:val="17"/>
                <w:u w:val="single"/>
              </w:rPr>
            </w:pPr>
          </w:p>
        </w:tc>
        <w:tc>
          <w:tcPr>
            <w:tcW w:w="344" w:type="dxa"/>
            <w:shd w:val="clear" w:color="auto" w:fill="F8E1D6"/>
            <w:vAlign w:val="center"/>
          </w:tcPr>
          <w:p w:rsidR="000E7619" w:rsidRPr="005240E1" w:rsidRDefault="000E7619" w:rsidP="005240E1">
            <w:pPr>
              <w:pStyle w:val="ListParagraph"/>
              <w:numPr>
                <w:ilvl w:val="0"/>
                <w:numId w:val="21"/>
              </w:numPr>
              <w:spacing w:after="0" w:line="240" w:lineRule="auto"/>
              <w:ind w:left="0"/>
              <w:contextualSpacing w:val="0"/>
              <w:jc w:val="center"/>
              <w:rPr>
                <w:rFonts w:ascii="Times New Roman" w:hAnsi="Times New Roman"/>
                <w:color w:val="000000"/>
                <w:sz w:val="17"/>
                <w:szCs w:val="17"/>
              </w:rPr>
            </w:pPr>
          </w:p>
        </w:tc>
        <w:tc>
          <w:tcPr>
            <w:tcW w:w="4710" w:type="dxa"/>
            <w:shd w:val="clear" w:color="auto" w:fill="F8E1D6"/>
            <w:vAlign w:val="center"/>
          </w:tcPr>
          <w:p w:rsidR="000E7619" w:rsidRPr="005240E1" w:rsidRDefault="000E7619" w:rsidP="005240E1">
            <w:pPr>
              <w:tabs>
                <w:tab w:val="left" w:pos="1037"/>
              </w:tabs>
              <w:rPr>
                <w:color w:val="000000"/>
                <w:sz w:val="17"/>
                <w:szCs w:val="17"/>
              </w:rPr>
            </w:pPr>
            <w:r w:rsidRPr="005240E1">
              <w:rPr>
                <w:iCs/>
                <w:color w:val="000000"/>
                <w:sz w:val="17"/>
                <w:szCs w:val="17"/>
              </w:rPr>
              <w:t xml:space="preserve">Müdürlüğümüz </w:t>
            </w:r>
            <w:r w:rsidRPr="005240E1">
              <w:rPr>
                <w:color w:val="000000"/>
                <w:sz w:val="17"/>
                <w:szCs w:val="17"/>
              </w:rPr>
              <w:t>personeli ve hizmet sunmakla sorumlu olduğu vatandaşlar kamu hizmet standartları hususunda sürekli bilgilendirilecektir.</w:t>
            </w:r>
          </w:p>
        </w:tc>
        <w:tc>
          <w:tcPr>
            <w:tcW w:w="1032" w:type="dxa"/>
            <w:shd w:val="clear" w:color="auto" w:fill="F8E1D6"/>
            <w:vAlign w:val="center"/>
          </w:tcPr>
          <w:p w:rsidR="000E7619" w:rsidRPr="005240E1" w:rsidRDefault="000E7619" w:rsidP="00BA16B6">
            <w:pPr>
              <w:pStyle w:val="ListParagraph"/>
              <w:spacing w:after="0"/>
              <w:ind w:left="0"/>
              <w:jc w:val="center"/>
              <w:rPr>
                <w:rFonts w:ascii="Times New Roman" w:hAnsi="Times New Roman"/>
                <w:sz w:val="19"/>
                <w:szCs w:val="19"/>
              </w:rPr>
            </w:pPr>
            <w:r>
              <w:rPr>
                <w:rFonts w:ascii="Times New Roman" w:hAnsi="Times New Roman"/>
                <w:sz w:val="19"/>
                <w:szCs w:val="19"/>
              </w:rPr>
              <w:t>OKUL</w:t>
            </w:r>
          </w:p>
        </w:tc>
        <w:tc>
          <w:tcPr>
            <w:tcW w:w="746" w:type="dxa"/>
            <w:shd w:val="clear" w:color="auto" w:fill="F8E1D6"/>
            <w:vAlign w:val="center"/>
          </w:tcPr>
          <w:p w:rsidR="000E7619" w:rsidRPr="005240E1" w:rsidRDefault="000E7619" w:rsidP="00BA16B6">
            <w:pPr>
              <w:autoSpaceDE w:val="0"/>
              <w:autoSpaceDN w:val="0"/>
              <w:adjustRightInd w:val="0"/>
              <w:spacing w:line="241" w:lineRule="atLeast"/>
              <w:jc w:val="center"/>
              <w:rPr>
                <w:color w:val="403F41"/>
                <w:sz w:val="19"/>
                <w:szCs w:val="19"/>
                <w:lang w:eastAsia="en-US"/>
              </w:rPr>
            </w:pPr>
            <w:r>
              <w:rPr>
                <w:sz w:val="19"/>
                <w:szCs w:val="19"/>
              </w:rPr>
              <w:t>MEB</w:t>
            </w:r>
          </w:p>
        </w:tc>
      </w:tr>
      <w:tr w:rsidR="000E7619" w:rsidRPr="00B15520" w:rsidTr="005240E1">
        <w:trPr>
          <w:cantSplit/>
          <w:trHeight w:val="20"/>
          <w:jc w:val="center"/>
        </w:trPr>
        <w:tc>
          <w:tcPr>
            <w:tcW w:w="519" w:type="dxa"/>
            <w:vMerge/>
            <w:textDirection w:val="btLr"/>
            <w:vAlign w:val="center"/>
          </w:tcPr>
          <w:p w:rsidR="000E7619" w:rsidRPr="005240E1" w:rsidRDefault="000E7619" w:rsidP="005240E1">
            <w:pPr>
              <w:ind w:left="113" w:right="113"/>
              <w:jc w:val="center"/>
              <w:rPr>
                <w:bCs/>
                <w:color w:val="000000"/>
                <w:sz w:val="17"/>
                <w:szCs w:val="17"/>
              </w:rPr>
            </w:pPr>
          </w:p>
        </w:tc>
        <w:tc>
          <w:tcPr>
            <w:tcW w:w="919" w:type="dxa"/>
            <w:vMerge/>
            <w:textDirection w:val="btLr"/>
            <w:vAlign w:val="center"/>
          </w:tcPr>
          <w:p w:rsidR="000E7619" w:rsidRPr="005240E1" w:rsidRDefault="000E7619" w:rsidP="005240E1">
            <w:pPr>
              <w:ind w:left="113" w:right="113"/>
              <w:jc w:val="center"/>
              <w:rPr>
                <w:b/>
                <w:color w:val="000000"/>
                <w:sz w:val="17"/>
                <w:szCs w:val="17"/>
                <w:u w:val="single"/>
              </w:rPr>
            </w:pPr>
          </w:p>
        </w:tc>
        <w:tc>
          <w:tcPr>
            <w:tcW w:w="1263" w:type="dxa"/>
            <w:vMerge/>
            <w:vAlign w:val="center"/>
          </w:tcPr>
          <w:p w:rsidR="000E7619" w:rsidRPr="005240E1" w:rsidRDefault="000E7619" w:rsidP="005240E1">
            <w:pPr>
              <w:jc w:val="center"/>
              <w:rPr>
                <w:b/>
                <w:color w:val="000000"/>
                <w:sz w:val="17"/>
                <w:szCs w:val="17"/>
                <w:u w:val="single"/>
              </w:rPr>
            </w:pPr>
          </w:p>
        </w:tc>
        <w:tc>
          <w:tcPr>
            <w:tcW w:w="344" w:type="dxa"/>
            <w:vAlign w:val="center"/>
          </w:tcPr>
          <w:p w:rsidR="000E7619" w:rsidRPr="005240E1" w:rsidRDefault="000E7619" w:rsidP="005240E1">
            <w:pPr>
              <w:pStyle w:val="ListParagraph"/>
              <w:numPr>
                <w:ilvl w:val="0"/>
                <w:numId w:val="21"/>
              </w:numPr>
              <w:spacing w:after="0" w:line="240" w:lineRule="auto"/>
              <w:ind w:left="0"/>
              <w:contextualSpacing w:val="0"/>
              <w:jc w:val="center"/>
              <w:rPr>
                <w:rFonts w:ascii="Times New Roman" w:hAnsi="Times New Roman"/>
                <w:color w:val="000000"/>
                <w:sz w:val="17"/>
                <w:szCs w:val="17"/>
              </w:rPr>
            </w:pPr>
          </w:p>
        </w:tc>
        <w:tc>
          <w:tcPr>
            <w:tcW w:w="4710" w:type="dxa"/>
            <w:vAlign w:val="center"/>
          </w:tcPr>
          <w:p w:rsidR="000E7619" w:rsidRPr="005240E1" w:rsidRDefault="000E7619" w:rsidP="000523B7">
            <w:pPr>
              <w:rPr>
                <w:color w:val="000000"/>
                <w:sz w:val="17"/>
                <w:szCs w:val="17"/>
              </w:rPr>
            </w:pPr>
            <w:r w:rsidRPr="005240E1">
              <w:rPr>
                <w:iCs/>
                <w:color w:val="000000"/>
                <w:sz w:val="17"/>
                <w:szCs w:val="17"/>
              </w:rPr>
              <w:t xml:space="preserve">Müdürlüğümüz </w:t>
            </w:r>
            <w:r w:rsidRPr="005240E1">
              <w:rPr>
                <w:color w:val="000000"/>
                <w:sz w:val="17"/>
                <w:szCs w:val="17"/>
              </w:rPr>
              <w:t>faaliyetlerine ilişkin konularda ilgili kurumların ve araştırmacıların bilgi ve izin taleplerinin değerlendirilmesine ilişkin süreçler iyileştirilecektir.</w:t>
            </w:r>
          </w:p>
        </w:tc>
        <w:tc>
          <w:tcPr>
            <w:tcW w:w="1032" w:type="dxa"/>
            <w:vAlign w:val="center"/>
          </w:tcPr>
          <w:p w:rsidR="000E7619" w:rsidRPr="005240E1" w:rsidRDefault="000E7619" w:rsidP="00BA16B6">
            <w:pPr>
              <w:jc w:val="center"/>
              <w:rPr>
                <w:sz w:val="19"/>
                <w:szCs w:val="19"/>
              </w:rPr>
            </w:pPr>
            <w:r>
              <w:rPr>
                <w:sz w:val="19"/>
                <w:szCs w:val="19"/>
              </w:rPr>
              <w:t>OKUL</w:t>
            </w:r>
          </w:p>
        </w:tc>
        <w:tc>
          <w:tcPr>
            <w:tcW w:w="746" w:type="dxa"/>
            <w:vAlign w:val="center"/>
          </w:tcPr>
          <w:p w:rsidR="000E7619" w:rsidRPr="005240E1" w:rsidRDefault="000E7619" w:rsidP="00BA16B6">
            <w:pPr>
              <w:autoSpaceDE w:val="0"/>
              <w:autoSpaceDN w:val="0"/>
              <w:adjustRightInd w:val="0"/>
              <w:spacing w:line="241" w:lineRule="atLeast"/>
              <w:jc w:val="center"/>
              <w:rPr>
                <w:sz w:val="19"/>
                <w:szCs w:val="19"/>
              </w:rPr>
            </w:pPr>
            <w:r>
              <w:rPr>
                <w:sz w:val="19"/>
                <w:szCs w:val="19"/>
              </w:rPr>
              <w:t>MEB</w:t>
            </w:r>
          </w:p>
        </w:tc>
      </w:tr>
      <w:tr w:rsidR="000E7619" w:rsidRPr="00B15520" w:rsidTr="005240E1">
        <w:trPr>
          <w:cantSplit/>
          <w:trHeight w:val="20"/>
          <w:jc w:val="center"/>
        </w:trPr>
        <w:tc>
          <w:tcPr>
            <w:tcW w:w="519" w:type="dxa"/>
            <w:vMerge/>
            <w:textDirection w:val="btLr"/>
            <w:vAlign w:val="center"/>
          </w:tcPr>
          <w:p w:rsidR="000E7619" w:rsidRPr="005240E1" w:rsidRDefault="000E7619" w:rsidP="005240E1">
            <w:pPr>
              <w:ind w:left="113" w:right="113"/>
              <w:jc w:val="center"/>
              <w:rPr>
                <w:bCs/>
                <w:color w:val="000000"/>
                <w:sz w:val="17"/>
                <w:szCs w:val="17"/>
              </w:rPr>
            </w:pPr>
          </w:p>
        </w:tc>
        <w:tc>
          <w:tcPr>
            <w:tcW w:w="919" w:type="dxa"/>
            <w:vMerge/>
            <w:textDirection w:val="btLr"/>
            <w:vAlign w:val="center"/>
          </w:tcPr>
          <w:p w:rsidR="000E7619" w:rsidRPr="005240E1" w:rsidRDefault="000E7619" w:rsidP="005240E1">
            <w:pPr>
              <w:ind w:left="113" w:right="113"/>
              <w:jc w:val="center"/>
              <w:rPr>
                <w:b/>
                <w:color w:val="000000"/>
                <w:sz w:val="17"/>
                <w:szCs w:val="17"/>
                <w:u w:val="single"/>
              </w:rPr>
            </w:pPr>
          </w:p>
        </w:tc>
        <w:tc>
          <w:tcPr>
            <w:tcW w:w="1263" w:type="dxa"/>
            <w:vMerge/>
            <w:textDirection w:val="btLr"/>
            <w:vAlign w:val="center"/>
          </w:tcPr>
          <w:p w:rsidR="000E7619" w:rsidRPr="005240E1" w:rsidRDefault="000E7619" w:rsidP="005240E1">
            <w:pPr>
              <w:jc w:val="center"/>
              <w:rPr>
                <w:b/>
                <w:color w:val="000000"/>
                <w:sz w:val="17"/>
                <w:szCs w:val="17"/>
                <w:u w:val="single"/>
              </w:rPr>
            </w:pPr>
          </w:p>
        </w:tc>
        <w:tc>
          <w:tcPr>
            <w:tcW w:w="344" w:type="dxa"/>
            <w:shd w:val="clear" w:color="auto" w:fill="F8E1D6"/>
            <w:vAlign w:val="center"/>
          </w:tcPr>
          <w:p w:rsidR="000E7619" w:rsidRPr="005240E1" w:rsidRDefault="000E7619" w:rsidP="005240E1">
            <w:pPr>
              <w:pStyle w:val="ListParagraph"/>
              <w:numPr>
                <w:ilvl w:val="0"/>
                <w:numId w:val="21"/>
              </w:numPr>
              <w:spacing w:after="0" w:line="240" w:lineRule="auto"/>
              <w:ind w:left="0"/>
              <w:contextualSpacing w:val="0"/>
              <w:jc w:val="center"/>
              <w:rPr>
                <w:rFonts w:ascii="Times New Roman" w:hAnsi="Times New Roman"/>
                <w:color w:val="000000"/>
                <w:sz w:val="17"/>
                <w:szCs w:val="17"/>
              </w:rPr>
            </w:pPr>
          </w:p>
        </w:tc>
        <w:tc>
          <w:tcPr>
            <w:tcW w:w="4710" w:type="dxa"/>
            <w:shd w:val="clear" w:color="auto" w:fill="F8E1D6"/>
            <w:vAlign w:val="center"/>
          </w:tcPr>
          <w:p w:rsidR="000E7619" w:rsidRPr="005240E1" w:rsidRDefault="000E7619" w:rsidP="000523B7">
            <w:pPr>
              <w:rPr>
                <w:color w:val="000000"/>
                <w:sz w:val="17"/>
                <w:szCs w:val="17"/>
              </w:rPr>
            </w:pPr>
            <w:r w:rsidRPr="005240E1">
              <w:rPr>
                <w:iCs/>
                <w:color w:val="000000"/>
                <w:sz w:val="17"/>
                <w:szCs w:val="17"/>
              </w:rPr>
              <w:t xml:space="preserve">Müdürlüğümüz </w:t>
            </w:r>
            <w:r w:rsidRPr="005240E1">
              <w:rPr>
                <w:color w:val="000000"/>
                <w:sz w:val="17"/>
                <w:szCs w:val="17"/>
              </w:rPr>
              <w:t>birimleri tarafından görev alanlarına giren konularla ilgili sorunları tespit etmek, gelişmeleri izlemek ve politikalar geliştirmek amacıyla araştırmalar yapılacaktır.</w:t>
            </w:r>
          </w:p>
        </w:tc>
        <w:tc>
          <w:tcPr>
            <w:tcW w:w="1032" w:type="dxa"/>
            <w:shd w:val="clear" w:color="auto" w:fill="F8E1D6"/>
            <w:vAlign w:val="center"/>
          </w:tcPr>
          <w:p w:rsidR="000E7619" w:rsidRPr="005240E1" w:rsidRDefault="000E7619" w:rsidP="00BA16B6">
            <w:pPr>
              <w:pStyle w:val="ListParagraph"/>
              <w:spacing w:after="0"/>
              <w:ind w:left="0"/>
              <w:jc w:val="center"/>
              <w:rPr>
                <w:rFonts w:ascii="Times New Roman" w:hAnsi="Times New Roman"/>
                <w:sz w:val="19"/>
                <w:szCs w:val="19"/>
              </w:rPr>
            </w:pPr>
            <w:r>
              <w:rPr>
                <w:rFonts w:ascii="Times New Roman" w:hAnsi="Times New Roman"/>
                <w:sz w:val="19"/>
                <w:szCs w:val="19"/>
              </w:rPr>
              <w:t>OKUL</w:t>
            </w:r>
          </w:p>
        </w:tc>
        <w:tc>
          <w:tcPr>
            <w:tcW w:w="746" w:type="dxa"/>
            <w:shd w:val="clear" w:color="auto" w:fill="F8E1D6"/>
            <w:vAlign w:val="center"/>
          </w:tcPr>
          <w:p w:rsidR="000E7619" w:rsidRPr="005240E1" w:rsidRDefault="000E7619" w:rsidP="00BA16B6">
            <w:pPr>
              <w:autoSpaceDE w:val="0"/>
              <w:autoSpaceDN w:val="0"/>
              <w:adjustRightInd w:val="0"/>
              <w:spacing w:line="241" w:lineRule="atLeast"/>
              <w:jc w:val="center"/>
              <w:rPr>
                <w:sz w:val="19"/>
                <w:szCs w:val="19"/>
              </w:rPr>
            </w:pPr>
            <w:r>
              <w:rPr>
                <w:sz w:val="19"/>
                <w:szCs w:val="19"/>
              </w:rPr>
              <w:t>MEB</w:t>
            </w:r>
          </w:p>
        </w:tc>
      </w:tr>
      <w:tr w:rsidR="000E7619" w:rsidRPr="00B15520" w:rsidTr="005F4F37">
        <w:trPr>
          <w:cantSplit/>
          <w:trHeight w:val="2402"/>
          <w:jc w:val="center"/>
        </w:trPr>
        <w:tc>
          <w:tcPr>
            <w:tcW w:w="519" w:type="dxa"/>
            <w:vMerge/>
            <w:textDirection w:val="btLr"/>
            <w:vAlign w:val="center"/>
          </w:tcPr>
          <w:p w:rsidR="000E7619" w:rsidRPr="005240E1" w:rsidRDefault="000E7619" w:rsidP="005240E1">
            <w:pPr>
              <w:ind w:left="113" w:right="113"/>
              <w:rPr>
                <w:bCs/>
                <w:color w:val="000000"/>
                <w:sz w:val="17"/>
                <w:szCs w:val="17"/>
              </w:rPr>
            </w:pPr>
          </w:p>
        </w:tc>
        <w:tc>
          <w:tcPr>
            <w:tcW w:w="919" w:type="dxa"/>
            <w:vMerge/>
            <w:textDirection w:val="btLr"/>
            <w:vAlign w:val="center"/>
          </w:tcPr>
          <w:p w:rsidR="000E7619" w:rsidRPr="005240E1" w:rsidRDefault="000E7619" w:rsidP="005240E1">
            <w:pPr>
              <w:ind w:left="113" w:right="113"/>
              <w:rPr>
                <w:b/>
                <w:color w:val="000000"/>
                <w:sz w:val="17"/>
                <w:szCs w:val="17"/>
                <w:u w:val="single"/>
              </w:rPr>
            </w:pPr>
          </w:p>
        </w:tc>
        <w:tc>
          <w:tcPr>
            <w:tcW w:w="1263" w:type="dxa"/>
            <w:vMerge/>
            <w:textDirection w:val="btLr"/>
            <w:vAlign w:val="center"/>
          </w:tcPr>
          <w:p w:rsidR="000E7619" w:rsidRPr="005240E1" w:rsidRDefault="000E7619" w:rsidP="005240E1">
            <w:pPr>
              <w:ind w:left="567" w:right="113"/>
              <w:rPr>
                <w:b/>
                <w:color w:val="000000"/>
                <w:sz w:val="17"/>
                <w:szCs w:val="17"/>
                <w:u w:val="single"/>
              </w:rPr>
            </w:pPr>
          </w:p>
        </w:tc>
        <w:tc>
          <w:tcPr>
            <w:tcW w:w="344" w:type="dxa"/>
            <w:shd w:val="clear" w:color="auto" w:fill="F8E1D6"/>
            <w:vAlign w:val="center"/>
          </w:tcPr>
          <w:p w:rsidR="000E7619" w:rsidRPr="005240E1" w:rsidRDefault="000E7619" w:rsidP="005240E1">
            <w:pPr>
              <w:pStyle w:val="ListParagraph"/>
              <w:numPr>
                <w:ilvl w:val="0"/>
                <w:numId w:val="21"/>
              </w:numPr>
              <w:spacing w:after="0" w:line="240" w:lineRule="auto"/>
              <w:ind w:left="0"/>
              <w:contextualSpacing w:val="0"/>
              <w:jc w:val="center"/>
              <w:rPr>
                <w:rFonts w:ascii="Times New Roman" w:hAnsi="Times New Roman"/>
                <w:color w:val="000000"/>
                <w:sz w:val="17"/>
                <w:szCs w:val="17"/>
              </w:rPr>
            </w:pPr>
          </w:p>
        </w:tc>
        <w:tc>
          <w:tcPr>
            <w:tcW w:w="4710" w:type="dxa"/>
            <w:shd w:val="clear" w:color="auto" w:fill="F8E1D6"/>
            <w:vAlign w:val="center"/>
          </w:tcPr>
          <w:p w:rsidR="000E7619" w:rsidRPr="005240E1" w:rsidRDefault="000E7619" w:rsidP="005240E1">
            <w:pPr>
              <w:pStyle w:val="ListParagraph"/>
              <w:spacing w:after="0" w:line="240" w:lineRule="auto"/>
              <w:ind w:left="0"/>
              <w:contextualSpacing w:val="0"/>
              <w:rPr>
                <w:rFonts w:ascii="Times New Roman" w:hAnsi="Times New Roman"/>
                <w:color w:val="000000"/>
                <w:sz w:val="17"/>
                <w:szCs w:val="17"/>
              </w:rPr>
            </w:pPr>
            <w:r w:rsidRPr="005240E1">
              <w:rPr>
                <w:rFonts w:ascii="Times New Roman" w:hAnsi="Times New Roman"/>
                <w:iCs/>
                <w:color w:val="000000"/>
                <w:sz w:val="17"/>
                <w:szCs w:val="17"/>
              </w:rPr>
              <w:t xml:space="preserve">Müdürlüğümüz </w:t>
            </w:r>
            <w:r w:rsidRPr="005240E1">
              <w:rPr>
                <w:rFonts w:ascii="Times New Roman" w:hAnsi="Times New Roman"/>
                <w:color w:val="000000"/>
                <w:sz w:val="17"/>
                <w:szCs w:val="17"/>
              </w:rPr>
              <w:t>bilgi edinme sistemleri vasıtasıyla bilgi istenilen konuların analizi yapılacak, sıklıkla talep edilen bilgiler kamuoyu ile düzenli olarak paylaşılarak mükerrer bilgi taleplerinin azalması sağlanarak memnuniyet oranı artırılacaktır.</w:t>
            </w:r>
          </w:p>
        </w:tc>
        <w:tc>
          <w:tcPr>
            <w:tcW w:w="1032" w:type="dxa"/>
            <w:shd w:val="clear" w:color="auto" w:fill="F8E1D6"/>
            <w:vAlign w:val="center"/>
          </w:tcPr>
          <w:p w:rsidR="000E7619" w:rsidRPr="005240E1" w:rsidRDefault="000E7619" w:rsidP="00BA16B6">
            <w:pPr>
              <w:pStyle w:val="ListParagraph"/>
              <w:spacing w:after="0"/>
              <w:ind w:left="0"/>
              <w:jc w:val="center"/>
              <w:rPr>
                <w:rFonts w:ascii="Times New Roman" w:hAnsi="Times New Roman"/>
                <w:sz w:val="19"/>
                <w:szCs w:val="19"/>
              </w:rPr>
            </w:pPr>
            <w:r>
              <w:rPr>
                <w:rFonts w:ascii="Times New Roman" w:hAnsi="Times New Roman"/>
                <w:sz w:val="19"/>
                <w:szCs w:val="19"/>
              </w:rPr>
              <w:t>OKUL</w:t>
            </w:r>
          </w:p>
        </w:tc>
        <w:tc>
          <w:tcPr>
            <w:tcW w:w="746" w:type="dxa"/>
            <w:shd w:val="clear" w:color="auto" w:fill="F8E1D6"/>
            <w:vAlign w:val="center"/>
          </w:tcPr>
          <w:p w:rsidR="000E7619" w:rsidRPr="005240E1" w:rsidRDefault="000E7619" w:rsidP="00BA16B6">
            <w:pPr>
              <w:autoSpaceDE w:val="0"/>
              <w:autoSpaceDN w:val="0"/>
              <w:adjustRightInd w:val="0"/>
              <w:spacing w:line="241" w:lineRule="atLeast"/>
              <w:jc w:val="center"/>
              <w:rPr>
                <w:sz w:val="19"/>
                <w:szCs w:val="19"/>
              </w:rPr>
            </w:pPr>
            <w:r>
              <w:rPr>
                <w:sz w:val="19"/>
                <w:szCs w:val="19"/>
              </w:rPr>
              <w:t>MEB</w:t>
            </w:r>
          </w:p>
        </w:tc>
      </w:tr>
    </w:tbl>
    <w:p w:rsidR="000E7619" w:rsidRDefault="000E7619" w:rsidP="00440965">
      <w:pPr>
        <w:jc w:val="both"/>
        <w:rPr>
          <w:sz w:val="20"/>
          <w:szCs w:val="23"/>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22"/>
      </w:tblGrid>
      <w:tr w:rsidR="000E7619" w:rsidRPr="007F1CB9" w:rsidTr="00067597">
        <w:trPr>
          <w:trHeight w:val="660"/>
          <w:jc w:val="center"/>
        </w:trPr>
        <w:tc>
          <w:tcPr>
            <w:tcW w:w="9122" w:type="dxa"/>
          </w:tcPr>
          <w:p w:rsidR="000E7619" w:rsidRDefault="000E7619" w:rsidP="00067597">
            <w:pPr>
              <w:jc w:val="center"/>
              <w:rPr>
                <w:b/>
                <w:bCs/>
              </w:rPr>
            </w:pPr>
          </w:p>
          <w:p w:rsidR="000E7619" w:rsidRDefault="000E7619" w:rsidP="00067597">
            <w:pPr>
              <w:jc w:val="center"/>
              <w:rPr>
                <w:b/>
                <w:bCs/>
              </w:rPr>
            </w:pPr>
            <w:r w:rsidRPr="007F1CB9">
              <w:rPr>
                <w:b/>
                <w:bCs/>
              </w:rPr>
              <w:t xml:space="preserve">STRATEJİK PLAN </w:t>
            </w:r>
            <w:r>
              <w:rPr>
                <w:b/>
                <w:bCs/>
              </w:rPr>
              <w:t>HAZIRLAMA</w:t>
            </w:r>
            <w:r w:rsidRPr="007F1CB9">
              <w:rPr>
                <w:b/>
                <w:bCs/>
              </w:rPr>
              <w:t xml:space="preserve"> EKİBİ</w:t>
            </w:r>
          </w:p>
          <w:p w:rsidR="000E7619" w:rsidRPr="007F1CB9" w:rsidRDefault="000E7619" w:rsidP="00067597">
            <w:pPr>
              <w:jc w:val="center"/>
            </w:pPr>
          </w:p>
        </w:tc>
      </w:tr>
    </w:tbl>
    <w:p w:rsidR="000E7619" w:rsidRPr="00705D4C" w:rsidRDefault="000E7619" w:rsidP="00E13F1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8"/>
        <w:gridCol w:w="2359"/>
        <w:gridCol w:w="1680"/>
        <w:gridCol w:w="3339"/>
        <w:gridCol w:w="1182"/>
      </w:tblGrid>
      <w:tr w:rsidR="000E7619" w:rsidRPr="00BA7F1D" w:rsidTr="00E13F19">
        <w:trPr>
          <w:trHeight w:val="518"/>
          <w:jc w:val="center"/>
        </w:trPr>
        <w:tc>
          <w:tcPr>
            <w:tcW w:w="728" w:type="dxa"/>
          </w:tcPr>
          <w:p w:rsidR="000E7619" w:rsidRPr="007F1CB9" w:rsidRDefault="000E7619" w:rsidP="00067597">
            <w:pPr>
              <w:spacing w:before="80" w:after="80" w:line="288" w:lineRule="auto"/>
              <w:jc w:val="center"/>
              <w:rPr>
                <w:b/>
                <w:bCs/>
              </w:rPr>
            </w:pPr>
            <w:r>
              <w:rPr>
                <w:b/>
                <w:bCs/>
              </w:rPr>
              <w:t>Sıra No</w:t>
            </w:r>
          </w:p>
        </w:tc>
        <w:tc>
          <w:tcPr>
            <w:tcW w:w="2359" w:type="dxa"/>
          </w:tcPr>
          <w:p w:rsidR="000E7619" w:rsidRPr="007F1CB9" w:rsidRDefault="000E7619" w:rsidP="00067597">
            <w:pPr>
              <w:spacing w:before="80" w:after="80" w:line="288" w:lineRule="auto"/>
              <w:jc w:val="center"/>
              <w:rPr>
                <w:b/>
                <w:bCs/>
              </w:rPr>
            </w:pPr>
            <w:r w:rsidRPr="007F1CB9">
              <w:rPr>
                <w:b/>
                <w:bCs/>
              </w:rPr>
              <w:t>ADI SOYADI</w:t>
            </w:r>
          </w:p>
        </w:tc>
        <w:tc>
          <w:tcPr>
            <w:tcW w:w="1680" w:type="dxa"/>
          </w:tcPr>
          <w:p w:rsidR="000E7619" w:rsidRPr="007F1CB9" w:rsidRDefault="000E7619" w:rsidP="00067597">
            <w:pPr>
              <w:spacing w:before="80" w:after="80" w:line="288" w:lineRule="auto"/>
              <w:jc w:val="center"/>
              <w:rPr>
                <w:b/>
              </w:rPr>
            </w:pPr>
            <w:r>
              <w:rPr>
                <w:b/>
              </w:rPr>
              <w:t>ÜNVANI</w:t>
            </w:r>
          </w:p>
        </w:tc>
        <w:tc>
          <w:tcPr>
            <w:tcW w:w="3339" w:type="dxa"/>
          </w:tcPr>
          <w:p w:rsidR="000E7619" w:rsidRPr="007F1CB9" w:rsidRDefault="000E7619" w:rsidP="00067597">
            <w:pPr>
              <w:spacing w:before="80" w:after="80" w:line="288" w:lineRule="auto"/>
              <w:jc w:val="center"/>
              <w:rPr>
                <w:b/>
              </w:rPr>
            </w:pPr>
            <w:r>
              <w:rPr>
                <w:b/>
              </w:rPr>
              <w:t>GÖREV YERİ</w:t>
            </w:r>
          </w:p>
        </w:tc>
        <w:tc>
          <w:tcPr>
            <w:tcW w:w="1182" w:type="dxa"/>
          </w:tcPr>
          <w:p w:rsidR="000E7619" w:rsidRPr="007F1CB9" w:rsidRDefault="000E7619" w:rsidP="00067597">
            <w:pPr>
              <w:spacing w:before="80" w:after="80" w:line="288" w:lineRule="auto"/>
              <w:jc w:val="center"/>
              <w:rPr>
                <w:b/>
              </w:rPr>
            </w:pPr>
            <w:r w:rsidRPr="007F1CB9">
              <w:rPr>
                <w:b/>
              </w:rPr>
              <w:t>İMZASI</w:t>
            </w:r>
          </w:p>
        </w:tc>
      </w:tr>
      <w:tr w:rsidR="000E7619" w:rsidRPr="00BA7F1D" w:rsidTr="00E13F19">
        <w:trPr>
          <w:trHeight w:val="518"/>
          <w:jc w:val="center"/>
        </w:trPr>
        <w:tc>
          <w:tcPr>
            <w:tcW w:w="728" w:type="dxa"/>
          </w:tcPr>
          <w:p w:rsidR="000E7619" w:rsidRPr="00BA7F1D" w:rsidRDefault="000E7619" w:rsidP="00067597">
            <w:pPr>
              <w:spacing w:before="80" w:after="80" w:line="288" w:lineRule="auto"/>
              <w:rPr>
                <w:b/>
                <w:bCs/>
              </w:rPr>
            </w:pPr>
          </w:p>
        </w:tc>
        <w:tc>
          <w:tcPr>
            <w:tcW w:w="2359" w:type="dxa"/>
          </w:tcPr>
          <w:p w:rsidR="000E7619" w:rsidRPr="00BA7F1D" w:rsidRDefault="000E7619" w:rsidP="00067597">
            <w:pPr>
              <w:spacing w:before="80" w:after="80" w:line="288" w:lineRule="auto"/>
              <w:rPr>
                <w:b/>
                <w:bCs/>
              </w:rPr>
            </w:pPr>
            <w:r>
              <w:rPr>
                <w:b/>
                <w:bCs/>
              </w:rPr>
              <w:t>Emrah SERTKAYA</w:t>
            </w:r>
          </w:p>
        </w:tc>
        <w:tc>
          <w:tcPr>
            <w:tcW w:w="1680" w:type="dxa"/>
          </w:tcPr>
          <w:p w:rsidR="000E7619" w:rsidRPr="00BA7F1D" w:rsidRDefault="000E7619" w:rsidP="00067597">
            <w:pPr>
              <w:spacing w:before="80" w:after="80" w:line="288" w:lineRule="auto"/>
            </w:pPr>
            <w:r>
              <w:t>Müdür Yrd.</w:t>
            </w:r>
          </w:p>
        </w:tc>
        <w:tc>
          <w:tcPr>
            <w:tcW w:w="3339" w:type="dxa"/>
          </w:tcPr>
          <w:p w:rsidR="000E7619" w:rsidRPr="00BA7F1D" w:rsidRDefault="000E7619" w:rsidP="00067597">
            <w:pPr>
              <w:spacing w:before="80" w:after="80" w:line="288" w:lineRule="auto"/>
            </w:pPr>
            <w:r>
              <w:t>Yazıbaşı Ortaokulu</w:t>
            </w:r>
          </w:p>
        </w:tc>
        <w:tc>
          <w:tcPr>
            <w:tcW w:w="1182" w:type="dxa"/>
          </w:tcPr>
          <w:p w:rsidR="000E7619" w:rsidRPr="00BA7F1D" w:rsidRDefault="000E7619" w:rsidP="00067597">
            <w:pPr>
              <w:spacing w:before="80" w:after="80" w:line="288" w:lineRule="auto"/>
            </w:pPr>
          </w:p>
        </w:tc>
      </w:tr>
      <w:tr w:rsidR="000E7619" w:rsidRPr="00BA7F1D" w:rsidTr="00E13F19">
        <w:trPr>
          <w:trHeight w:val="518"/>
          <w:jc w:val="center"/>
        </w:trPr>
        <w:tc>
          <w:tcPr>
            <w:tcW w:w="728" w:type="dxa"/>
          </w:tcPr>
          <w:p w:rsidR="000E7619" w:rsidRPr="00BA7F1D" w:rsidRDefault="000E7619" w:rsidP="00067597">
            <w:pPr>
              <w:spacing w:before="80" w:after="80" w:line="288" w:lineRule="auto"/>
              <w:rPr>
                <w:b/>
                <w:bCs/>
              </w:rPr>
            </w:pPr>
          </w:p>
        </w:tc>
        <w:tc>
          <w:tcPr>
            <w:tcW w:w="2359" w:type="dxa"/>
          </w:tcPr>
          <w:p w:rsidR="000E7619" w:rsidRPr="00BA7F1D" w:rsidRDefault="000E7619" w:rsidP="00067597">
            <w:pPr>
              <w:spacing w:before="80" w:after="80" w:line="288" w:lineRule="auto"/>
              <w:rPr>
                <w:b/>
                <w:bCs/>
              </w:rPr>
            </w:pPr>
            <w:r>
              <w:rPr>
                <w:b/>
                <w:bCs/>
              </w:rPr>
              <w:t>Ruçhan POLAT</w:t>
            </w:r>
          </w:p>
        </w:tc>
        <w:tc>
          <w:tcPr>
            <w:tcW w:w="1680" w:type="dxa"/>
          </w:tcPr>
          <w:p w:rsidR="000E7619" w:rsidRPr="00BA7F1D" w:rsidRDefault="000E7619" w:rsidP="00067597">
            <w:pPr>
              <w:spacing w:before="80" w:after="80" w:line="288" w:lineRule="auto"/>
            </w:pPr>
            <w:r>
              <w:t>Öğretmen</w:t>
            </w:r>
          </w:p>
        </w:tc>
        <w:tc>
          <w:tcPr>
            <w:tcW w:w="3339" w:type="dxa"/>
          </w:tcPr>
          <w:p w:rsidR="000E7619" w:rsidRPr="00BA7F1D" w:rsidRDefault="000E7619" w:rsidP="00067597">
            <w:pPr>
              <w:spacing w:before="80" w:after="80" w:line="288" w:lineRule="auto"/>
            </w:pPr>
            <w:r>
              <w:t>Yazıbaşı İlkokulu</w:t>
            </w:r>
          </w:p>
        </w:tc>
        <w:tc>
          <w:tcPr>
            <w:tcW w:w="1182" w:type="dxa"/>
          </w:tcPr>
          <w:p w:rsidR="000E7619" w:rsidRPr="00BA7F1D" w:rsidRDefault="000E7619" w:rsidP="00067597">
            <w:pPr>
              <w:spacing w:before="80" w:after="80" w:line="288" w:lineRule="auto"/>
            </w:pPr>
          </w:p>
        </w:tc>
      </w:tr>
      <w:tr w:rsidR="000E7619" w:rsidRPr="00BA7F1D" w:rsidTr="00E13F19">
        <w:trPr>
          <w:trHeight w:val="503"/>
          <w:jc w:val="center"/>
        </w:trPr>
        <w:tc>
          <w:tcPr>
            <w:tcW w:w="728" w:type="dxa"/>
          </w:tcPr>
          <w:p w:rsidR="000E7619" w:rsidRPr="00BA7F1D" w:rsidRDefault="000E7619" w:rsidP="00067597">
            <w:pPr>
              <w:spacing w:before="80" w:after="80" w:line="288" w:lineRule="auto"/>
              <w:rPr>
                <w:b/>
                <w:bCs/>
              </w:rPr>
            </w:pPr>
          </w:p>
        </w:tc>
        <w:tc>
          <w:tcPr>
            <w:tcW w:w="2359" w:type="dxa"/>
          </w:tcPr>
          <w:p w:rsidR="000E7619" w:rsidRPr="00BA7F1D" w:rsidRDefault="000E7619" w:rsidP="00067597">
            <w:pPr>
              <w:spacing w:before="80" w:after="80" w:line="288" w:lineRule="auto"/>
              <w:rPr>
                <w:b/>
                <w:bCs/>
              </w:rPr>
            </w:pPr>
            <w:r>
              <w:rPr>
                <w:b/>
                <w:bCs/>
              </w:rPr>
              <w:t>Ahmet KAYA</w:t>
            </w:r>
          </w:p>
        </w:tc>
        <w:tc>
          <w:tcPr>
            <w:tcW w:w="1680" w:type="dxa"/>
          </w:tcPr>
          <w:p w:rsidR="000E7619" w:rsidRPr="00BA7F1D" w:rsidRDefault="000E7619" w:rsidP="00067597">
            <w:pPr>
              <w:spacing w:before="80" w:after="80" w:line="288" w:lineRule="auto"/>
            </w:pPr>
            <w:r>
              <w:t>Öğretmen</w:t>
            </w:r>
          </w:p>
        </w:tc>
        <w:tc>
          <w:tcPr>
            <w:tcW w:w="3339" w:type="dxa"/>
          </w:tcPr>
          <w:p w:rsidR="000E7619" w:rsidRPr="00BA7F1D" w:rsidRDefault="000E7619" w:rsidP="00067597">
            <w:pPr>
              <w:spacing w:before="80" w:after="80" w:line="288" w:lineRule="auto"/>
            </w:pPr>
            <w:r>
              <w:t>Yazıbaşı İlkokulu</w:t>
            </w:r>
          </w:p>
        </w:tc>
        <w:tc>
          <w:tcPr>
            <w:tcW w:w="1182" w:type="dxa"/>
          </w:tcPr>
          <w:p w:rsidR="000E7619" w:rsidRPr="00BA7F1D" w:rsidRDefault="000E7619" w:rsidP="00067597">
            <w:pPr>
              <w:spacing w:before="80" w:after="80" w:line="288" w:lineRule="auto"/>
            </w:pPr>
          </w:p>
        </w:tc>
      </w:tr>
      <w:tr w:rsidR="000E7619" w:rsidRPr="00BA7F1D" w:rsidTr="00E13F19">
        <w:trPr>
          <w:trHeight w:val="518"/>
          <w:jc w:val="center"/>
        </w:trPr>
        <w:tc>
          <w:tcPr>
            <w:tcW w:w="728" w:type="dxa"/>
          </w:tcPr>
          <w:p w:rsidR="000E7619" w:rsidRPr="00BA7F1D" w:rsidRDefault="000E7619" w:rsidP="00067597">
            <w:pPr>
              <w:spacing w:before="80" w:after="80" w:line="288" w:lineRule="auto"/>
              <w:rPr>
                <w:b/>
                <w:bCs/>
              </w:rPr>
            </w:pPr>
          </w:p>
        </w:tc>
        <w:tc>
          <w:tcPr>
            <w:tcW w:w="2359" w:type="dxa"/>
          </w:tcPr>
          <w:p w:rsidR="000E7619" w:rsidRPr="00BA7F1D" w:rsidRDefault="000E7619" w:rsidP="00067597">
            <w:pPr>
              <w:spacing w:before="80" w:after="80" w:line="288" w:lineRule="auto"/>
              <w:rPr>
                <w:b/>
                <w:bCs/>
              </w:rPr>
            </w:pPr>
            <w:r>
              <w:rPr>
                <w:b/>
                <w:bCs/>
              </w:rPr>
              <w:t>Betül ÇOBAN</w:t>
            </w:r>
          </w:p>
        </w:tc>
        <w:tc>
          <w:tcPr>
            <w:tcW w:w="1680" w:type="dxa"/>
          </w:tcPr>
          <w:p w:rsidR="000E7619" w:rsidRPr="00BA7F1D" w:rsidRDefault="000E7619" w:rsidP="00067597">
            <w:pPr>
              <w:spacing w:before="80" w:after="80" w:line="288" w:lineRule="auto"/>
            </w:pPr>
            <w:r>
              <w:t>Öğretmen</w:t>
            </w:r>
          </w:p>
        </w:tc>
        <w:tc>
          <w:tcPr>
            <w:tcW w:w="3339" w:type="dxa"/>
          </w:tcPr>
          <w:p w:rsidR="000E7619" w:rsidRPr="00BA7F1D" w:rsidRDefault="000E7619" w:rsidP="00067597">
            <w:pPr>
              <w:spacing w:before="80" w:after="80" w:line="288" w:lineRule="auto"/>
            </w:pPr>
            <w:r>
              <w:t>Yazıbaşı Ortaokulu</w:t>
            </w:r>
          </w:p>
        </w:tc>
        <w:tc>
          <w:tcPr>
            <w:tcW w:w="1182" w:type="dxa"/>
          </w:tcPr>
          <w:p w:rsidR="000E7619" w:rsidRPr="00BA7F1D" w:rsidRDefault="000E7619" w:rsidP="00067597">
            <w:pPr>
              <w:spacing w:before="80" w:after="80" w:line="288" w:lineRule="auto"/>
            </w:pPr>
          </w:p>
        </w:tc>
      </w:tr>
      <w:tr w:rsidR="000E7619" w:rsidRPr="00BA7F1D" w:rsidTr="00E13F19">
        <w:trPr>
          <w:trHeight w:val="518"/>
          <w:jc w:val="center"/>
        </w:trPr>
        <w:tc>
          <w:tcPr>
            <w:tcW w:w="728" w:type="dxa"/>
          </w:tcPr>
          <w:p w:rsidR="000E7619" w:rsidRPr="00BA7F1D" w:rsidRDefault="000E7619" w:rsidP="00067597">
            <w:pPr>
              <w:spacing w:before="80" w:after="80" w:line="288" w:lineRule="auto"/>
              <w:rPr>
                <w:b/>
                <w:bCs/>
              </w:rPr>
            </w:pPr>
          </w:p>
        </w:tc>
        <w:tc>
          <w:tcPr>
            <w:tcW w:w="2359" w:type="dxa"/>
          </w:tcPr>
          <w:p w:rsidR="000E7619" w:rsidRPr="00BA7F1D" w:rsidRDefault="000E7619" w:rsidP="00067597">
            <w:pPr>
              <w:spacing w:before="80" w:after="80" w:line="288" w:lineRule="auto"/>
              <w:rPr>
                <w:b/>
                <w:bCs/>
              </w:rPr>
            </w:pPr>
            <w:r>
              <w:rPr>
                <w:b/>
                <w:bCs/>
              </w:rPr>
              <w:t>Soydaner GÖK</w:t>
            </w:r>
          </w:p>
        </w:tc>
        <w:tc>
          <w:tcPr>
            <w:tcW w:w="1680" w:type="dxa"/>
          </w:tcPr>
          <w:p w:rsidR="000E7619" w:rsidRPr="00BA7F1D" w:rsidRDefault="000E7619" w:rsidP="00067597">
            <w:pPr>
              <w:spacing w:before="80" w:after="80" w:line="288" w:lineRule="auto"/>
            </w:pPr>
            <w:r>
              <w:t>Öğretmen</w:t>
            </w:r>
          </w:p>
        </w:tc>
        <w:tc>
          <w:tcPr>
            <w:tcW w:w="3339" w:type="dxa"/>
          </w:tcPr>
          <w:p w:rsidR="000E7619" w:rsidRPr="00BA7F1D" w:rsidRDefault="000E7619" w:rsidP="00067597">
            <w:pPr>
              <w:spacing w:before="80" w:after="80" w:line="288" w:lineRule="auto"/>
            </w:pPr>
            <w:r>
              <w:t>Yazıbaşı Ortaokulu</w:t>
            </w:r>
          </w:p>
        </w:tc>
        <w:tc>
          <w:tcPr>
            <w:tcW w:w="1182" w:type="dxa"/>
          </w:tcPr>
          <w:p w:rsidR="000E7619" w:rsidRPr="00BA7F1D" w:rsidRDefault="000E7619" w:rsidP="00067597">
            <w:pPr>
              <w:spacing w:before="80" w:after="80" w:line="288" w:lineRule="auto"/>
            </w:pPr>
          </w:p>
        </w:tc>
      </w:tr>
      <w:tr w:rsidR="000E7619" w:rsidRPr="00BA7F1D" w:rsidTr="00E13F19">
        <w:trPr>
          <w:trHeight w:val="518"/>
          <w:jc w:val="center"/>
        </w:trPr>
        <w:tc>
          <w:tcPr>
            <w:tcW w:w="728" w:type="dxa"/>
          </w:tcPr>
          <w:p w:rsidR="000E7619" w:rsidRPr="00BA7F1D" w:rsidRDefault="000E7619" w:rsidP="00067597">
            <w:pPr>
              <w:spacing w:before="80" w:after="80" w:line="288" w:lineRule="auto"/>
              <w:rPr>
                <w:b/>
                <w:bCs/>
              </w:rPr>
            </w:pPr>
          </w:p>
        </w:tc>
        <w:tc>
          <w:tcPr>
            <w:tcW w:w="2359" w:type="dxa"/>
          </w:tcPr>
          <w:p w:rsidR="000E7619" w:rsidRPr="00BA7F1D" w:rsidRDefault="000E7619" w:rsidP="00067597">
            <w:pPr>
              <w:spacing w:before="80" w:after="80" w:line="288" w:lineRule="auto"/>
              <w:rPr>
                <w:b/>
                <w:bCs/>
              </w:rPr>
            </w:pPr>
          </w:p>
        </w:tc>
        <w:tc>
          <w:tcPr>
            <w:tcW w:w="1680" w:type="dxa"/>
          </w:tcPr>
          <w:p w:rsidR="000E7619" w:rsidRPr="00BA7F1D" w:rsidRDefault="000E7619" w:rsidP="00067597">
            <w:pPr>
              <w:spacing w:before="80" w:after="80" w:line="288" w:lineRule="auto"/>
            </w:pPr>
          </w:p>
        </w:tc>
        <w:tc>
          <w:tcPr>
            <w:tcW w:w="3339" w:type="dxa"/>
          </w:tcPr>
          <w:p w:rsidR="000E7619" w:rsidRPr="00BA7F1D" w:rsidRDefault="000E7619" w:rsidP="00067597">
            <w:pPr>
              <w:spacing w:before="80" w:after="80" w:line="288" w:lineRule="auto"/>
            </w:pPr>
          </w:p>
        </w:tc>
        <w:tc>
          <w:tcPr>
            <w:tcW w:w="1182" w:type="dxa"/>
          </w:tcPr>
          <w:p w:rsidR="000E7619" w:rsidRPr="00BA7F1D" w:rsidRDefault="000E7619" w:rsidP="00067597">
            <w:pPr>
              <w:spacing w:before="80" w:after="80" w:line="288" w:lineRule="auto"/>
            </w:pPr>
          </w:p>
        </w:tc>
      </w:tr>
    </w:tbl>
    <w:p w:rsidR="000E7619" w:rsidRDefault="000E7619" w:rsidP="00440965">
      <w:pPr>
        <w:jc w:val="both"/>
        <w:rPr>
          <w:sz w:val="20"/>
          <w:szCs w:val="23"/>
          <w:lang w:eastAsia="en-US"/>
        </w:rPr>
      </w:pPr>
    </w:p>
    <w:p w:rsidR="000E7619" w:rsidRDefault="000E7619" w:rsidP="00440965">
      <w:pPr>
        <w:jc w:val="both"/>
        <w:rPr>
          <w:sz w:val="20"/>
          <w:szCs w:val="23"/>
          <w:lang w:eastAsia="en-US"/>
        </w:rPr>
      </w:pPr>
    </w:p>
    <w:p w:rsidR="000E7619" w:rsidRDefault="000E7619" w:rsidP="00440965">
      <w:pPr>
        <w:jc w:val="both"/>
        <w:rPr>
          <w:sz w:val="20"/>
          <w:szCs w:val="23"/>
          <w:lang w:eastAsia="en-US"/>
        </w:rPr>
      </w:pPr>
    </w:p>
    <w:p w:rsidR="000E7619" w:rsidRDefault="000E7619" w:rsidP="00440965">
      <w:pPr>
        <w:jc w:val="both"/>
        <w:rPr>
          <w:sz w:val="20"/>
          <w:szCs w:val="23"/>
          <w:lang w:eastAsia="en-US"/>
        </w:rPr>
      </w:pPr>
    </w:p>
    <w:p w:rsidR="000E7619" w:rsidRPr="00705D4C" w:rsidRDefault="000E7619" w:rsidP="00E13F19">
      <w:pPr>
        <w:jc w:val="both"/>
        <w:rPr>
          <w:b/>
        </w:rPr>
      </w:pPr>
      <w:r w:rsidRPr="00705D4C">
        <w:rPr>
          <w:b/>
        </w:rPr>
        <w:t>Yukarıda sunul</w:t>
      </w:r>
      <w:r>
        <w:rPr>
          <w:b/>
        </w:rPr>
        <w:t xml:space="preserve">an Yazıbaşı İlk-Ortaokulu Müdürlüğü 2015-2019 Yılı Stratejik Planı 37 </w:t>
      </w:r>
      <w:r w:rsidRPr="00705D4C">
        <w:rPr>
          <w:b/>
        </w:rPr>
        <w:t>sayfadan ibaret olup, tarafımdan incelenmiş ve imza altına alınmıştır.</w:t>
      </w:r>
    </w:p>
    <w:p w:rsidR="000E7619" w:rsidRPr="00705D4C" w:rsidRDefault="000E7619" w:rsidP="00E13F19">
      <w:pPr>
        <w:autoSpaceDE w:val="0"/>
        <w:autoSpaceDN w:val="0"/>
        <w:adjustRightInd w:val="0"/>
        <w:ind w:firstLine="708"/>
        <w:jc w:val="both"/>
      </w:pPr>
      <w:r w:rsidRPr="00705D4C">
        <w:t xml:space="preserve">                                                                                               </w:t>
      </w:r>
    </w:p>
    <w:p w:rsidR="000E7619" w:rsidRPr="00705D4C" w:rsidRDefault="000E7619" w:rsidP="00E13F19">
      <w:pPr>
        <w:jc w:val="center"/>
        <w:rPr>
          <w:b/>
          <w:bCs/>
        </w:rPr>
      </w:pPr>
      <w:r w:rsidRPr="00705D4C">
        <w:t xml:space="preserve">                                                             </w:t>
      </w:r>
      <w:r>
        <w:t xml:space="preserve">                            </w:t>
      </w:r>
    </w:p>
    <w:p w:rsidR="000E7619" w:rsidRDefault="000E7619" w:rsidP="00440965">
      <w:pPr>
        <w:jc w:val="both"/>
        <w:rPr>
          <w:sz w:val="20"/>
          <w:szCs w:val="23"/>
          <w:lang w:eastAsia="en-US"/>
        </w:rPr>
      </w:pPr>
    </w:p>
    <w:p w:rsidR="000E7619" w:rsidRDefault="000E7619" w:rsidP="00440965">
      <w:pPr>
        <w:jc w:val="both"/>
        <w:rPr>
          <w:sz w:val="20"/>
          <w:szCs w:val="23"/>
          <w:lang w:eastAsia="en-US"/>
        </w:rPr>
      </w:pPr>
    </w:p>
    <w:p w:rsidR="000E7619" w:rsidRDefault="000E7619" w:rsidP="006F19CE">
      <w:pPr>
        <w:tabs>
          <w:tab w:val="left" w:pos="6690"/>
        </w:tabs>
        <w:jc w:val="both"/>
        <w:rPr>
          <w:sz w:val="20"/>
          <w:szCs w:val="23"/>
          <w:lang w:eastAsia="en-US"/>
        </w:rPr>
      </w:pPr>
      <w:r>
        <w:rPr>
          <w:sz w:val="20"/>
          <w:szCs w:val="23"/>
          <w:lang w:eastAsia="en-US"/>
        </w:rPr>
        <w:tab/>
        <w:t xml:space="preserve">    Selahaddin ÇALIŞKAN</w:t>
      </w:r>
    </w:p>
    <w:p w:rsidR="000E7619" w:rsidRDefault="000E7619" w:rsidP="006F19CE">
      <w:pPr>
        <w:tabs>
          <w:tab w:val="left" w:pos="6690"/>
          <w:tab w:val="left" w:pos="6975"/>
        </w:tabs>
        <w:rPr>
          <w:sz w:val="20"/>
          <w:szCs w:val="23"/>
          <w:lang w:eastAsia="en-US"/>
        </w:rPr>
      </w:pPr>
      <w:r>
        <w:rPr>
          <w:sz w:val="20"/>
          <w:szCs w:val="23"/>
          <w:lang w:eastAsia="en-US"/>
        </w:rPr>
        <w:tab/>
        <w:t>Yazıbaşı İlk-Ortaokulu Müdürü</w:t>
      </w:r>
    </w:p>
    <w:p w:rsidR="000E7619" w:rsidRDefault="000E7619" w:rsidP="006F19CE">
      <w:pPr>
        <w:rPr>
          <w:sz w:val="20"/>
          <w:szCs w:val="23"/>
          <w:lang w:eastAsia="en-US"/>
        </w:rPr>
      </w:pPr>
    </w:p>
    <w:p w:rsidR="000E7619" w:rsidRDefault="000E7619" w:rsidP="006F19CE">
      <w:pPr>
        <w:rPr>
          <w:sz w:val="20"/>
          <w:szCs w:val="23"/>
          <w:lang w:eastAsia="en-US"/>
        </w:rPr>
      </w:pPr>
    </w:p>
    <w:p w:rsidR="000E7619" w:rsidRDefault="000E7619" w:rsidP="006F19CE">
      <w:pPr>
        <w:rPr>
          <w:sz w:val="20"/>
          <w:szCs w:val="23"/>
          <w:lang w:eastAsia="en-US"/>
        </w:rPr>
      </w:pPr>
    </w:p>
    <w:p w:rsidR="000E7619" w:rsidRDefault="000E7619" w:rsidP="006F19CE">
      <w:pPr>
        <w:rPr>
          <w:sz w:val="20"/>
          <w:szCs w:val="23"/>
          <w:lang w:eastAsia="en-US"/>
        </w:rPr>
      </w:pPr>
    </w:p>
    <w:p w:rsidR="000E7619" w:rsidRDefault="000E7619" w:rsidP="006F19CE">
      <w:pPr>
        <w:tabs>
          <w:tab w:val="left" w:pos="4155"/>
        </w:tabs>
        <w:rPr>
          <w:sz w:val="20"/>
          <w:szCs w:val="23"/>
          <w:lang w:eastAsia="en-US"/>
        </w:rPr>
      </w:pPr>
      <w:r>
        <w:rPr>
          <w:sz w:val="20"/>
          <w:szCs w:val="23"/>
          <w:lang w:eastAsia="en-US"/>
        </w:rPr>
        <w:t xml:space="preserve">                                                                               UYGUNDUR</w:t>
      </w:r>
    </w:p>
    <w:p w:rsidR="000E7619" w:rsidRDefault="000E7619" w:rsidP="006F19CE">
      <w:pPr>
        <w:tabs>
          <w:tab w:val="left" w:pos="3870"/>
          <w:tab w:val="left" w:pos="4155"/>
        </w:tabs>
        <w:rPr>
          <w:sz w:val="20"/>
          <w:szCs w:val="23"/>
          <w:lang w:eastAsia="en-US"/>
        </w:rPr>
      </w:pPr>
      <w:r>
        <w:rPr>
          <w:sz w:val="20"/>
          <w:szCs w:val="23"/>
          <w:lang w:eastAsia="en-US"/>
        </w:rPr>
        <w:tab/>
        <w:t>……/12/2015</w:t>
      </w:r>
    </w:p>
    <w:p w:rsidR="000E7619" w:rsidRDefault="000E7619" w:rsidP="006F19CE">
      <w:pPr>
        <w:tabs>
          <w:tab w:val="left" w:pos="4155"/>
        </w:tabs>
        <w:rPr>
          <w:sz w:val="20"/>
          <w:szCs w:val="23"/>
          <w:lang w:eastAsia="en-US"/>
        </w:rPr>
      </w:pPr>
    </w:p>
    <w:p w:rsidR="000E7619" w:rsidRDefault="000E7619" w:rsidP="006F19CE">
      <w:pPr>
        <w:tabs>
          <w:tab w:val="left" w:pos="4155"/>
        </w:tabs>
        <w:rPr>
          <w:sz w:val="20"/>
          <w:szCs w:val="23"/>
          <w:lang w:eastAsia="en-US"/>
        </w:rPr>
      </w:pPr>
      <w:r>
        <w:rPr>
          <w:sz w:val="20"/>
          <w:szCs w:val="23"/>
          <w:lang w:eastAsia="en-US"/>
        </w:rPr>
        <w:t xml:space="preserve">                                                                             Veysel DURGUN</w:t>
      </w:r>
    </w:p>
    <w:p w:rsidR="000E7619" w:rsidRDefault="000E7619" w:rsidP="006F19CE">
      <w:pPr>
        <w:tabs>
          <w:tab w:val="left" w:pos="4155"/>
        </w:tabs>
        <w:rPr>
          <w:sz w:val="20"/>
          <w:szCs w:val="23"/>
          <w:lang w:eastAsia="en-US"/>
        </w:rPr>
      </w:pPr>
      <w:r>
        <w:rPr>
          <w:sz w:val="20"/>
          <w:szCs w:val="23"/>
          <w:lang w:eastAsia="en-US"/>
        </w:rPr>
        <w:t xml:space="preserve">                                                                        İlçe Milli Eğitim Müdürü</w:t>
      </w:r>
    </w:p>
    <w:p w:rsidR="000E7619" w:rsidRPr="006F19CE" w:rsidRDefault="000E7619" w:rsidP="006F19CE">
      <w:pPr>
        <w:tabs>
          <w:tab w:val="left" w:pos="4155"/>
        </w:tabs>
        <w:rPr>
          <w:sz w:val="20"/>
          <w:szCs w:val="23"/>
          <w:lang w:eastAsia="en-US"/>
        </w:rPr>
      </w:pPr>
    </w:p>
    <w:sectPr w:rsidR="000E7619" w:rsidRPr="006F19CE" w:rsidSect="009C7D1D">
      <w:pgSz w:w="11907" w:h="16840" w:code="9"/>
      <w:pgMar w:top="1134" w:right="1134" w:bottom="1134" w:left="1418" w:header="312" w:footer="31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7619" w:rsidRDefault="000E7619" w:rsidP="00032E4E">
      <w:r>
        <w:separator/>
      </w:r>
    </w:p>
  </w:endnote>
  <w:endnote w:type="continuationSeparator" w:id="0">
    <w:p w:rsidR="000E7619" w:rsidRDefault="000E7619" w:rsidP="00032E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altName w:val="Vrinda"/>
    <w:panose1 w:val="00000000000000000000"/>
    <w:charset w:val="00"/>
    <w:family w:val="swiss"/>
    <w:notTrueType/>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Arial Black">
    <w:panose1 w:val="020B0A040201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Bookman Old Style">
    <w:panose1 w:val="02050604050505020204"/>
    <w:charset w:val="A2"/>
    <w:family w:val="roman"/>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20002A87" w:usb1="00000000" w:usb2="00000000" w:usb3="00000000" w:csb0="000001FF" w:csb1="00000000"/>
  </w:font>
  <w:font w:name="Neo Sans Pro">
    <w:altName w:val="Neo Sans Pro"/>
    <w:panose1 w:val="00000000000000000000"/>
    <w:charset w:val="A2"/>
    <w:family w:val="swiss"/>
    <w:notTrueType/>
    <w:pitch w:val="default"/>
    <w:sig w:usb0="00000007" w:usb1="00000000" w:usb2="00000000" w:usb3="00000000" w:csb0="00000011" w:csb1="00000000"/>
  </w:font>
  <w:font w:name="Book Antiqua,Bol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A2"/>
    <w:family w:val="swiss"/>
    <w:pitch w:val="variable"/>
    <w:sig w:usb0="E10022FF" w:usb1="C000E47F" w:usb2="00000029" w:usb3="00000000" w:csb0="000001D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MT Tur">
    <w:altName w:val="Arial"/>
    <w:panose1 w:val="00000000000000000000"/>
    <w:charset w:val="A2"/>
    <w:family w:val="swiss"/>
    <w:notTrueType/>
    <w:pitch w:val="default"/>
    <w:sig w:usb0="00000005" w:usb1="00000000" w:usb2="00000000" w:usb3="00000000" w:csb0="00000010" w:csb1="00000000"/>
  </w:font>
  <w:font w:name="Myriad Set Pro">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619" w:rsidRDefault="000E7619" w:rsidP="006B25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36</w:t>
    </w:r>
    <w:r>
      <w:rPr>
        <w:rStyle w:val="PageNumber"/>
      </w:rPr>
      <w:fldChar w:fldCharType="end"/>
    </w:r>
  </w:p>
  <w:p w:rsidR="000E7619" w:rsidRDefault="000E761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619" w:rsidRDefault="000E7619" w:rsidP="006B25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rsidR="000E7619" w:rsidRDefault="000E7619" w:rsidP="0051163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619" w:rsidRPr="00F87C33" w:rsidRDefault="000E7619" w:rsidP="00F87C33">
    <w:pPr>
      <w:pStyle w:val="Footer"/>
      <w:jc w:val="center"/>
      <w:rPr>
        <w:b/>
        <w:sz w:val="28"/>
      </w:rPr>
    </w:pPr>
    <w:r w:rsidRPr="00F87C33">
      <w:rPr>
        <w:b/>
        <w:sz w:val="28"/>
      </w:rPr>
      <w:fldChar w:fldCharType="begin"/>
    </w:r>
    <w:r w:rsidRPr="00F87C33">
      <w:rPr>
        <w:b/>
        <w:sz w:val="28"/>
      </w:rPr>
      <w:instrText xml:space="preserve"> PAGE   \* MERGEFORMAT </w:instrText>
    </w:r>
    <w:r w:rsidRPr="00F87C33">
      <w:rPr>
        <w:b/>
        <w:sz w:val="28"/>
      </w:rPr>
      <w:fldChar w:fldCharType="separate"/>
    </w:r>
    <w:r>
      <w:rPr>
        <w:b/>
        <w:noProof/>
        <w:sz w:val="28"/>
      </w:rPr>
      <w:t>37</w:t>
    </w:r>
    <w:r w:rsidRPr="00F87C33">
      <w:rPr>
        <w:b/>
        <w:sz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7619" w:rsidRDefault="000E7619" w:rsidP="00032E4E">
      <w:r>
        <w:separator/>
      </w:r>
    </w:p>
  </w:footnote>
  <w:footnote w:type="continuationSeparator" w:id="0">
    <w:p w:rsidR="000E7619" w:rsidRDefault="000E7619" w:rsidP="00032E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619" w:rsidRPr="00467D6E" w:rsidRDefault="000E7619" w:rsidP="00467D6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619" w:rsidRPr="00467D6E" w:rsidRDefault="000E7619" w:rsidP="00467D6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E34AA"/>
    <w:multiLevelType w:val="multilevel"/>
    <w:tmpl w:val="F416B78A"/>
    <w:lvl w:ilvl="0">
      <w:start w:val="3"/>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suff w:val="space"/>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
    <w:nsid w:val="0476436F"/>
    <w:multiLevelType w:val="multilevel"/>
    <w:tmpl w:val="703E9A32"/>
    <w:lvl w:ilvl="0">
      <w:start w:val="1"/>
      <w:numFmt w:val="decimal"/>
      <w:suff w:val="space"/>
      <w:lvlText w:val="%1."/>
      <w:lvlJc w:val="right"/>
      <w:pPr>
        <w:ind w:left="340"/>
      </w:pPr>
      <w:rPr>
        <w:rFonts w:cs="Times New Roman" w:hint="default"/>
        <w:b/>
        <w:i w:val="0"/>
      </w:rPr>
    </w:lvl>
    <w:lvl w:ilvl="1">
      <w:start w:val="1"/>
      <w:numFmt w:val="lowerLetter"/>
      <w:lvlText w:val="%2."/>
      <w:lvlJc w:val="left"/>
      <w:pPr>
        <w:ind w:left="2149" w:hanging="360"/>
      </w:pPr>
      <w:rPr>
        <w:rFonts w:cs="Times New Roman" w:hint="default"/>
      </w:rPr>
    </w:lvl>
    <w:lvl w:ilvl="2">
      <w:start w:val="1"/>
      <w:numFmt w:val="lowerRoman"/>
      <w:lvlText w:val="%3."/>
      <w:lvlJc w:val="right"/>
      <w:pPr>
        <w:ind w:left="2869" w:hanging="180"/>
      </w:pPr>
      <w:rPr>
        <w:rFonts w:cs="Times New Roman" w:hint="default"/>
      </w:rPr>
    </w:lvl>
    <w:lvl w:ilvl="3">
      <w:start w:val="1"/>
      <w:numFmt w:val="decimal"/>
      <w:lvlText w:val="%4."/>
      <w:lvlJc w:val="left"/>
      <w:pPr>
        <w:ind w:left="3589" w:hanging="360"/>
      </w:pPr>
      <w:rPr>
        <w:rFonts w:cs="Times New Roman" w:hint="default"/>
      </w:rPr>
    </w:lvl>
    <w:lvl w:ilvl="4">
      <w:start w:val="1"/>
      <w:numFmt w:val="lowerLetter"/>
      <w:lvlText w:val="%5."/>
      <w:lvlJc w:val="left"/>
      <w:pPr>
        <w:ind w:left="4309" w:hanging="360"/>
      </w:pPr>
      <w:rPr>
        <w:rFonts w:cs="Times New Roman" w:hint="default"/>
      </w:rPr>
    </w:lvl>
    <w:lvl w:ilvl="5">
      <w:start w:val="1"/>
      <w:numFmt w:val="lowerRoman"/>
      <w:lvlText w:val="%6."/>
      <w:lvlJc w:val="right"/>
      <w:pPr>
        <w:ind w:left="5029" w:hanging="180"/>
      </w:pPr>
      <w:rPr>
        <w:rFonts w:cs="Times New Roman" w:hint="default"/>
      </w:rPr>
    </w:lvl>
    <w:lvl w:ilvl="6">
      <w:start w:val="1"/>
      <w:numFmt w:val="decimal"/>
      <w:lvlText w:val="%7."/>
      <w:lvlJc w:val="left"/>
      <w:pPr>
        <w:ind w:left="5749" w:hanging="360"/>
      </w:pPr>
      <w:rPr>
        <w:rFonts w:cs="Times New Roman" w:hint="default"/>
      </w:rPr>
    </w:lvl>
    <w:lvl w:ilvl="7">
      <w:start w:val="1"/>
      <w:numFmt w:val="lowerLetter"/>
      <w:lvlText w:val="%8."/>
      <w:lvlJc w:val="left"/>
      <w:pPr>
        <w:ind w:left="6469" w:hanging="360"/>
      </w:pPr>
      <w:rPr>
        <w:rFonts w:cs="Times New Roman" w:hint="default"/>
      </w:rPr>
    </w:lvl>
    <w:lvl w:ilvl="8">
      <w:start w:val="1"/>
      <w:numFmt w:val="lowerRoman"/>
      <w:lvlText w:val="%9."/>
      <w:lvlJc w:val="right"/>
      <w:pPr>
        <w:ind w:left="7189" w:hanging="180"/>
      </w:pPr>
      <w:rPr>
        <w:rFonts w:cs="Times New Roman" w:hint="default"/>
      </w:rPr>
    </w:lvl>
  </w:abstractNum>
  <w:abstractNum w:abstractNumId="2">
    <w:nsid w:val="05A11517"/>
    <w:multiLevelType w:val="hybridMultilevel"/>
    <w:tmpl w:val="81F2C872"/>
    <w:lvl w:ilvl="0" w:tplc="7A6AA194">
      <w:start w:val="1"/>
      <w:numFmt w:val="decimal"/>
      <w:lvlText w:val="%1."/>
      <w:lvlJc w:val="left"/>
      <w:pPr>
        <w:ind w:left="786" w:hanging="360"/>
      </w:pPr>
      <w:rPr>
        <w:rFonts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nsid w:val="07475AE0"/>
    <w:multiLevelType w:val="multilevel"/>
    <w:tmpl w:val="703E9A32"/>
    <w:lvl w:ilvl="0">
      <w:start w:val="1"/>
      <w:numFmt w:val="decimal"/>
      <w:suff w:val="space"/>
      <w:lvlText w:val="%1."/>
      <w:lvlJc w:val="right"/>
      <w:pPr>
        <w:ind w:left="340"/>
      </w:pPr>
      <w:rPr>
        <w:rFonts w:cs="Times New Roman" w:hint="default"/>
        <w:b/>
        <w:i w:val="0"/>
      </w:rPr>
    </w:lvl>
    <w:lvl w:ilvl="1">
      <w:start w:val="1"/>
      <w:numFmt w:val="lowerLetter"/>
      <w:lvlText w:val="%2."/>
      <w:lvlJc w:val="left"/>
      <w:pPr>
        <w:ind w:left="2149" w:hanging="360"/>
      </w:pPr>
      <w:rPr>
        <w:rFonts w:cs="Times New Roman" w:hint="default"/>
      </w:rPr>
    </w:lvl>
    <w:lvl w:ilvl="2">
      <w:start w:val="1"/>
      <w:numFmt w:val="lowerRoman"/>
      <w:lvlText w:val="%3."/>
      <w:lvlJc w:val="right"/>
      <w:pPr>
        <w:ind w:left="2869" w:hanging="180"/>
      </w:pPr>
      <w:rPr>
        <w:rFonts w:cs="Times New Roman" w:hint="default"/>
      </w:rPr>
    </w:lvl>
    <w:lvl w:ilvl="3">
      <w:start w:val="1"/>
      <w:numFmt w:val="decimal"/>
      <w:lvlText w:val="%4."/>
      <w:lvlJc w:val="left"/>
      <w:pPr>
        <w:ind w:left="3589" w:hanging="360"/>
      </w:pPr>
      <w:rPr>
        <w:rFonts w:cs="Times New Roman" w:hint="default"/>
      </w:rPr>
    </w:lvl>
    <w:lvl w:ilvl="4">
      <w:start w:val="1"/>
      <w:numFmt w:val="lowerLetter"/>
      <w:lvlText w:val="%5."/>
      <w:lvlJc w:val="left"/>
      <w:pPr>
        <w:ind w:left="4309" w:hanging="360"/>
      </w:pPr>
      <w:rPr>
        <w:rFonts w:cs="Times New Roman" w:hint="default"/>
      </w:rPr>
    </w:lvl>
    <w:lvl w:ilvl="5">
      <w:start w:val="1"/>
      <w:numFmt w:val="lowerRoman"/>
      <w:lvlText w:val="%6."/>
      <w:lvlJc w:val="right"/>
      <w:pPr>
        <w:ind w:left="5029" w:hanging="180"/>
      </w:pPr>
      <w:rPr>
        <w:rFonts w:cs="Times New Roman" w:hint="default"/>
      </w:rPr>
    </w:lvl>
    <w:lvl w:ilvl="6">
      <w:start w:val="1"/>
      <w:numFmt w:val="decimal"/>
      <w:lvlText w:val="%7."/>
      <w:lvlJc w:val="left"/>
      <w:pPr>
        <w:ind w:left="5749" w:hanging="360"/>
      </w:pPr>
      <w:rPr>
        <w:rFonts w:cs="Times New Roman" w:hint="default"/>
      </w:rPr>
    </w:lvl>
    <w:lvl w:ilvl="7">
      <w:start w:val="1"/>
      <w:numFmt w:val="lowerLetter"/>
      <w:lvlText w:val="%8."/>
      <w:lvlJc w:val="left"/>
      <w:pPr>
        <w:ind w:left="6469" w:hanging="360"/>
      </w:pPr>
      <w:rPr>
        <w:rFonts w:cs="Times New Roman" w:hint="default"/>
      </w:rPr>
    </w:lvl>
    <w:lvl w:ilvl="8">
      <w:start w:val="1"/>
      <w:numFmt w:val="lowerRoman"/>
      <w:lvlText w:val="%9."/>
      <w:lvlJc w:val="right"/>
      <w:pPr>
        <w:ind w:left="7189" w:hanging="180"/>
      </w:pPr>
      <w:rPr>
        <w:rFonts w:cs="Times New Roman" w:hint="default"/>
      </w:rPr>
    </w:lvl>
  </w:abstractNum>
  <w:abstractNum w:abstractNumId="4">
    <w:nsid w:val="09303768"/>
    <w:multiLevelType w:val="multilevel"/>
    <w:tmpl w:val="29E6A324"/>
    <w:lvl w:ilvl="0">
      <w:start w:val="1"/>
      <w:numFmt w:val="decimal"/>
      <w:suff w:val="space"/>
      <w:lvlText w:val="%1."/>
      <w:lvlJc w:val="right"/>
      <w:pPr>
        <w:ind w:left="284"/>
      </w:pPr>
      <w:rPr>
        <w:rFonts w:cs="Times New Roman" w:hint="default"/>
        <w:b/>
        <w:i w:val="0"/>
      </w:rPr>
    </w:lvl>
    <w:lvl w:ilvl="1">
      <w:start w:val="1"/>
      <w:numFmt w:val="lowerLetter"/>
      <w:lvlText w:val="%2."/>
      <w:lvlJc w:val="left"/>
      <w:pPr>
        <w:ind w:left="2149" w:hanging="360"/>
      </w:pPr>
      <w:rPr>
        <w:rFonts w:cs="Times New Roman" w:hint="default"/>
      </w:rPr>
    </w:lvl>
    <w:lvl w:ilvl="2">
      <w:start w:val="1"/>
      <w:numFmt w:val="lowerRoman"/>
      <w:lvlText w:val="%3."/>
      <w:lvlJc w:val="right"/>
      <w:pPr>
        <w:ind w:left="2869" w:hanging="180"/>
      </w:pPr>
      <w:rPr>
        <w:rFonts w:cs="Times New Roman" w:hint="default"/>
      </w:rPr>
    </w:lvl>
    <w:lvl w:ilvl="3">
      <w:start w:val="1"/>
      <w:numFmt w:val="decimal"/>
      <w:lvlText w:val="%4."/>
      <w:lvlJc w:val="left"/>
      <w:pPr>
        <w:ind w:left="3589" w:hanging="360"/>
      </w:pPr>
      <w:rPr>
        <w:rFonts w:cs="Times New Roman" w:hint="default"/>
      </w:rPr>
    </w:lvl>
    <w:lvl w:ilvl="4">
      <w:start w:val="1"/>
      <w:numFmt w:val="lowerLetter"/>
      <w:lvlText w:val="%5."/>
      <w:lvlJc w:val="left"/>
      <w:pPr>
        <w:ind w:left="4309" w:hanging="360"/>
      </w:pPr>
      <w:rPr>
        <w:rFonts w:cs="Times New Roman" w:hint="default"/>
      </w:rPr>
    </w:lvl>
    <w:lvl w:ilvl="5">
      <w:start w:val="1"/>
      <w:numFmt w:val="lowerRoman"/>
      <w:lvlText w:val="%6."/>
      <w:lvlJc w:val="right"/>
      <w:pPr>
        <w:ind w:left="5029" w:hanging="180"/>
      </w:pPr>
      <w:rPr>
        <w:rFonts w:cs="Times New Roman" w:hint="default"/>
      </w:rPr>
    </w:lvl>
    <w:lvl w:ilvl="6">
      <w:start w:val="1"/>
      <w:numFmt w:val="decimal"/>
      <w:lvlText w:val="%7."/>
      <w:lvlJc w:val="left"/>
      <w:pPr>
        <w:ind w:left="5749" w:hanging="360"/>
      </w:pPr>
      <w:rPr>
        <w:rFonts w:cs="Times New Roman" w:hint="default"/>
      </w:rPr>
    </w:lvl>
    <w:lvl w:ilvl="7">
      <w:start w:val="1"/>
      <w:numFmt w:val="lowerLetter"/>
      <w:lvlText w:val="%8."/>
      <w:lvlJc w:val="left"/>
      <w:pPr>
        <w:ind w:left="6469" w:hanging="360"/>
      </w:pPr>
      <w:rPr>
        <w:rFonts w:cs="Times New Roman" w:hint="default"/>
      </w:rPr>
    </w:lvl>
    <w:lvl w:ilvl="8">
      <w:start w:val="1"/>
      <w:numFmt w:val="lowerRoman"/>
      <w:lvlText w:val="%9."/>
      <w:lvlJc w:val="right"/>
      <w:pPr>
        <w:ind w:left="7189" w:hanging="180"/>
      </w:pPr>
      <w:rPr>
        <w:rFonts w:cs="Times New Roman" w:hint="default"/>
      </w:rPr>
    </w:lvl>
  </w:abstractNum>
  <w:abstractNum w:abstractNumId="5">
    <w:nsid w:val="0FA71BC2"/>
    <w:multiLevelType w:val="multilevel"/>
    <w:tmpl w:val="703E9A32"/>
    <w:lvl w:ilvl="0">
      <w:start w:val="1"/>
      <w:numFmt w:val="decimal"/>
      <w:suff w:val="space"/>
      <w:lvlText w:val="%1."/>
      <w:lvlJc w:val="right"/>
      <w:pPr>
        <w:ind w:left="340"/>
      </w:pPr>
      <w:rPr>
        <w:rFonts w:cs="Times New Roman" w:hint="default"/>
        <w:b/>
        <w:i w:val="0"/>
      </w:rPr>
    </w:lvl>
    <w:lvl w:ilvl="1">
      <w:start w:val="1"/>
      <w:numFmt w:val="lowerLetter"/>
      <w:lvlText w:val="%2."/>
      <w:lvlJc w:val="left"/>
      <w:pPr>
        <w:ind w:left="2149" w:hanging="360"/>
      </w:pPr>
      <w:rPr>
        <w:rFonts w:cs="Times New Roman" w:hint="default"/>
      </w:rPr>
    </w:lvl>
    <w:lvl w:ilvl="2">
      <w:start w:val="1"/>
      <w:numFmt w:val="lowerRoman"/>
      <w:lvlText w:val="%3."/>
      <w:lvlJc w:val="right"/>
      <w:pPr>
        <w:ind w:left="2869" w:hanging="180"/>
      </w:pPr>
      <w:rPr>
        <w:rFonts w:cs="Times New Roman" w:hint="default"/>
      </w:rPr>
    </w:lvl>
    <w:lvl w:ilvl="3">
      <w:start w:val="1"/>
      <w:numFmt w:val="decimal"/>
      <w:lvlText w:val="%4."/>
      <w:lvlJc w:val="left"/>
      <w:pPr>
        <w:ind w:left="3589" w:hanging="360"/>
      </w:pPr>
      <w:rPr>
        <w:rFonts w:cs="Times New Roman" w:hint="default"/>
      </w:rPr>
    </w:lvl>
    <w:lvl w:ilvl="4">
      <w:start w:val="1"/>
      <w:numFmt w:val="lowerLetter"/>
      <w:lvlText w:val="%5."/>
      <w:lvlJc w:val="left"/>
      <w:pPr>
        <w:ind w:left="4309" w:hanging="360"/>
      </w:pPr>
      <w:rPr>
        <w:rFonts w:cs="Times New Roman" w:hint="default"/>
      </w:rPr>
    </w:lvl>
    <w:lvl w:ilvl="5">
      <w:start w:val="1"/>
      <w:numFmt w:val="lowerRoman"/>
      <w:lvlText w:val="%6."/>
      <w:lvlJc w:val="right"/>
      <w:pPr>
        <w:ind w:left="5029" w:hanging="180"/>
      </w:pPr>
      <w:rPr>
        <w:rFonts w:cs="Times New Roman" w:hint="default"/>
      </w:rPr>
    </w:lvl>
    <w:lvl w:ilvl="6">
      <w:start w:val="1"/>
      <w:numFmt w:val="decimal"/>
      <w:lvlText w:val="%7."/>
      <w:lvlJc w:val="left"/>
      <w:pPr>
        <w:ind w:left="5749" w:hanging="360"/>
      </w:pPr>
      <w:rPr>
        <w:rFonts w:cs="Times New Roman" w:hint="default"/>
      </w:rPr>
    </w:lvl>
    <w:lvl w:ilvl="7">
      <w:start w:val="1"/>
      <w:numFmt w:val="lowerLetter"/>
      <w:lvlText w:val="%8."/>
      <w:lvlJc w:val="left"/>
      <w:pPr>
        <w:ind w:left="6469" w:hanging="360"/>
      </w:pPr>
      <w:rPr>
        <w:rFonts w:cs="Times New Roman" w:hint="default"/>
      </w:rPr>
    </w:lvl>
    <w:lvl w:ilvl="8">
      <w:start w:val="1"/>
      <w:numFmt w:val="lowerRoman"/>
      <w:lvlText w:val="%9."/>
      <w:lvlJc w:val="right"/>
      <w:pPr>
        <w:ind w:left="7189" w:hanging="180"/>
      </w:pPr>
      <w:rPr>
        <w:rFonts w:cs="Times New Roman" w:hint="default"/>
      </w:rPr>
    </w:lvl>
  </w:abstractNum>
  <w:abstractNum w:abstractNumId="6">
    <w:nsid w:val="0FBD68C3"/>
    <w:multiLevelType w:val="multilevel"/>
    <w:tmpl w:val="D23250EC"/>
    <w:lvl w:ilvl="0">
      <w:start w:val="3"/>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suff w:val="nothing"/>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nsid w:val="11D42E82"/>
    <w:multiLevelType w:val="hybridMultilevel"/>
    <w:tmpl w:val="AC04C2A0"/>
    <w:lvl w:ilvl="0" w:tplc="280CD292">
      <w:start w:val="1"/>
      <w:numFmt w:val="lowerLetter"/>
      <w:lvlText w:val="%1."/>
      <w:lvlJc w:val="left"/>
      <w:pPr>
        <w:ind w:left="1212" w:hanging="360"/>
      </w:pPr>
      <w:rPr>
        <w:rFonts w:cs="Times New Roman" w:hint="default"/>
        <w:b/>
      </w:rPr>
    </w:lvl>
    <w:lvl w:ilvl="1" w:tplc="D366AAEE" w:tentative="1">
      <w:start w:val="1"/>
      <w:numFmt w:val="lowerLetter"/>
      <w:lvlText w:val="%2."/>
      <w:lvlJc w:val="left"/>
      <w:pPr>
        <w:ind w:left="1932" w:hanging="360"/>
      </w:pPr>
      <w:rPr>
        <w:rFonts w:cs="Times New Roman"/>
      </w:rPr>
    </w:lvl>
    <w:lvl w:ilvl="2" w:tplc="D7D6D5D6" w:tentative="1">
      <w:start w:val="1"/>
      <w:numFmt w:val="lowerRoman"/>
      <w:lvlText w:val="%3."/>
      <w:lvlJc w:val="right"/>
      <w:pPr>
        <w:ind w:left="2652" w:hanging="180"/>
      </w:pPr>
      <w:rPr>
        <w:rFonts w:cs="Times New Roman"/>
      </w:rPr>
    </w:lvl>
    <w:lvl w:ilvl="3" w:tplc="F2CABDB2" w:tentative="1">
      <w:start w:val="1"/>
      <w:numFmt w:val="decimal"/>
      <w:lvlText w:val="%4."/>
      <w:lvlJc w:val="left"/>
      <w:pPr>
        <w:ind w:left="3372" w:hanging="360"/>
      </w:pPr>
      <w:rPr>
        <w:rFonts w:cs="Times New Roman"/>
      </w:rPr>
    </w:lvl>
    <w:lvl w:ilvl="4" w:tplc="DEDAD662" w:tentative="1">
      <w:start w:val="1"/>
      <w:numFmt w:val="lowerLetter"/>
      <w:lvlText w:val="%5."/>
      <w:lvlJc w:val="left"/>
      <w:pPr>
        <w:ind w:left="4092" w:hanging="360"/>
      </w:pPr>
      <w:rPr>
        <w:rFonts w:cs="Times New Roman"/>
      </w:rPr>
    </w:lvl>
    <w:lvl w:ilvl="5" w:tplc="E6B67BCA" w:tentative="1">
      <w:start w:val="1"/>
      <w:numFmt w:val="lowerRoman"/>
      <w:lvlText w:val="%6."/>
      <w:lvlJc w:val="right"/>
      <w:pPr>
        <w:ind w:left="4812" w:hanging="180"/>
      </w:pPr>
      <w:rPr>
        <w:rFonts w:cs="Times New Roman"/>
      </w:rPr>
    </w:lvl>
    <w:lvl w:ilvl="6" w:tplc="5FEAF974" w:tentative="1">
      <w:start w:val="1"/>
      <w:numFmt w:val="decimal"/>
      <w:lvlText w:val="%7."/>
      <w:lvlJc w:val="left"/>
      <w:pPr>
        <w:ind w:left="5532" w:hanging="360"/>
      </w:pPr>
      <w:rPr>
        <w:rFonts w:cs="Times New Roman"/>
      </w:rPr>
    </w:lvl>
    <w:lvl w:ilvl="7" w:tplc="A40CD4E2" w:tentative="1">
      <w:start w:val="1"/>
      <w:numFmt w:val="lowerLetter"/>
      <w:lvlText w:val="%8."/>
      <w:lvlJc w:val="left"/>
      <w:pPr>
        <w:ind w:left="6252" w:hanging="360"/>
      </w:pPr>
      <w:rPr>
        <w:rFonts w:cs="Times New Roman"/>
      </w:rPr>
    </w:lvl>
    <w:lvl w:ilvl="8" w:tplc="90BE47E6" w:tentative="1">
      <w:start w:val="1"/>
      <w:numFmt w:val="lowerRoman"/>
      <w:lvlText w:val="%9."/>
      <w:lvlJc w:val="right"/>
      <w:pPr>
        <w:ind w:left="6972" w:hanging="180"/>
      </w:pPr>
      <w:rPr>
        <w:rFonts w:cs="Times New Roman"/>
      </w:rPr>
    </w:lvl>
  </w:abstractNum>
  <w:abstractNum w:abstractNumId="8">
    <w:nsid w:val="134159EB"/>
    <w:multiLevelType w:val="multilevel"/>
    <w:tmpl w:val="29E6A324"/>
    <w:lvl w:ilvl="0">
      <w:start w:val="1"/>
      <w:numFmt w:val="decimal"/>
      <w:suff w:val="space"/>
      <w:lvlText w:val="%1."/>
      <w:lvlJc w:val="right"/>
      <w:pPr>
        <w:ind w:left="284"/>
      </w:pPr>
      <w:rPr>
        <w:rFonts w:cs="Times New Roman" w:hint="default"/>
        <w:b/>
        <w:i w:val="0"/>
      </w:rPr>
    </w:lvl>
    <w:lvl w:ilvl="1">
      <w:start w:val="1"/>
      <w:numFmt w:val="lowerLetter"/>
      <w:lvlText w:val="%2."/>
      <w:lvlJc w:val="left"/>
      <w:pPr>
        <w:ind w:left="2149" w:hanging="360"/>
      </w:pPr>
      <w:rPr>
        <w:rFonts w:cs="Times New Roman" w:hint="default"/>
      </w:rPr>
    </w:lvl>
    <w:lvl w:ilvl="2">
      <w:start w:val="1"/>
      <w:numFmt w:val="lowerRoman"/>
      <w:lvlText w:val="%3."/>
      <w:lvlJc w:val="right"/>
      <w:pPr>
        <w:ind w:left="2869" w:hanging="180"/>
      </w:pPr>
      <w:rPr>
        <w:rFonts w:cs="Times New Roman" w:hint="default"/>
      </w:rPr>
    </w:lvl>
    <w:lvl w:ilvl="3">
      <w:start w:val="1"/>
      <w:numFmt w:val="decimal"/>
      <w:lvlText w:val="%4."/>
      <w:lvlJc w:val="left"/>
      <w:pPr>
        <w:ind w:left="3589" w:hanging="360"/>
      </w:pPr>
      <w:rPr>
        <w:rFonts w:cs="Times New Roman" w:hint="default"/>
      </w:rPr>
    </w:lvl>
    <w:lvl w:ilvl="4">
      <w:start w:val="1"/>
      <w:numFmt w:val="lowerLetter"/>
      <w:lvlText w:val="%5."/>
      <w:lvlJc w:val="left"/>
      <w:pPr>
        <w:ind w:left="4309" w:hanging="360"/>
      </w:pPr>
      <w:rPr>
        <w:rFonts w:cs="Times New Roman" w:hint="default"/>
      </w:rPr>
    </w:lvl>
    <w:lvl w:ilvl="5">
      <w:start w:val="1"/>
      <w:numFmt w:val="lowerRoman"/>
      <w:lvlText w:val="%6."/>
      <w:lvlJc w:val="right"/>
      <w:pPr>
        <w:ind w:left="5029" w:hanging="180"/>
      </w:pPr>
      <w:rPr>
        <w:rFonts w:cs="Times New Roman" w:hint="default"/>
      </w:rPr>
    </w:lvl>
    <w:lvl w:ilvl="6">
      <w:start w:val="1"/>
      <w:numFmt w:val="decimal"/>
      <w:lvlText w:val="%7."/>
      <w:lvlJc w:val="left"/>
      <w:pPr>
        <w:ind w:left="5749" w:hanging="360"/>
      </w:pPr>
      <w:rPr>
        <w:rFonts w:cs="Times New Roman" w:hint="default"/>
      </w:rPr>
    </w:lvl>
    <w:lvl w:ilvl="7">
      <w:start w:val="1"/>
      <w:numFmt w:val="lowerLetter"/>
      <w:lvlText w:val="%8."/>
      <w:lvlJc w:val="left"/>
      <w:pPr>
        <w:ind w:left="6469" w:hanging="360"/>
      </w:pPr>
      <w:rPr>
        <w:rFonts w:cs="Times New Roman" w:hint="default"/>
      </w:rPr>
    </w:lvl>
    <w:lvl w:ilvl="8">
      <w:start w:val="1"/>
      <w:numFmt w:val="lowerRoman"/>
      <w:lvlText w:val="%9."/>
      <w:lvlJc w:val="right"/>
      <w:pPr>
        <w:ind w:left="7189" w:hanging="180"/>
      </w:pPr>
      <w:rPr>
        <w:rFonts w:cs="Times New Roman" w:hint="default"/>
      </w:rPr>
    </w:lvl>
  </w:abstractNum>
  <w:abstractNum w:abstractNumId="9">
    <w:nsid w:val="15B859E0"/>
    <w:multiLevelType w:val="hybridMultilevel"/>
    <w:tmpl w:val="40985682"/>
    <w:lvl w:ilvl="0" w:tplc="35AA079E">
      <w:start w:val="1"/>
      <w:numFmt w:val="bullet"/>
      <w:lvlText w:val=""/>
      <w:lvlJc w:val="left"/>
      <w:pPr>
        <w:ind w:left="1429" w:hanging="360"/>
      </w:pPr>
      <w:rPr>
        <w:rFonts w:ascii="Wingdings" w:hAnsi="Wingdings" w:hint="default"/>
        <w:b/>
      </w:rPr>
    </w:lvl>
    <w:lvl w:ilvl="1" w:tplc="041F0003" w:tentative="1">
      <w:start w:val="1"/>
      <w:numFmt w:val="bullet"/>
      <w:lvlText w:val="o"/>
      <w:lvlJc w:val="left"/>
      <w:pPr>
        <w:ind w:left="2149" w:hanging="360"/>
      </w:pPr>
      <w:rPr>
        <w:rFonts w:ascii="Courier New" w:hAnsi="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0">
    <w:nsid w:val="191B52B1"/>
    <w:multiLevelType w:val="multilevel"/>
    <w:tmpl w:val="517C73FC"/>
    <w:lvl w:ilvl="0">
      <w:start w:val="2"/>
      <w:numFmt w:val="decimal"/>
      <w:lvlText w:val="%1."/>
      <w:lvlJc w:val="left"/>
      <w:pPr>
        <w:ind w:left="360" w:hanging="360"/>
      </w:pPr>
      <w:rPr>
        <w:rFonts w:cs="Times New Roman" w:hint="default"/>
      </w:rPr>
    </w:lvl>
    <w:lvl w:ilvl="1">
      <w:start w:val="1"/>
      <w:numFmt w:val="decimal"/>
      <w:suff w:val="space"/>
      <w:lvlText w:val="%1.%2."/>
      <w:lvlJc w:val="left"/>
      <w:pPr>
        <w:ind w:left="792" w:hanging="432"/>
      </w:pPr>
      <w:rPr>
        <w:rFonts w:cs="Times New Roman" w:hint="default"/>
      </w:rPr>
    </w:lvl>
    <w:lvl w:ilvl="2">
      <w:start w:val="1"/>
      <w:numFmt w:val="decimal"/>
      <w:suff w:val="nothing"/>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E26206"/>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12">
    <w:nsid w:val="1BE13F69"/>
    <w:multiLevelType w:val="hybridMultilevel"/>
    <w:tmpl w:val="B4C0A828"/>
    <w:lvl w:ilvl="0" w:tplc="35AA079E">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FEC52C8"/>
    <w:multiLevelType w:val="multilevel"/>
    <w:tmpl w:val="703E9A32"/>
    <w:lvl w:ilvl="0">
      <w:start w:val="1"/>
      <w:numFmt w:val="decimal"/>
      <w:suff w:val="space"/>
      <w:lvlText w:val="%1."/>
      <w:lvlJc w:val="right"/>
      <w:pPr>
        <w:ind w:left="340"/>
      </w:pPr>
      <w:rPr>
        <w:rFonts w:cs="Times New Roman" w:hint="default"/>
        <w:b/>
        <w:i w:val="0"/>
      </w:rPr>
    </w:lvl>
    <w:lvl w:ilvl="1">
      <w:start w:val="1"/>
      <w:numFmt w:val="lowerLetter"/>
      <w:lvlText w:val="%2."/>
      <w:lvlJc w:val="left"/>
      <w:pPr>
        <w:ind w:left="2149" w:hanging="360"/>
      </w:pPr>
      <w:rPr>
        <w:rFonts w:cs="Times New Roman" w:hint="default"/>
      </w:rPr>
    </w:lvl>
    <w:lvl w:ilvl="2">
      <w:start w:val="1"/>
      <w:numFmt w:val="lowerRoman"/>
      <w:lvlText w:val="%3."/>
      <w:lvlJc w:val="right"/>
      <w:pPr>
        <w:ind w:left="2869" w:hanging="180"/>
      </w:pPr>
      <w:rPr>
        <w:rFonts w:cs="Times New Roman" w:hint="default"/>
      </w:rPr>
    </w:lvl>
    <w:lvl w:ilvl="3">
      <w:start w:val="1"/>
      <w:numFmt w:val="decimal"/>
      <w:lvlText w:val="%4."/>
      <w:lvlJc w:val="left"/>
      <w:pPr>
        <w:ind w:left="3589" w:hanging="360"/>
      </w:pPr>
      <w:rPr>
        <w:rFonts w:cs="Times New Roman" w:hint="default"/>
      </w:rPr>
    </w:lvl>
    <w:lvl w:ilvl="4">
      <w:start w:val="1"/>
      <w:numFmt w:val="lowerLetter"/>
      <w:lvlText w:val="%5."/>
      <w:lvlJc w:val="left"/>
      <w:pPr>
        <w:ind w:left="4309" w:hanging="360"/>
      </w:pPr>
      <w:rPr>
        <w:rFonts w:cs="Times New Roman" w:hint="default"/>
      </w:rPr>
    </w:lvl>
    <w:lvl w:ilvl="5">
      <w:start w:val="1"/>
      <w:numFmt w:val="lowerRoman"/>
      <w:lvlText w:val="%6."/>
      <w:lvlJc w:val="right"/>
      <w:pPr>
        <w:ind w:left="5029" w:hanging="180"/>
      </w:pPr>
      <w:rPr>
        <w:rFonts w:cs="Times New Roman" w:hint="default"/>
      </w:rPr>
    </w:lvl>
    <w:lvl w:ilvl="6">
      <w:start w:val="1"/>
      <w:numFmt w:val="decimal"/>
      <w:lvlText w:val="%7."/>
      <w:lvlJc w:val="left"/>
      <w:pPr>
        <w:ind w:left="5749" w:hanging="360"/>
      </w:pPr>
      <w:rPr>
        <w:rFonts w:cs="Times New Roman" w:hint="default"/>
      </w:rPr>
    </w:lvl>
    <w:lvl w:ilvl="7">
      <w:start w:val="1"/>
      <w:numFmt w:val="lowerLetter"/>
      <w:lvlText w:val="%8."/>
      <w:lvlJc w:val="left"/>
      <w:pPr>
        <w:ind w:left="6469" w:hanging="360"/>
      </w:pPr>
      <w:rPr>
        <w:rFonts w:cs="Times New Roman" w:hint="default"/>
      </w:rPr>
    </w:lvl>
    <w:lvl w:ilvl="8">
      <w:start w:val="1"/>
      <w:numFmt w:val="lowerRoman"/>
      <w:lvlText w:val="%9."/>
      <w:lvlJc w:val="right"/>
      <w:pPr>
        <w:ind w:left="7189" w:hanging="180"/>
      </w:pPr>
      <w:rPr>
        <w:rFonts w:cs="Times New Roman" w:hint="default"/>
      </w:rPr>
    </w:lvl>
  </w:abstractNum>
  <w:abstractNum w:abstractNumId="14">
    <w:nsid w:val="2C951B82"/>
    <w:multiLevelType w:val="multilevel"/>
    <w:tmpl w:val="703E9A32"/>
    <w:lvl w:ilvl="0">
      <w:start w:val="1"/>
      <w:numFmt w:val="decimal"/>
      <w:suff w:val="space"/>
      <w:lvlText w:val="%1."/>
      <w:lvlJc w:val="right"/>
      <w:pPr>
        <w:ind w:left="340"/>
      </w:pPr>
      <w:rPr>
        <w:rFonts w:cs="Times New Roman" w:hint="default"/>
        <w:b/>
        <w:i w:val="0"/>
      </w:rPr>
    </w:lvl>
    <w:lvl w:ilvl="1">
      <w:start w:val="1"/>
      <w:numFmt w:val="lowerLetter"/>
      <w:lvlText w:val="%2."/>
      <w:lvlJc w:val="left"/>
      <w:pPr>
        <w:ind w:left="2149" w:hanging="360"/>
      </w:pPr>
      <w:rPr>
        <w:rFonts w:cs="Times New Roman" w:hint="default"/>
      </w:rPr>
    </w:lvl>
    <w:lvl w:ilvl="2">
      <w:start w:val="1"/>
      <w:numFmt w:val="lowerRoman"/>
      <w:lvlText w:val="%3."/>
      <w:lvlJc w:val="right"/>
      <w:pPr>
        <w:ind w:left="2869" w:hanging="180"/>
      </w:pPr>
      <w:rPr>
        <w:rFonts w:cs="Times New Roman" w:hint="default"/>
      </w:rPr>
    </w:lvl>
    <w:lvl w:ilvl="3">
      <w:start w:val="1"/>
      <w:numFmt w:val="decimal"/>
      <w:lvlText w:val="%4."/>
      <w:lvlJc w:val="left"/>
      <w:pPr>
        <w:ind w:left="3589" w:hanging="360"/>
      </w:pPr>
      <w:rPr>
        <w:rFonts w:cs="Times New Roman" w:hint="default"/>
      </w:rPr>
    </w:lvl>
    <w:lvl w:ilvl="4">
      <w:start w:val="1"/>
      <w:numFmt w:val="lowerLetter"/>
      <w:lvlText w:val="%5."/>
      <w:lvlJc w:val="left"/>
      <w:pPr>
        <w:ind w:left="4309" w:hanging="360"/>
      </w:pPr>
      <w:rPr>
        <w:rFonts w:cs="Times New Roman" w:hint="default"/>
      </w:rPr>
    </w:lvl>
    <w:lvl w:ilvl="5">
      <w:start w:val="1"/>
      <w:numFmt w:val="lowerRoman"/>
      <w:lvlText w:val="%6."/>
      <w:lvlJc w:val="right"/>
      <w:pPr>
        <w:ind w:left="5029" w:hanging="180"/>
      </w:pPr>
      <w:rPr>
        <w:rFonts w:cs="Times New Roman" w:hint="default"/>
      </w:rPr>
    </w:lvl>
    <w:lvl w:ilvl="6">
      <w:start w:val="1"/>
      <w:numFmt w:val="decimal"/>
      <w:lvlText w:val="%7."/>
      <w:lvlJc w:val="left"/>
      <w:pPr>
        <w:ind w:left="5749" w:hanging="360"/>
      </w:pPr>
      <w:rPr>
        <w:rFonts w:cs="Times New Roman" w:hint="default"/>
      </w:rPr>
    </w:lvl>
    <w:lvl w:ilvl="7">
      <w:start w:val="1"/>
      <w:numFmt w:val="lowerLetter"/>
      <w:lvlText w:val="%8."/>
      <w:lvlJc w:val="left"/>
      <w:pPr>
        <w:ind w:left="6469" w:hanging="360"/>
      </w:pPr>
      <w:rPr>
        <w:rFonts w:cs="Times New Roman" w:hint="default"/>
      </w:rPr>
    </w:lvl>
    <w:lvl w:ilvl="8">
      <w:start w:val="1"/>
      <w:numFmt w:val="lowerRoman"/>
      <w:lvlText w:val="%9."/>
      <w:lvlJc w:val="right"/>
      <w:pPr>
        <w:ind w:left="7189" w:hanging="180"/>
      </w:pPr>
      <w:rPr>
        <w:rFonts w:cs="Times New Roman" w:hint="default"/>
      </w:rPr>
    </w:lvl>
  </w:abstractNum>
  <w:abstractNum w:abstractNumId="15">
    <w:nsid w:val="2EF53A31"/>
    <w:multiLevelType w:val="multilevel"/>
    <w:tmpl w:val="A5B220B6"/>
    <w:lvl w:ilvl="0">
      <w:start w:val="1"/>
      <w:numFmt w:val="bullet"/>
      <w:suff w:val="space"/>
      <w:lvlText w:val=""/>
      <w:lvlJc w:val="left"/>
      <w:pPr>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30FB5240"/>
    <w:multiLevelType w:val="multilevel"/>
    <w:tmpl w:val="703E9A32"/>
    <w:lvl w:ilvl="0">
      <w:start w:val="1"/>
      <w:numFmt w:val="decimal"/>
      <w:suff w:val="space"/>
      <w:lvlText w:val="%1."/>
      <w:lvlJc w:val="right"/>
      <w:pPr>
        <w:ind w:left="340"/>
      </w:pPr>
      <w:rPr>
        <w:rFonts w:cs="Times New Roman" w:hint="default"/>
        <w:b/>
        <w:i w:val="0"/>
      </w:rPr>
    </w:lvl>
    <w:lvl w:ilvl="1">
      <w:start w:val="1"/>
      <w:numFmt w:val="lowerLetter"/>
      <w:lvlText w:val="%2."/>
      <w:lvlJc w:val="left"/>
      <w:pPr>
        <w:ind w:left="2149" w:hanging="360"/>
      </w:pPr>
      <w:rPr>
        <w:rFonts w:cs="Times New Roman" w:hint="default"/>
      </w:rPr>
    </w:lvl>
    <w:lvl w:ilvl="2">
      <w:start w:val="1"/>
      <w:numFmt w:val="lowerRoman"/>
      <w:lvlText w:val="%3."/>
      <w:lvlJc w:val="right"/>
      <w:pPr>
        <w:ind w:left="2869" w:hanging="180"/>
      </w:pPr>
      <w:rPr>
        <w:rFonts w:cs="Times New Roman" w:hint="default"/>
      </w:rPr>
    </w:lvl>
    <w:lvl w:ilvl="3">
      <w:start w:val="1"/>
      <w:numFmt w:val="decimal"/>
      <w:lvlText w:val="%4."/>
      <w:lvlJc w:val="left"/>
      <w:pPr>
        <w:ind w:left="3589" w:hanging="360"/>
      </w:pPr>
      <w:rPr>
        <w:rFonts w:cs="Times New Roman" w:hint="default"/>
      </w:rPr>
    </w:lvl>
    <w:lvl w:ilvl="4">
      <w:start w:val="1"/>
      <w:numFmt w:val="lowerLetter"/>
      <w:lvlText w:val="%5."/>
      <w:lvlJc w:val="left"/>
      <w:pPr>
        <w:ind w:left="4309" w:hanging="360"/>
      </w:pPr>
      <w:rPr>
        <w:rFonts w:cs="Times New Roman" w:hint="default"/>
      </w:rPr>
    </w:lvl>
    <w:lvl w:ilvl="5">
      <w:start w:val="1"/>
      <w:numFmt w:val="lowerRoman"/>
      <w:lvlText w:val="%6."/>
      <w:lvlJc w:val="right"/>
      <w:pPr>
        <w:ind w:left="5029" w:hanging="180"/>
      </w:pPr>
      <w:rPr>
        <w:rFonts w:cs="Times New Roman" w:hint="default"/>
      </w:rPr>
    </w:lvl>
    <w:lvl w:ilvl="6">
      <w:start w:val="1"/>
      <w:numFmt w:val="decimal"/>
      <w:lvlText w:val="%7."/>
      <w:lvlJc w:val="left"/>
      <w:pPr>
        <w:ind w:left="5749" w:hanging="360"/>
      </w:pPr>
      <w:rPr>
        <w:rFonts w:cs="Times New Roman" w:hint="default"/>
      </w:rPr>
    </w:lvl>
    <w:lvl w:ilvl="7">
      <w:start w:val="1"/>
      <w:numFmt w:val="lowerLetter"/>
      <w:lvlText w:val="%8."/>
      <w:lvlJc w:val="left"/>
      <w:pPr>
        <w:ind w:left="6469" w:hanging="360"/>
      </w:pPr>
      <w:rPr>
        <w:rFonts w:cs="Times New Roman" w:hint="default"/>
      </w:rPr>
    </w:lvl>
    <w:lvl w:ilvl="8">
      <w:start w:val="1"/>
      <w:numFmt w:val="lowerRoman"/>
      <w:lvlText w:val="%9."/>
      <w:lvlJc w:val="right"/>
      <w:pPr>
        <w:ind w:left="7189" w:hanging="180"/>
      </w:pPr>
      <w:rPr>
        <w:rFonts w:cs="Times New Roman" w:hint="default"/>
      </w:rPr>
    </w:lvl>
  </w:abstractNum>
  <w:abstractNum w:abstractNumId="17">
    <w:nsid w:val="31357424"/>
    <w:multiLevelType w:val="multilevel"/>
    <w:tmpl w:val="3B9C2D5A"/>
    <w:lvl w:ilvl="0">
      <w:start w:val="2"/>
      <w:numFmt w:val="decimal"/>
      <w:lvlText w:val="%1."/>
      <w:lvlJc w:val="left"/>
      <w:pPr>
        <w:ind w:left="360" w:hanging="360"/>
      </w:pPr>
      <w:rPr>
        <w:rFonts w:cs="Times New Roman" w:hint="default"/>
      </w:rPr>
    </w:lvl>
    <w:lvl w:ilvl="1">
      <w:start w:val="3"/>
      <w:numFmt w:val="decimal"/>
      <w:lvlText w:val="%1.%2."/>
      <w:lvlJc w:val="left"/>
      <w:pPr>
        <w:ind w:left="792" w:hanging="432"/>
      </w:pPr>
      <w:rPr>
        <w:rFonts w:cs="Times New Roman" w:hint="default"/>
      </w:rPr>
    </w:lvl>
    <w:lvl w:ilvl="2">
      <w:start w:val="1"/>
      <w:numFmt w:val="decimal"/>
      <w:suff w:val="nothing"/>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8">
    <w:nsid w:val="321E6F26"/>
    <w:multiLevelType w:val="multilevel"/>
    <w:tmpl w:val="B8F2A2F8"/>
    <w:lvl w:ilvl="0">
      <w:start w:val="1"/>
      <w:numFmt w:val="decimal"/>
      <w:suff w:val="space"/>
      <w:lvlText w:val="%1."/>
      <w:lvlJc w:val="right"/>
      <w:pPr>
        <w:ind w:left="964"/>
      </w:pPr>
      <w:rPr>
        <w:rFonts w:cs="Times New Roman" w:hint="default"/>
        <w:b/>
      </w:rPr>
    </w:lvl>
    <w:lvl w:ilvl="1">
      <w:start w:val="1"/>
      <w:numFmt w:val="lowerLetter"/>
      <w:lvlText w:val="%2."/>
      <w:lvlJc w:val="left"/>
      <w:pPr>
        <w:ind w:left="2149" w:hanging="360"/>
      </w:pPr>
      <w:rPr>
        <w:rFonts w:cs="Times New Roman" w:hint="default"/>
      </w:rPr>
    </w:lvl>
    <w:lvl w:ilvl="2">
      <w:start w:val="1"/>
      <w:numFmt w:val="lowerRoman"/>
      <w:lvlText w:val="%3."/>
      <w:lvlJc w:val="right"/>
      <w:pPr>
        <w:ind w:left="2869" w:hanging="180"/>
      </w:pPr>
      <w:rPr>
        <w:rFonts w:cs="Times New Roman" w:hint="default"/>
      </w:rPr>
    </w:lvl>
    <w:lvl w:ilvl="3">
      <w:start w:val="1"/>
      <w:numFmt w:val="decimal"/>
      <w:lvlText w:val="%4."/>
      <w:lvlJc w:val="left"/>
      <w:pPr>
        <w:ind w:left="3589" w:hanging="360"/>
      </w:pPr>
      <w:rPr>
        <w:rFonts w:cs="Times New Roman" w:hint="default"/>
      </w:rPr>
    </w:lvl>
    <w:lvl w:ilvl="4">
      <w:start w:val="1"/>
      <w:numFmt w:val="lowerLetter"/>
      <w:lvlText w:val="%5."/>
      <w:lvlJc w:val="left"/>
      <w:pPr>
        <w:ind w:left="4309" w:hanging="360"/>
      </w:pPr>
      <w:rPr>
        <w:rFonts w:cs="Times New Roman" w:hint="default"/>
      </w:rPr>
    </w:lvl>
    <w:lvl w:ilvl="5">
      <w:start w:val="1"/>
      <w:numFmt w:val="lowerRoman"/>
      <w:lvlText w:val="%6."/>
      <w:lvlJc w:val="right"/>
      <w:pPr>
        <w:ind w:left="5029" w:hanging="180"/>
      </w:pPr>
      <w:rPr>
        <w:rFonts w:cs="Times New Roman" w:hint="default"/>
      </w:rPr>
    </w:lvl>
    <w:lvl w:ilvl="6">
      <w:start w:val="1"/>
      <w:numFmt w:val="decimal"/>
      <w:lvlText w:val="%7."/>
      <w:lvlJc w:val="left"/>
      <w:pPr>
        <w:ind w:left="5749" w:hanging="360"/>
      </w:pPr>
      <w:rPr>
        <w:rFonts w:cs="Times New Roman" w:hint="default"/>
      </w:rPr>
    </w:lvl>
    <w:lvl w:ilvl="7">
      <w:start w:val="1"/>
      <w:numFmt w:val="lowerLetter"/>
      <w:lvlText w:val="%8."/>
      <w:lvlJc w:val="left"/>
      <w:pPr>
        <w:ind w:left="6469" w:hanging="360"/>
      </w:pPr>
      <w:rPr>
        <w:rFonts w:cs="Times New Roman" w:hint="default"/>
      </w:rPr>
    </w:lvl>
    <w:lvl w:ilvl="8">
      <w:start w:val="1"/>
      <w:numFmt w:val="lowerRoman"/>
      <w:lvlText w:val="%9."/>
      <w:lvlJc w:val="right"/>
      <w:pPr>
        <w:ind w:left="7189" w:hanging="180"/>
      </w:pPr>
      <w:rPr>
        <w:rFonts w:cs="Times New Roman" w:hint="default"/>
      </w:rPr>
    </w:lvl>
  </w:abstractNum>
  <w:abstractNum w:abstractNumId="19">
    <w:nsid w:val="33DD7136"/>
    <w:multiLevelType w:val="multilevel"/>
    <w:tmpl w:val="E16A2EB8"/>
    <w:lvl w:ilvl="0">
      <w:start w:val="3"/>
      <w:numFmt w:val="decimal"/>
      <w:lvlText w:val="%1."/>
      <w:lvlJc w:val="left"/>
      <w:pPr>
        <w:ind w:left="360" w:hanging="360"/>
      </w:pPr>
      <w:rPr>
        <w:rFonts w:cs="Times New Roman" w:hint="default"/>
      </w:rPr>
    </w:lvl>
    <w:lvl w:ilvl="1">
      <w:start w:val="3"/>
      <w:numFmt w:val="decimal"/>
      <w:lvlText w:val="%1.%2."/>
      <w:lvlJc w:val="left"/>
      <w:pPr>
        <w:ind w:left="792" w:hanging="432"/>
      </w:pPr>
      <w:rPr>
        <w:rFonts w:cs="Times New Roman" w:hint="default"/>
      </w:rPr>
    </w:lvl>
    <w:lvl w:ilvl="2">
      <w:start w:val="1"/>
      <w:numFmt w:val="decimal"/>
      <w:suff w:val="nothing"/>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
    <w:nsid w:val="33EF256B"/>
    <w:multiLevelType w:val="hybridMultilevel"/>
    <w:tmpl w:val="4E4E63E2"/>
    <w:lvl w:ilvl="0" w:tplc="35AA079E">
      <w:start w:val="1"/>
      <w:numFmt w:val="bullet"/>
      <w:lvlText w:val=""/>
      <w:lvlJc w:val="left"/>
      <w:pPr>
        <w:ind w:left="720" w:hanging="360"/>
      </w:pPr>
      <w:rPr>
        <w:rFonts w:ascii="Wingdings" w:hAnsi="Wingdings" w:hint="default"/>
        <w:b/>
      </w:rPr>
    </w:lvl>
    <w:lvl w:ilvl="1" w:tplc="041F0019" w:tentative="1">
      <w:start w:val="1"/>
      <w:numFmt w:val="bullet"/>
      <w:lvlText w:val="o"/>
      <w:lvlJc w:val="left"/>
      <w:pPr>
        <w:ind w:left="1440" w:hanging="360"/>
      </w:pPr>
      <w:rPr>
        <w:rFonts w:ascii="Courier New" w:hAnsi="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21">
    <w:nsid w:val="39733145"/>
    <w:multiLevelType w:val="multilevel"/>
    <w:tmpl w:val="9FD4F300"/>
    <w:lvl w:ilvl="0">
      <w:start w:val="1"/>
      <w:numFmt w:val="decimal"/>
      <w:suff w:val="nothing"/>
      <w:lvlText w:val="%1."/>
      <w:lvlJc w:val="left"/>
      <w:rPr>
        <w:rFonts w:cs="Times New Roman" w:hint="default"/>
        <w:b/>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22">
    <w:nsid w:val="41DA180D"/>
    <w:multiLevelType w:val="hybridMultilevel"/>
    <w:tmpl w:val="AE1AB7A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1E956FF"/>
    <w:multiLevelType w:val="multilevel"/>
    <w:tmpl w:val="6A2C709E"/>
    <w:lvl w:ilvl="0">
      <w:start w:val="1"/>
      <w:numFmt w:val="decimal"/>
      <w:suff w:val="space"/>
      <w:lvlText w:val="%1."/>
      <w:lvlJc w:val="right"/>
      <w:pPr>
        <w:ind w:left="284"/>
      </w:pPr>
      <w:rPr>
        <w:rFonts w:cs="Times New Roman" w:hint="default"/>
        <w:b/>
        <w:i w:val="0"/>
      </w:rPr>
    </w:lvl>
    <w:lvl w:ilvl="1">
      <w:start w:val="1"/>
      <w:numFmt w:val="lowerLetter"/>
      <w:lvlText w:val="%2."/>
      <w:lvlJc w:val="left"/>
      <w:pPr>
        <w:ind w:left="2149" w:hanging="360"/>
      </w:pPr>
      <w:rPr>
        <w:rFonts w:cs="Times New Roman" w:hint="default"/>
      </w:rPr>
    </w:lvl>
    <w:lvl w:ilvl="2">
      <w:start w:val="1"/>
      <w:numFmt w:val="lowerRoman"/>
      <w:lvlText w:val="%3."/>
      <w:lvlJc w:val="right"/>
      <w:pPr>
        <w:ind w:left="2869" w:hanging="180"/>
      </w:pPr>
      <w:rPr>
        <w:rFonts w:cs="Times New Roman" w:hint="default"/>
      </w:rPr>
    </w:lvl>
    <w:lvl w:ilvl="3">
      <w:start w:val="1"/>
      <w:numFmt w:val="decimal"/>
      <w:lvlText w:val="%4."/>
      <w:lvlJc w:val="left"/>
      <w:pPr>
        <w:ind w:left="3589" w:hanging="360"/>
      </w:pPr>
      <w:rPr>
        <w:rFonts w:cs="Times New Roman" w:hint="default"/>
      </w:rPr>
    </w:lvl>
    <w:lvl w:ilvl="4">
      <w:start w:val="1"/>
      <w:numFmt w:val="lowerLetter"/>
      <w:lvlText w:val="%5."/>
      <w:lvlJc w:val="left"/>
      <w:pPr>
        <w:ind w:left="4309" w:hanging="360"/>
      </w:pPr>
      <w:rPr>
        <w:rFonts w:cs="Times New Roman" w:hint="default"/>
      </w:rPr>
    </w:lvl>
    <w:lvl w:ilvl="5">
      <w:start w:val="1"/>
      <w:numFmt w:val="lowerRoman"/>
      <w:lvlText w:val="%6."/>
      <w:lvlJc w:val="right"/>
      <w:pPr>
        <w:ind w:left="5029" w:hanging="180"/>
      </w:pPr>
      <w:rPr>
        <w:rFonts w:cs="Times New Roman" w:hint="default"/>
      </w:rPr>
    </w:lvl>
    <w:lvl w:ilvl="6">
      <w:start w:val="1"/>
      <w:numFmt w:val="decimal"/>
      <w:lvlText w:val="%7."/>
      <w:lvlJc w:val="left"/>
      <w:pPr>
        <w:ind w:left="5749" w:hanging="360"/>
      </w:pPr>
      <w:rPr>
        <w:rFonts w:cs="Times New Roman" w:hint="default"/>
      </w:rPr>
    </w:lvl>
    <w:lvl w:ilvl="7">
      <w:start w:val="1"/>
      <w:numFmt w:val="lowerLetter"/>
      <w:lvlText w:val="%8."/>
      <w:lvlJc w:val="left"/>
      <w:pPr>
        <w:ind w:left="6469" w:hanging="360"/>
      </w:pPr>
      <w:rPr>
        <w:rFonts w:cs="Times New Roman" w:hint="default"/>
      </w:rPr>
    </w:lvl>
    <w:lvl w:ilvl="8">
      <w:start w:val="1"/>
      <w:numFmt w:val="lowerRoman"/>
      <w:lvlText w:val="%9."/>
      <w:lvlJc w:val="right"/>
      <w:pPr>
        <w:ind w:left="7189" w:hanging="180"/>
      </w:pPr>
      <w:rPr>
        <w:rFonts w:cs="Times New Roman" w:hint="default"/>
      </w:rPr>
    </w:lvl>
  </w:abstractNum>
  <w:abstractNum w:abstractNumId="24">
    <w:nsid w:val="51852BA1"/>
    <w:multiLevelType w:val="multilevel"/>
    <w:tmpl w:val="AD0C43F2"/>
    <w:lvl w:ilvl="0">
      <w:start w:val="1"/>
      <w:numFmt w:val="decimal"/>
      <w:suff w:val="space"/>
      <w:lvlText w:val="%1."/>
      <w:lvlJc w:val="left"/>
      <w:rPr>
        <w:rFonts w:cs="Times New Roman" w:hint="default"/>
      </w:rPr>
    </w:lvl>
    <w:lvl w:ilvl="1">
      <w:start w:val="1"/>
      <w:numFmt w:val="decimal"/>
      <w:isLgl/>
      <w:suff w:val="space"/>
      <w:lvlText w:val="%1.%2."/>
      <w:lvlJc w:val="left"/>
      <w:pPr>
        <w:ind w:left="340"/>
      </w:pPr>
      <w:rPr>
        <w:rFonts w:cs="Times New Roman" w:hint="default"/>
      </w:rPr>
    </w:lvl>
    <w:lvl w:ilvl="2">
      <w:start w:val="1"/>
      <w:numFmt w:val="decimal"/>
      <w:isLgl/>
      <w:suff w:val="space"/>
      <w:lvlText w:val="%1.%2.%3."/>
      <w:lvlJc w:val="left"/>
      <w:pPr>
        <w:ind w:left="680"/>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isLgl/>
      <w:suff w:val="space"/>
      <w:lvlText w:val="%1.%2.%3.%4."/>
      <w:lvlJc w:val="left"/>
      <w:pPr>
        <w:ind w:left="1080" w:hanging="720"/>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5">
    <w:nsid w:val="59125622"/>
    <w:multiLevelType w:val="multilevel"/>
    <w:tmpl w:val="9FD4F300"/>
    <w:lvl w:ilvl="0">
      <w:start w:val="1"/>
      <w:numFmt w:val="decimal"/>
      <w:suff w:val="nothing"/>
      <w:lvlText w:val="%1."/>
      <w:lvlJc w:val="left"/>
      <w:rPr>
        <w:rFonts w:cs="Times New Roman" w:hint="default"/>
        <w:b/>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26">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D487C4"/>
        <w:sz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nsid w:val="60446AAA"/>
    <w:multiLevelType w:val="multilevel"/>
    <w:tmpl w:val="04825E0A"/>
    <w:lvl w:ilvl="0">
      <w:start w:val="2"/>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suff w:val="nothing"/>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9">
    <w:nsid w:val="64B25237"/>
    <w:multiLevelType w:val="multilevel"/>
    <w:tmpl w:val="B2EA3284"/>
    <w:lvl w:ilvl="0">
      <w:start w:val="1"/>
      <w:numFmt w:val="none"/>
      <w:suff w:val="space"/>
      <w:lvlText w:val=":"/>
      <w:lvlJc w:val="left"/>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0">
    <w:nsid w:val="64BC5D5F"/>
    <w:multiLevelType w:val="hybridMultilevel"/>
    <w:tmpl w:val="AF607D62"/>
    <w:lvl w:ilvl="0" w:tplc="966A08EC">
      <w:start w:val="1"/>
      <w:numFmt w:val="bullet"/>
      <w:lvlText w:val=""/>
      <w:lvlJc w:val="left"/>
      <w:pPr>
        <w:tabs>
          <w:tab w:val="num" w:pos="360"/>
        </w:tabs>
        <w:ind w:left="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nsid w:val="66DB1CB6"/>
    <w:multiLevelType w:val="multilevel"/>
    <w:tmpl w:val="F96AF56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suff w:val="nothing"/>
      <w:lvlText w:val="%1.%2.%3."/>
      <w:lvlJc w:val="left"/>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2">
    <w:nsid w:val="68F72039"/>
    <w:multiLevelType w:val="multilevel"/>
    <w:tmpl w:val="29E6A324"/>
    <w:lvl w:ilvl="0">
      <w:start w:val="1"/>
      <w:numFmt w:val="decimal"/>
      <w:suff w:val="space"/>
      <w:lvlText w:val="%1."/>
      <w:lvlJc w:val="right"/>
      <w:pPr>
        <w:ind w:left="284"/>
      </w:pPr>
      <w:rPr>
        <w:rFonts w:cs="Times New Roman" w:hint="default"/>
        <w:b/>
        <w:i w:val="0"/>
      </w:rPr>
    </w:lvl>
    <w:lvl w:ilvl="1">
      <w:start w:val="1"/>
      <w:numFmt w:val="lowerLetter"/>
      <w:lvlText w:val="%2."/>
      <w:lvlJc w:val="left"/>
      <w:pPr>
        <w:ind w:left="2149" w:hanging="360"/>
      </w:pPr>
      <w:rPr>
        <w:rFonts w:cs="Times New Roman" w:hint="default"/>
      </w:rPr>
    </w:lvl>
    <w:lvl w:ilvl="2">
      <w:start w:val="1"/>
      <w:numFmt w:val="lowerRoman"/>
      <w:lvlText w:val="%3."/>
      <w:lvlJc w:val="right"/>
      <w:pPr>
        <w:ind w:left="2869" w:hanging="180"/>
      </w:pPr>
      <w:rPr>
        <w:rFonts w:cs="Times New Roman" w:hint="default"/>
      </w:rPr>
    </w:lvl>
    <w:lvl w:ilvl="3">
      <w:start w:val="1"/>
      <w:numFmt w:val="decimal"/>
      <w:lvlText w:val="%4."/>
      <w:lvlJc w:val="left"/>
      <w:pPr>
        <w:ind w:left="3589" w:hanging="360"/>
      </w:pPr>
      <w:rPr>
        <w:rFonts w:cs="Times New Roman" w:hint="default"/>
      </w:rPr>
    </w:lvl>
    <w:lvl w:ilvl="4">
      <w:start w:val="1"/>
      <w:numFmt w:val="lowerLetter"/>
      <w:lvlText w:val="%5."/>
      <w:lvlJc w:val="left"/>
      <w:pPr>
        <w:ind w:left="4309" w:hanging="360"/>
      </w:pPr>
      <w:rPr>
        <w:rFonts w:cs="Times New Roman" w:hint="default"/>
      </w:rPr>
    </w:lvl>
    <w:lvl w:ilvl="5">
      <w:start w:val="1"/>
      <w:numFmt w:val="lowerRoman"/>
      <w:lvlText w:val="%6."/>
      <w:lvlJc w:val="right"/>
      <w:pPr>
        <w:ind w:left="5029" w:hanging="180"/>
      </w:pPr>
      <w:rPr>
        <w:rFonts w:cs="Times New Roman" w:hint="default"/>
      </w:rPr>
    </w:lvl>
    <w:lvl w:ilvl="6">
      <w:start w:val="1"/>
      <w:numFmt w:val="decimal"/>
      <w:lvlText w:val="%7."/>
      <w:lvlJc w:val="left"/>
      <w:pPr>
        <w:ind w:left="5749" w:hanging="360"/>
      </w:pPr>
      <w:rPr>
        <w:rFonts w:cs="Times New Roman" w:hint="default"/>
      </w:rPr>
    </w:lvl>
    <w:lvl w:ilvl="7">
      <w:start w:val="1"/>
      <w:numFmt w:val="lowerLetter"/>
      <w:lvlText w:val="%8."/>
      <w:lvlJc w:val="left"/>
      <w:pPr>
        <w:ind w:left="6469" w:hanging="360"/>
      </w:pPr>
      <w:rPr>
        <w:rFonts w:cs="Times New Roman" w:hint="default"/>
      </w:rPr>
    </w:lvl>
    <w:lvl w:ilvl="8">
      <w:start w:val="1"/>
      <w:numFmt w:val="lowerRoman"/>
      <w:lvlText w:val="%9."/>
      <w:lvlJc w:val="right"/>
      <w:pPr>
        <w:ind w:left="7189" w:hanging="180"/>
      </w:pPr>
      <w:rPr>
        <w:rFonts w:cs="Times New Roman" w:hint="default"/>
      </w:rPr>
    </w:lvl>
  </w:abstractNum>
  <w:abstractNum w:abstractNumId="33">
    <w:nsid w:val="6D564084"/>
    <w:multiLevelType w:val="multilevel"/>
    <w:tmpl w:val="6A2C709E"/>
    <w:lvl w:ilvl="0">
      <w:start w:val="1"/>
      <w:numFmt w:val="decimal"/>
      <w:suff w:val="space"/>
      <w:lvlText w:val="%1."/>
      <w:lvlJc w:val="right"/>
      <w:pPr>
        <w:ind w:left="284"/>
      </w:pPr>
      <w:rPr>
        <w:rFonts w:cs="Times New Roman" w:hint="default"/>
        <w:b/>
        <w:i w:val="0"/>
      </w:rPr>
    </w:lvl>
    <w:lvl w:ilvl="1">
      <w:start w:val="1"/>
      <w:numFmt w:val="lowerLetter"/>
      <w:lvlText w:val="%2."/>
      <w:lvlJc w:val="left"/>
      <w:pPr>
        <w:ind w:left="2149" w:hanging="360"/>
      </w:pPr>
      <w:rPr>
        <w:rFonts w:cs="Times New Roman" w:hint="default"/>
      </w:rPr>
    </w:lvl>
    <w:lvl w:ilvl="2">
      <w:start w:val="1"/>
      <w:numFmt w:val="lowerRoman"/>
      <w:lvlText w:val="%3."/>
      <w:lvlJc w:val="right"/>
      <w:pPr>
        <w:ind w:left="2869" w:hanging="180"/>
      </w:pPr>
      <w:rPr>
        <w:rFonts w:cs="Times New Roman" w:hint="default"/>
      </w:rPr>
    </w:lvl>
    <w:lvl w:ilvl="3">
      <w:start w:val="1"/>
      <w:numFmt w:val="decimal"/>
      <w:lvlText w:val="%4."/>
      <w:lvlJc w:val="left"/>
      <w:pPr>
        <w:ind w:left="3589" w:hanging="360"/>
      </w:pPr>
      <w:rPr>
        <w:rFonts w:cs="Times New Roman" w:hint="default"/>
      </w:rPr>
    </w:lvl>
    <w:lvl w:ilvl="4">
      <w:start w:val="1"/>
      <w:numFmt w:val="lowerLetter"/>
      <w:lvlText w:val="%5."/>
      <w:lvlJc w:val="left"/>
      <w:pPr>
        <w:ind w:left="4309" w:hanging="360"/>
      </w:pPr>
      <w:rPr>
        <w:rFonts w:cs="Times New Roman" w:hint="default"/>
      </w:rPr>
    </w:lvl>
    <w:lvl w:ilvl="5">
      <w:start w:val="1"/>
      <w:numFmt w:val="lowerRoman"/>
      <w:lvlText w:val="%6."/>
      <w:lvlJc w:val="right"/>
      <w:pPr>
        <w:ind w:left="5029" w:hanging="180"/>
      </w:pPr>
      <w:rPr>
        <w:rFonts w:cs="Times New Roman" w:hint="default"/>
      </w:rPr>
    </w:lvl>
    <w:lvl w:ilvl="6">
      <w:start w:val="1"/>
      <w:numFmt w:val="decimal"/>
      <w:lvlText w:val="%7."/>
      <w:lvlJc w:val="left"/>
      <w:pPr>
        <w:ind w:left="5749" w:hanging="360"/>
      </w:pPr>
      <w:rPr>
        <w:rFonts w:cs="Times New Roman" w:hint="default"/>
      </w:rPr>
    </w:lvl>
    <w:lvl w:ilvl="7">
      <w:start w:val="1"/>
      <w:numFmt w:val="lowerLetter"/>
      <w:lvlText w:val="%8."/>
      <w:lvlJc w:val="left"/>
      <w:pPr>
        <w:ind w:left="6469" w:hanging="360"/>
      </w:pPr>
      <w:rPr>
        <w:rFonts w:cs="Times New Roman" w:hint="default"/>
      </w:rPr>
    </w:lvl>
    <w:lvl w:ilvl="8">
      <w:start w:val="1"/>
      <w:numFmt w:val="lowerRoman"/>
      <w:lvlText w:val="%9."/>
      <w:lvlJc w:val="right"/>
      <w:pPr>
        <w:ind w:left="7189" w:hanging="180"/>
      </w:pPr>
      <w:rPr>
        <w:rFonts w:cs="Times New Roman" w:hint="default"/>
      </w:rPr>
    </w:lvl>
  </w:abstractNum>
  <w:abstractNum w:abstractNumId="34">
    <w:nsid w:val="70286B92"/>
    <w:multiLevelType w:val="multilevel"/>
    <w:tmpl w:val="25685C64"/>
    <w:lvl w:ilvl="0">
      <w:start w:val="1"/>
      <w:numFmt w:val="bullet"/>
      <w:suff w:val="space"/>
      <w:lvlText w:val=""/>
      <w:lvlJc w:val="left"/>
      <w:pPr>
        <w:ind w:firstLine="397"/>
      </w:pPr>
      <w:rPr>
        <w:rFonts w:ascii="Wingdings" w:hAnsi="Wingdings" w:hint="default"/>
        <w:b/>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73304216"/>
    <w:multiLevelType w:val="multilevel"/>
    <w:tmpl w:val="ED2E8FD8"/>
    <w:lvl w:ilvl="0">
      <w:start w:val="1"/>
      <w:numFmt w:val="upperLetter"/>
      <w:pStyle w:val="Heading2"/>
      <w:suff w:val="space"/>
      <w:lvlText w:val="%1."/>
      <w:lvlJc w:val="right"/>
      <w:pPr>
        <w:ind w:left="284"/>
      </w:pPr>
      <w:rPr>
        <w:rFonts w:cs="Times New Roman" w:hint="default"/>
        <w:color w:val="FF0000"/>
        <w:sz w:val="28"/>
        <w:szCs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78511D5F"/>
    <w:multiLevelType w:val="multilevel"/>
    <w:tmpl w:val="6A2C709E"/>
    <w:lvl w:ilvl="0">
      <w:start w:val="1"/>
      <w:numFmt w:val="decimal"/>
      <w:suff w:val="space"/>
      <w:lvlText w:val="%1."/>
      <w:lvlJc w:val="right"/>
      <w:pPr>
        <w:ind w:left="284"/>
      </w:pPr>
      <w:rPr>
        <w:rFonts w:cs="Times New Roman" w:hint="default"/>
        <w:b/>
        <w:i w:val="0"/>
      </w:rPr>
    </w:lvl>
    <w:lvl w:ilvl="1">
      <w:start w:val="1"/>
      <w:numFmt w:val="lowerLetter"/>
      <w:lvlText w:val="%2."/>
      <w:lvlJc w:val="left"/>
      <w:pPr>
        <w:ind w:left="2149" w:hanging="360"/>
      </w:pPr>
      <w:rPr>
        <w:rFonts w:cs="Times New Roman" w:hint="default"/>
      </w:rPr>
    </w:lvl>
    <w:lvl w:ilvl="2">
      <w:start w:val="1"/>
      <w:numFmt w:val="lowerRoman"/>
      <w:lvlText w:val="%3."/>
      <w:lvlJc w:val="right"/>
      <w:pPr>
        <w:ind w:left="2869" w:hanging="180"/>
      </w:pPr>
      <w:rPr>
        <w:rFonts w:cs="Times New Roman" w:hint="default"/>
      </w:rPr>
    </w:lvl>
    <w:lvl w:ilvl="3">
      <w:start w:val="1"/>
      <w:numFmt w:val="decimal"/>
      <w:lvlText w:val="%4."/>
      <w:lvlJc w:val="left"/>
      <w:pPr>
        <w:ind w:left="3589" w:hanging="360"/>
      </w:pPr>
      <w:rPr>
        <w:rFonts w:cs="Times New Roman" w:hint="default"/>
      </w:rPr>
    </w:lvl>
    <w:lvl w:ilvl="4">
      <w:start w:val="1"/>
      <w:numFmt w:val="lowerLetter"/>
      <w:lvlText w:val="%5."/>
      <w:lvlJc w:val="left"/>
      <w:pPr>
        <w:ind w:left="4309" w:hanging="360"/>
      </w:pPr>
      <w:rPr>
        <w:rFonts w:cs="Times New Roman" w:hint="default"/>
      </w:rPr>
    </w:lvl>
    <w:lvl w:ilvl="5">
      <w:start w:val="1"/>
      <w:numFmt w:val="lowerRoman"/>
      <w:lvlText w:val="%6."/>
      <w:lvlJc w:val="right"/>
      <w:pPr>
        <w:ind w:left="5029" w:hanging="180"/>
      </w:pPr>
      <w:rPr>
        <w:rFonts w:cs="Times New Roman" w:hint="default"/>
      </w:rPr>
    </w:lvl>
    <w:lvl w:ilvl="6">
      <w:start w:val="1"/>
      <w:numFmt w:val="decimal"/>
      <w:lvlText w:val="%7."/>
      <w:lvlJc w:val="left"/>
      <w:pPr>
        <w:ind w:left="5749" w:hanging="360"/>
      </w:pPr>
      <w:rPr>
        <w:rFonts w:cs="Times New Roman" w:hint="default"/>
      </w:rPr>
    </w:lvl>
    <w:lvl w:ilvl="7">
      <w:start w:val="1"/>
      <w:numFmt w:val="lowerLetter"/>
      <w:lvlText w:val="%8."/>
      <w:lvlJc w:val="left"/>
      <w:pPr>
        <w:ind w:left="6469" w:hanging="360"/>
      </w:pPr>
      <w:rPr>
        <w:rFonts w:cs="Times New Roman" w:hint="default"/>
      </w:rPr>
    </w:lvl>
    <w:lvl w:ilvl="8">
      <w:start w:val="1"/>
      <w:numFmt w:val="lowerRoman"/>
      <w:lvlText w:val="%9."/>
      <w:lvlJc w:val="right"/>
      <w:pPr>
        <w:ind w:left="7189" w:hanging="180"/>
      </w:pPr>
      <w:rPr>
        <w:rFonts w:cs="Times New Roman" w:hint="default"/>
      </w:rPr>
    </w:lvl>
  </w:abstractNum>
  <w:num w:numId="1">
    <w:abstractNumId w:val="26"/>
  </w:num>
  <w:num w:numId="2">
    <w:abstractNumId w:val="11"/>
  </w:num>
  <w:num w:numId="3">
    <w:abstractNumId w:val="24"/>
  </w:num>
  <w:num w:numId="4">
    <w:abstractNumId w:val="7"/>
  </w:num>
  <w:num w:numId="5">
    <w:abstractNumId w:val="2"/>
  </w:num>
  <w:num w:numId="6">
    <w:abstractNumId w:val="31"/>
  </w:num>
  <w:num w:numId="7">
    <w:abstractNumId w:val="25"/>
  </w:num>
  <w:num w:numId="8">
    <w:abstractNumId w:val="10"/>
  </w:num>
  <w:num w:numId="9">
    <w:abstractNumId w:val="28"/>
  </w:num>
  <w:num w:numId="10">
    <w:abstractNumId w:val="17"/>
  </w:num>
  <w:num w:numId="11">
    <w:abstractNumId w:val="6"/>
  </w:num>
  <w:num w:numId="12">
    <w:abstractNumId w:val="0"/>
  </w:num>
  <w:num w:numId="13">
    <w:abstractNumId w:val="19"/>
  </w:num>
  <w:num w:numId="14">
    <w:abstractNumId w:val="35"/>
  </w:num>
  <w:num w:numId="15">
    <w:abstractNumId w:val="27"/>
  </w:num>
  <w:num w:numId="16">
    <w:abstractNumId w:val="15"/>
  </w:num>
  <w:num w:numId="17">
    <w:abstractNumId w:val="34"/>
  </w:num>
  <w:num w:numId="18">
    <w:abstractNumId w:val="23"/>
  </w:num>
  <w:num w:numId="19">
    <w:abstractNumId w:val="13"/>
  </w:num>
  <w:num w:numId="20">
    <w:abstractNumId w:val="8"/>
  </w:num>
  <w:num w:numId="21">
    <w:abstractNumId w:val="21"/>
  </w:num>
  <w:num w:numId="22">
    <w:abstractNumId w:val="9"/>
  </w:num>
  <w:num w:numId="23">
    <w:abstractNumId w:val="20"/>
  </w:num>
  <w:num w:numId="24">
    <w:abstractNumId w:val="18"/>
  </w:num>
  <w:num w:numId="25">
    <w:abstractNumId w:val="36"/>
  </w:num>
  <w:num w:numId="26">
    <w:abstractNumId w:val="33"/>
  </w:num>
  <w:num w:numId="27">
    <w:abstractNumId w:val="4"/>
  </w:num>
  <w:num w:numId="28">
    <w:abstractNumId w:val="32"/>
  </w:num>
  <w:num w:numId="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1"/>
  </w:num>
  <w:num w:numId="34">
    <w:abstractNumId w:val="16"/>
  </w:num>
  <w:num w:numId="35">
    <w:abstractNumId w:val="14"/>
  </w:num>
  <w:num w:numId="36">
    <w:abstractNumId w:val="3"/>
  </w:num>
  <w:num w:numId="37">
    <w:abstractNumId w:val="5"/>
  </w:num>
  <w:num w:numId="38">
    <w:abstractNumId w:val="30"/>
  </w:num>
  <w:num w:numId="39">
    <w:abstractNumId w:val="22"/>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09"/>
  <w:hyphenationZone w:val="425"/>
  <w:evenAndOddHeaders/>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F02CE"/>
    <w:rsid w:val="0000448E"/>
    <w:rsid w:val="00010B28"/>
    <w:rsid w:val="0001138A"/>
    <w:rsid w:val="000114B6"/>
    <w:rsid w:val="00012D5D"/>
    <w:rsid w:val="00012D7C"/>
    <w:rsid w:val="00015CE6"/>
    <w:rsid w:val="00020F6F"/>
    <w:rsid w:val="00021E79"/>
    <w:rsid w:val="00032E4E"/>
    <w:rsid w:val="00034181"/>
    <w:rsid w:val="00036304"/>
    <w:rsid w:val="00040B03"/>
    <w:rsid w:val="00040DDB"/>
    <w:rsid w:val="00042CA1"/>
    <w:rsid w:val="00043EC1"/>
    <w:rsid w:val="00051F42"/>
    <w:rsid w:val="000523B7"/>
    <w:rsid w:val="0005276F"/>
    <w:rsid w:val="0005602E"/>
    <w:rsid w:val="00060151"/>
    <w:rsid w:val="00062385"/>
    <w:rsid w:val="00062411"/>
    <w:rsid w:val="00062F30"/>
    <w:rsid w:val="00063F65"/>
    <w:rsid w:val="00067597"/>
    <w:rsid w:val="00074637"/>
    <w:rsid w:val="00077BB1"/>
    <w:rsid w:val="00081E36"/>
    <w:rsid w:val="00081F01"/>
    <w:rsid w:val="000821F5"/>
    <w:rsid w:val="00084E09"/>
    <w:rsid w:val="00085E2E"/>
    <w:rsid w:val="00094D4B"/>
    <w:rsid w:val="00096160"/>
    <w:rsid w:val="00097701"/>
    <w:rsid w:val="000A28AD"/>
    <w:rsid w:val="000A3527"/>
    <w:rsid w:val="000A4BA6"/>
    <w:rsid w:val="000A7413"/>
    <w:rsid w:val="000B07FA"/>
    <w:rsid w:val="000B5946"/>
    <w:rsid w:val="000C0D78"/>
    <w:rsid w:val="000C4118"/>
    <w:rsid w:val="000C6093"/>
    <w:rsid w:val="000D1697"/>
    <w:rsid w:val="000E69A7"/>
    <w:rsid w:val="000E70CE"/>
    <w:rsid w:val="000E7619"/>
    <w:rsid w:val="000F2691"/>
    <w:rsid w:val="000F319A"/>
    <w:rsid w:val="000F345B"/>
    <w:rsid w:val="000F4185"/>
    <w:rsid w:val="00102722"/>
    <w:rsid w:val="001048E5"/>
    <w:rsid w:val="00105A7A"/>
    <w:rsid w:val="00105DB6"/>
    <w:rsid w:val="0010612B"/>
    <w:rsid w:val="00106D40"/>
    <w:rsid w:val="001072D5"/>
    <w:rsid w:val="00111C09"/>
    <w:rsid w:val="00112937"/>
    <w:rsid w:val="0011327E"/>
    <w:rsid w:val="001143BF"/>
    <w:rsid w:val="00114E97"/>
    <w:rsid w:val="00115323"/>
    <w:rsid w:val="00116098"/>
    <w:rsid w:val="00123BC2"/>
    <w:rsid w:val="00123DB7"/>
    <w:rsid w:val="00124B98"/>
    <w:rsid w:val="001358FD"/>
    <w:rsid w:val="001373EC"/>
    <w:rsid w:val="001448D8"/>
    <w:rsid w:val="00144D73"/>
    <w:rsid w:val="0014668B"/>
    <w:rsid w:val="00146C99"/>
    <w:rsid w:val="00146E34"/>
    <w:rsid w:val="001521A2"/>
    <w:rsid w:val="00156920"/>
    <w:rsid w:val="001570C9"/>
    <w:rsid w:val="00157184"/>
    <w:rsid w:val="00161723"/>
    <w:rsid w:val="001618D5"/>
    <w:rsid w:val="00161D7D"/>
    <w:rsid w:val="00162BAA"/>
    <w:rsid w:val="0016672B"/>
    <w:rsid w:val="001738B1"/>
    <w:rsid w:val="001763A1"/>
    <w:rsid w:val="001808BA"/>
    <w:rsid w:val="00181FE2"/>
    <w:rsid w:val="00183BCA"/>
    <w:rsid w:val="001841C4"/>
    <w:rsid w:val="00184EC7"/>
    <w:rsid w:val="0018648A"/>
    <w:rsid w:val="00187D33"/>
    <w:rsid w:val="00190EFA"/>
    <w:rsid w:val="00190FFF"/>
    <w:rsid w:val="001921DB"/>
    <w:rsid w:val="001933F6"/>
    <w:rsid w:val="00197C8C"/>
    <w:rsid w:val="001A48CC"/>
    <w:rsid w:val="001A66FE"/>
    <w:rsid w:val="001A7132"/>
    <w:rsid w:val="001A7C16"/>
    <w:rsid w:val="001B042F"/>
    <w:rsid w:val="001B0A04"/>
    <w:rsid w:val="001B5BC6"/>
    <w:rsid w:val="001B6AD6"/>
    <w:rsid w:val="001C2B5C"/>
    <w:rsid w:val="001C3778"/>
    <w:rsid w:val="001C435F"/>
    <w:rsid w:val="001C557B"/>
    <w:rsid w:val="001C7A7A"/>
    <w:rsid w:val="001D33C3"/>
    <w:rsid w:val="001E1896"/>
    <w:rsid w:val="001E30B4"/>
    <w:rsid w:val="001E61D3"/>
    <w:rsid w:val="001E6F1A"/>
    <w:rsid w:val="001F0969"/>
    <w:rsid w:val="001F23E1"/>
    <w:rsid w:val="001F49E1"/>
    <w:rsid w:val="00202DC6"/>
    <w:rsid w:val="00202FED"/>
    <w:rsid w:val="00205B13"/>
    <w:rsid w:val="0021048F"/>
    <w:rsid w:val="00210C25"/>
    <w:rsid w:val="00212C72"/>
    <w:rsid w:val="00213091"/>
    <w:rsid w:val="00220B71"/>
    <w:rsid w:val="00220EDD"/>
    <w:rsid w:val="00222A92"/>
    <w:rsid w:val="00230F1A"/>
    <w:rsid w:val="00231A7C"/>
    <w:rsid w:val="00232B1A"/>
    <w:rsid w:val="00234C3F"/>
    <w:rsid w:val="00235D46"/>
    <w:rsid w:val="00237D35"/>
    <w:rsid w:val="002408D2"/>
    <w:rsid w:val="00242380"/>
    <w:rsid w:val="00250FB1"/>
    <w:rsid w:val="002519E1"/>
    <w:rsid w:val="00256CA2"/>
    <w:rsid w:val="00257E1C"/>
    <w:rsid w:val="002616B8"/>
    <w:rsid w:val="0026216A"/>
    <w:rsid w:val="00262CDE"/>
    <w:rsid w:val="00264985"/>
    <w:rsid w:val="00264AEC"/>
    <w:rsid w:val="00271133"/>
    <w:rsid w:val="00273336"/>
    <w:rsid w:val="00275F7D"/>
    <w:rsid w:val="00276FCC"/>
    <w:rsid w:val="002775E5"/>
    <w:rsid w:val="00281BA0"/>
    <w:rsid w:val="00285250"/>
    <w:rsid w:val="002938BF"/>
    <w:rsid w:val="00294C62"/>
    <w:rsid w:val="002A4E9F"/>
    <w:rsid w:val="002B0D80"/>
    <w:rsid w:val="002B5217"/>
    <w:rsid w:val="002B59D0"/>
    <w:rsid w:val="002C2D82"/>
    <w:rsid w:val="002C666F"/>
    <w:rsid w:val="002D28A9"/>
    <w:rsid w:val="002D292D"/>
    <w:rsid w:val="002D48CA"/>
    <w:rsid w:val="002E021A"/>
    <w:rsid w:val="002E0D49"/>
    <w:rsid w:val="002E1B1D"/>
    <w:rsid w:val="002E2ADA"/>
    <w:rsid w:val="002E7072"/>
    <w:rsid w:val="002F5693"/>
    <w:rsid w:val="00300FF8"/>
    <w:rsid w:val="003026BC"/>
    <w:rsid w:val="00304547"/>
    <w:rsid w:val="00312428"/>
    <w:rsid w:val="00315401"/>
    <w:rsid w:val="00317186"/>
    <w:rsid w:val="00317D8E"/>
    <w:rsid w:val="00323C29"/>
    <w:rsid w:val="003270DF"/>
    <w:rsid w:val="00327F80"/>
    <w:rsid w:val="00332259"/>
    <w:rsid w:val="003350A1"/>
    <w:rsid w:val="00336FFB"/>
    <w:rsid w:val="003409F3"/>
    <w:rsid w:val="0034191B"/>
    <w:rsid w:val="00350F71"/>
    <w:rsid w:val="003532C4"/>
    <w:rsid w:val="0035434E"/>
    <w:rsid w:val="00354CF4"/>
    <w:rsid w:val="00356C03"/>
    <w:rsid w:val="00360736"/>
    <w:rsid w:val="00362294"/>
    <w:rsid w:val="00365C16"/>
    <w:rsid w:val="0037089B"/>
    <w:rsid w:val="003712BD"/>
    <w:rsid w:val="0037208E"/>
    <w:rsid w:val="00374F47"/>
    <w:rsid w:val="00377321"/>
    <w:rsid w:val="00377FC5"/>
    <w:rsid w:val="00381C7A"/>
    <w:rsid w:val="00383889"/>
    <w:rsid w:val="00384A71"/>
    <w:rsid w:val="003913EB"/>
    <w:rsid w:val="003914AE"/>
    <w:rsid w:val="00391FB0"/>
    <w:rsid w:val="00395B31"/>
    <w:rsid w:val="003A1AEE"/>
    <w:rsid w:val="003A1C09"/>
    <w:rsid w:val="003A5ACC"/>
    <w:rsid w:val="003B28FF"/>
    <w:rsid w:val="003B3A29"/>
    <w:rsid w:val="003B55A9"/>
    <w:rsid w:val="003B75B8"/>
    <w:rsid w:val="003C285D"/>
    <w:rsid w:val="003C79C3"/>
    <w:rsid w:val="003D0F20"/>
    <w:rsid w:val="003D426E"/>
    <w:rsid w:val="003D7C31"/>
    <w:rsid w:val="003E23C2"/>
    <w:rsid w:val="003E291A"/>
    <w:rsid w:val="003E699E"/>
    <w:rsid w:val="003F7CDD"/>
    <w:rsid w:val="00401E43"/>
    <w:rsid w:val="00402341"/>
    <w:rsid w:val="004036EA"/>
    <w:rsid w:val="00404BAB"/>
    <w:rsid w:val="004066F0"/>
    <w:rsid w:val="00410512"/>
    <w:rsid w:val="00412035"/>
    <w:rsid w:val="00417F6F"/>
    <w:rsid w:val="0042194E"/>
    <w:rsid w:val="004247AD"/>
    <w:rsid w:val="00425539"/>
    <w:rsid w:val="004275F7"/>
    <w:rsid w:val="0043036C"/>
    <w:rsid w:val="004308AB"/>
    <w:rsid w:val="00431AE2"/>
    <w:rsid w:val="00433C5F"/>
    <w:rsid w:val="00435097"/>
    <w:rsid w:val="00436425"/>
    <w:rsid w:val="00436806"/>
    <w:rsid w:val="00440965"/>
    <w:rsid w:val="00443EDE"/>
    <w:rsid w:val="00450E52"/>
    <w:rsid w:val="00452212"/>
    <w:rsid w:val="004533F5"/>
    <w:rsid w:val="00456E4F"/>
    <w:rsid w:val="0046078C"/>
    <w:rsid w:val="00467D6E"/>
    <w:rsid w:val="0047004B"/>
    <w:rsid w:val="00471A80"/>
    <w:rsid w:val="004844F0"/>
    <w:rsid w:val="0048622B"/>
    <w:rsid w:val="004908E7"/>
    <w:rsid w:val="004945EE"/>
    <w:rsid w:val="00495A77"/>
    <w:rsid w:val="004A17C2"/>
    <w:rsid w:val="004A184D"/>
    <w:rsid w:val="004A2FB4"/>
    <w:rsid w:val="004A54B9"/>
    <w:rsid w:val="004A6B8A"/>
    <w:rsid w:val="004A71AF"/>
    <w:rsid w:val="004B129A"/>
    <w:rsid w:val="004B19CB"/>
    <w:rsid w:val="004B2DA7"/>
    <w:rsid w:val="004C0A20"/>
    <w:rsid w:val="004C23E5"/>
    <w:rsid w:val="004C2E22"/>
    <w:rsid w:val="004C62B4"/>
    <w:rsid w:val="004D071E"/>
    <w:rsid w:val="004D387C"/>
    <w:rsid w:val="004D711D"/>
    <w:rsid w:val="004E07F0"/>
    <w:rsid w:val="004E0BD7"/>
    <w:rsid w:val="004E3F16"/>
    <w:rsid w:val="004E43FC"/>
    <w:rsid w:val="004E4423"/>
    <w:rsid w:val="004E64AF"/>
    <w:rsid w:val="004F02CE"/>
    <w:rsid w:val="004F068F"/>
    <w:rsid w:val="004F1A8A"/>
    <w:rsid w:val="004F54F8"/>
    <w:rsid w:val="004F7CC3"/>
    <w:rsid w:val="00505ADB"/>
    <w:rsid w:val="00506604"/>
    <w:rsid w:val="0051163B"/>
    <w:rsid w:val="0051473F"/>
    <w:rsid w:val="00520F39"/>
    <w:rsid w:val="00521E43"/>
    <w:rsid w:val="005240E1"/>
    <w:rsid w:val="00524318"/>
    <w:rsid w:val="00531586"/>
    <w:rsid w:val="00532ADD"/>
    <w:rsid w:val="00534126"/>
    <w:rsid w:val="00540CDE"/>
    <w:rsid w:val="00542070"/>
    <w:rsid w:val="00545047"/>
    <w:rsid w:val="00547633"/>
    <w:rsid w:val="00551805"/>
    <w:rsid w:val="005601CB"/>
    <w:rsid w:val="00560642"/>
    <w:rsid w:val="0056389B"/>
    <w:rsid w:val="00564385"/>
    <w:rsid w:val="005674E9"/>
    <w:rsid w:val="0057277C"/>
    <w:rsid w:val="00575485"/>
    <w:rsid w:val="00576F9E"/>
    <w:rsid w:val="005802F3"/>
    <w:rsid w:val="005842B3"/>
    <w:rsid w:val="00584FE8"/>
    <w:rsid w:val="00585547"/>
    <w:rsid w:val="00587590"/>
    <w:rsid w:val="00587CD9"/>
    <w:rsid w:val="00590354"/>
    <w:rsid w:val="005908B3"/>
    <w:rsid w:val="005934ED"/>
    <w:rsid w:val="00597F94"/>
    <w:rsid w:val="005A2F7E"/>
    <w:rsid w:val="005A5A84"/>
    <w:rsid w:val="005A7947"/>
    <w:rsid w:val="005B15DF"/>
    <w:rsid w:val="005B6297"/>
    <w:rsid w:val="005C696B"/>
    <w:rsid w:val="005D2A26"/>
    <w:rsid w:val="005D58B6"/>
    <w:rsid w:val="005E28C2"/>
    <w:rsid w:val="005E2BA1"/>
    <w:rsid w:val="005E3FDE"/>
    <w:rsid w:val="005E7C1B"/>
    <w:rsid w:val="005F0559"/>
    <w:rsid w:val="005F3197"/>
    <w:rsid w:val="005F4F37"/>
    <w:rsid w:val="005F5950"/>
    <w:rsid w:val="005F7002"/>
    <w:rsid w:val="006003C3"/>
    <w:rsid w:val="00603FE8"/>
    <w:rsid w:val="006073F3"/>
    <w:rsid w:val="0061449A"/>
    <w:rsid w:val="006161B8"/>
    <w:rsid w:val="00620380"/>
    <w:rsid w:val="006211DF"/>
    <w:rsid w:val="00621E74"/>
    <w:rsid w:val="00621EA9"/>
    <w:rsid w:val="00625C56"/>
    <w:rsid w:val="00625CEA"/>
    <w:rsid w:val="00625D53"/>
    <w:rsid w:val="00626E4C"/>
    <w:rsid w:val="006317C1"/>
    <w:rsid w:val="00633FCE"/>
    <w:rsid w:val="006345EE"/>
    <w:rsid w:val="0063461B"/>
    <w:rsid w:val="00640918"/>
    <w:rsid w:val="00640B46"/>
    <w:rsid w:val="00643688"/>
    <w:rsid w:val="00644CA3"/>
    <w:rsid w:val="0065023B"/>
    <w:rsid w:val="006519CD"/>
    <w:rsid w:val="00664F40"/>
    <w:rsid w:val="00666D93"/>
    <w:rsid w:val="0067333D"/>
    <w:rsid w:val="00681FBB"/>
    <w:rsid w:val="006821FC"/>
    <w:rsid w:val="00695E8B"/>
    <w:rsid w:val="0069660E"/>
    <w:rsid w:val="006B2514"/>
    <w:rsid w:val="006B383A"/>
    <w:rsid w:val="006B3D5A"/>
    <w:rsid w:val="006C0B8D"/>
    <w:rsid w:val="006C3638"/>
    <w:rsid w:val="006C5F03"/>
    <w:rsid w:val="006C76BF"/>
    <w:rsid w:val="006D0768"/>
    <w:rsid w:val="006D5B13"/>
    <w:rsid w:val="006E7772"/>
    <w:rsid w:val="006E7AA6"/>
    <w:rsid w:val="006F1854"/>
    <w:rsid w:val="006F19CE"/>
    <w:rsid w:val="006F24AA"/>
    <w:rsid w:val="006F2802"/>
    <w:rsid w:val="006F3421"/>
    <w:rsid w:val="006F48E5"/>
    <w:rsid w:val="006F4AC1"/>
    <w:rsid w:val="00700FA0"/>
    <w:rsid w:val="007036CC"/>
    <w:rsid w:val="00704D57"/>
    <w:rsid w:val="00705D4C"/>
    <w:rsid w:val="00712464"/>
    <w:rsid w:val="007126BC"/>
    <w:rsid w:val="007133C7"/>
    <w:rsid w:val="00722825"/>
    <w:rsid w:val="00723774"/>
    <w:rsid w:val="0072426B"/>
    <w:rsid w:val="00732167"/>
    <w:rsid w:val="0073294B"/>
    <w:rsid w:val="00732D7B"/>
    <w:rsid w:val="00734FA4"/>
    <w:rsid w:val="00736B4C"/>
    <w:rsid w:val="00740DC1"/>
    <w:rsid w:val="00741E6D"/>
    <w:rsid w:val="00744AB0"/>
    <w:rsid w:val="007461C4"/>
    <w:rsid w:val="00746EA7"/>
    <w:rsid w:val="00750095"/>
    <w:rsid w:val="00751F29"/>
    <w:rsid w:val="00751F9B"/>
    <w:rsid w:val="007524B1"/>
    <w:rsid w:val="00765AC9"/>
    <w:rsid w:val="00765BBA"/>
    <w:rsid w:val="00767BEE"/>
    <w:rsid w:val="007739D8"/>
    <w:rsid w:val="00774B86"/>
    <w:rsid w:val="00782FB2"/>
    <w:rsid w:val="007843F0"/>
    <w:rsid w:val="00797658"/>
    <w:rsid w:val="007A36FD"/>
    <w:rsid w:val="007A3D0A"/>
    <w:rsid w:val="007A5DA0"/>
    <w:rsid w:val="007B17B2"/>
    <w:rsid w:val="007C05DA"/>
    <w:rsid w:val="007C32B0"/>
    <w:rsid w:val="007C4866"/>
    <w:rsid w:val="007D3D04"/>
    <w:rsid w:val="007E283E"/>
    <w:rsid w:val="007E5781"/>
    <w:rsid w:val="007E7A01"/>
    <w:rsid w:val="007F1B1D"/>
    <w:rsid w:val="007F1CB9"/>
    <w:rsid w:val="007F67FD"/>
    <w:rsid w:val="007F737D"/>
    <w:rsid w:val="00800F2D"/>
    <w:rsid w:val="008016D3"/>
    <w:rsid w:val="0080364A"/>
    <w:rsid w:val="00804DFE"/>
    <w:rsid w:val="008070A1"/>
    <w:rsid w:val="008120AD"/>
    <w:rsid w:val="00812D55"/>
    <w:rsid w:val="00816A06"/>
    <w:rsid w:val="00821305"/>
    <w:rsid w:val="0082272E"/>
    <w:rsid w:val="00825C71"/>
    <w:rsid w:val="00830E36"/>
    <w:rsid w:val="00832950"/>
    <w:rsid w:val="0083492C"/>
    <w:rsid w:val="00835AA5"/>
    <w:rsid w:val="00840EF5"/>
    <w:rsid w:val="00842B75"/>
    <w:rsid w:val="008475E3"/>
    <w:rsid w:val="008509CA"/>
    <w:rsid w:val="00851F25"/>
    <w:rsid w:val="008534C2"/>
    <w:rsid w:val="00856CC8"/>
    <w:rsid w:val="00856D46"/>
    <w:rsid w:val="00857313"/>
    <w:rsid w:val="0086477E"/>
    <w:rsid w:val="008711B1"/>
    <w:rsid w:val="00875927"/>
    <w:rsid w:val="00881AF5"/>
    <w:rsid w:val="00883765"/>
    <w:rsid w:val="0089024F"/>
    <w:rsid w:val="0089701F"/>
    <w:rsid w:val="00897D93"/>
    <w:rsid w:val="008A01B2"/>
    <w:rsid w:val="008A2362"/>
    <w:rsid w:val="008A3962"/>
    <w:rsid w:val="008A499C"/>
    <w:rsid w:val="008B0CDD"/>
    <w:rsid w:val="008B1F10"/>
    <w:rsid w:val="008B21B6"/>
    <w:rsid w:val="008C6CDD"/>
    <w:rsid w:val="008D4D17"/>
    <w:rsid w:val="008E1774"/>
    <w:rsid w:val="008E2635"/>
    <w:rsid w:val="008E3C08"/>
    <w:rsid w:val="008F02DC"/>
    <w:rsid w:val="008F147B"/>
    <w:rsid w:val="008F4C12"/>
    <w:rsid w:val="008F696E"/>
    <w:rsid w:val="0090575C"/>
    <w:rsid w:val="00907DD8"/>
    <w:rsid w:val="00911EA7"/>
    <w:rsid w:val="009126BF"/>
    <w:rsid w:val="00912B95"/>
    <w:rsid w:val="009131BD"/>
    <w:rsid w:val="00914E46"/>
    <w:rsid w:val="00916D53"/>
    <w:rsid w:val="009204C8"/>
    <w:rsid w:val="009338BD"/>
    <w:rsid w:val="00936D08"/>
    <w:rsid w:val="0094254A"/>
    <w:rsid w:val="009438AD"/>
    <w:rsid w:val="00944822"/>
    <w:rsid w:val="009461BA"/>
    <w:rsid w:val="0095238F"/>
    <w:rsid w:val="00952A48"/>
    <w:rsid w:val="0095345B"/>
    <w:rsid w:val="00960B06"/>
    <w:rsid w:val="00960B39"/>
    <w:rsid w:val="00965FB2"/>
    <w:rsid w:val="00973D5D"/>
    <w:rsid w:val="00975496"/>
    <w:rsid w:val="0097626F"/>
    <w:rsid w:val="00982FF0"/>
    <w:rsid w:val="00985DD5"/>
    <w:rsid w:val="009864D4"/>
    <w:rsid w:val="00995CB8"/>
    <w:rsid w:val="0099682D"/>
    <w:rsid w:val="009A59D1"/>
    <w:rsid w:val="009A5E00"/>
    <w:rsid w:val="009A66CD"/>
    <w:rsid w:val="009B1044"/>
    <w:rsid w:val="009B19E0"/>
    <w:rsid w:val="009B1F11"/>
    <w:rsid w:val="009B5284"/>
    <w:rsid w:val="009B6449"/>
    <w:rsid w:val="009C22AA"/>
    <w:rsid w:val="009C5BA8"/>
    <w:rsid w:val="009C6550"/>
    <w:rsid w:val="009C6D08"/>
    <w:rsid w:val="009C7D1D"/>
    <w:rsid w:val="009C7D71"/>
    <w:rsid w:val="009D14B0"/>
    <w:rsid w:val="009D1E53"/>
    <w:rsid w:val="009D4F6F"/>
    <w:rsid w:val="009D6243"/>
    <w:rsid w:val="009E5487"/>
    <w:rsid w:val="009E5BD0"/>
    <w:rsid w:val="009E5F47"/>
    <w:rsid w:val="009E7851"/>
    <w:rsid w:val="009E7F02"/>
    <w:rsid w:val="009F041F"/>
    <w:rsid w:val="009F077A"/>
    <w:rsid w:val="009F3FC3"/>
    <w:rsid w:val="009F4244"/>
    <w:rsid w:val="009F596B"/>
    <w:rsid w:val="009F656D"/>
    <w:rsid w:val="00A02DD2"/>
    <w:rsid w:val="00A1445A"/>
    <w:rsid w:val="00A14DC8"/>
    <w:rsid w:val="00A150D3"/>
    <w:rsid w:val="00A167A8"/>
    <w:rsid w:val="00A17A0C"/>
    <w:rsid w:val="00A2146D"/>
    <w:rsid w:val="00A231B2"/>
    <w:rsid w:val="00A239D5"/>
    <w:rsid w:val="00A240CE"/>
    <w:rsid w:val="00A25119"/>
    <w:rsid w:val="00A254F6"/>
    <w:rsid w:val="00A33F54"/>
    <w:rsid w:val="00A359E7"/>
    <w:rsid w:val="00A43B72"/>
    <w:rsid w:val="00A508BD"/>
    <w:rsid w:val="00A51A7A"/>
    <w:rsid w:val="00A53F43"/>
    <w:rsid w:val="00A647C8"/>
    <w:rsid w:val="00A65AFD"/>
    <w:rsid w:val="00A67BFD"/>
    <w:rsid w:val="00A711B8"/>
    <w:rsid w:val="00A71E24"/>
    <w:rsid w:val="00A72C28"/>
    <w:rsid w:val="00A746CC"/>
    <w:rsid w:val="00A76BA8"/>
    <w:rsid w:val="00A85E7C"/>
    <w:rsid w:val="00A93A2B"/>
    <w:rsid w:val="00A95393"/>
    <w:rsid w:val="00A97F06"/>
    <w:rsid w:val="00AA674F"/>
    <w:rsid w:val="00AB2757"/>
    <w:rsid w:val="00AB61C0"/>
    <w:rsid w:val="00AC098C"/>
    <w:rsid w:val="00AC2B26"/>
    <w:rsid w:val="00AC4EC6"/>
    <w:rsid w:val="00AC64C2"/>
    <w:rsid w:val="00AC6AB9"/>
    <w:rsid w:val="00AC6ECC"/>
    <w:rsid w:val="00AD0778"/>
    <w:rsid w:val="00AD7C14"/>
    <w:rsid w:val="00AD7EEA"/>
    <w:rsid w:val="00AE010E"/>
    <w:rsid w:val="00AE223A"/>
    <w:rsid w:val="00AE5DB8"/>
    <w:rsid w:val="00AE67C3"/>
    <w:rsid w:val="00AF18BC"/>
    <w:rsid w:val="00AF5644"/>
    <w:rsid w:val="00AF6247"/>
    <w:rsid w:val="00AF7FA7"/>
    <w:rsid w:val="00B017BD"/>
    <w:rsid w:val="00B12716"/>
    <w:rsid w:val="00B142F4"/>
    <w:rsid w:val="00B15520"/>
    <w:rsid w:val="00B221E2"/>
    <w:rsid w:val="00B2456A"/>
    <w:rsid w:val="00B2473C"/>
    <w:rsid w:val="00B26194"/>
    <w:rsid w:val="00B26F76"/>
    <w:rsid w:val="00B272D3"/>
    <w:rsid w:val="00B275BA"/>
    <w:rsid w:val="00B3528D"/>
    <w:rsid w:val="00B4162F"/>
    <w:rsid w:val="00B43BCA"/>
    <w:rsid w:val="00B44ECE"/>
    <w:rsid w:val="00B46703"/>
    <w:rsid w:val="00B46A8B"/>
    <w:rsid w:val="00B46D7A"/>
    <w:rsid w:val="00B523A9"/>
    <w:rsid w:val="00B55003"/>
    <w:rsid w:val="00B56F14"/>
    <w:rsid w:val="00B61187"/>
    <w:rsid w:val="00B620D3"/>
    <w:rsid w:val="00B62DD5"/>
    <w:rsid w:val="00B634E1"/>
    <w:rsid w:val="00B64727"/>
    <w:rsid w:val="00B66063"/>
    <w:rsid w:val="00B738BC"/>
    <w:rsid w:val="00B76F47"/>
    <w:rsid w:val="00B772BF"/>
    <w:rsid w:val="00B80B69"/>
    <w:rsid w:val="00B82318"/>
    <w:rsid w:val="00B834FB"/>
    <w:rsid w:val="00B8423E"/>
    <w:rsid w:val="00B84278"/>
    <w:rsid w:val="00B97F23"/>
    <w:rsid w:val="00BA16B6"/>
    <w:rsid w:val="00BA3958"/>
    <w:rsid w:val="00BA5BB1"/>
    <w:rsid w:val="00BA7F1D"/>
    <w:rsid w:val="00BB2E6C"/>
    <w:rsid w:val="00BB3F74"/>
    <w:rsid w:val="00BB560A"/>
    <w:rsid w:val="00BC13BA"/>
    <w:rsid w:val="00BC1E3E"/>
    <w:rsid w:val="00BC53D4"/>
    <w:rsid w:val="00BC65FE"/>
    <w:rsid w:val="00BC7F83"/>
    <w:rsid w:val="00BD1759"/>
    <w:rsid w:val="00BD2DBF"/>
    <w:rsid w:val="00BD5587"/>
    <w:rsid w:val="00BE732D"/>
    <w:rsid w:val="00BE7C5C"/>
    <w:rsid w:val="00BF2234"/>
    <w:rsid w:val="00BF2322"/>
    <w:rsid w:val="00BF387F"/>
    <w:rsid w:val="00BF4C58"/>
    <w:rsid w:val="00BF4D71"/>
    <w:rsid w:val="00BF77B8"/>
    <w:rsid w:val="00C02F50"/>
    <w:rsid w:val="00C07283"/>
    <w:rsid w:val="00C104D6"/>
    <w:rsid w:val="00C10A15"/>
    <w:rsid w:val="00C114AE"/>
    <w:rsid w:val="00C17AD1"/>
    <w:rsid w:val="00C20204"/>
    <w:rsid w:val="00C2318D"/>
    <w:rsid w:val="00C245C9"/>
    <w:rsid w:val="00C26B66"/>
    <w:rsid w:val="00C303C6"/>
    <w:rsid w:val="00C3144C"/>
    <w:rsid w:val="00C32922"/>
    <w:rsid w:val="00C34BDE"/>
    <w:rsid w:val="00C439E7"/>
    <w:rsid w:val="00C45AA2"/>
    <w:rsid w:val="00C55FB1"/>
    <w:rsid w:val="00C66560"/>
    <w:rsid w:val="00C67BBE"/>
    <w:rsid w:val="00C704F3"/>
    <w:rsid w:val="00C72B7F"/>
    <w:rsid w:val="00C73B3E"/>
    <w:rsid w:val="00C756AF"/>
    <w:rsid w:val="00C80737"/>
    <w:rsid w:val="00C80C85"/>
    <w:rsid w:val="00C82A85"/>
    <w:rsid w:val="00C90E1A"/>
    <w:rsid w:val="00C91D9D"/>
    <w:rsid w:val="00C96073"/>
    <w:rsid w:val="00C97AF2"/>
    <w:rsid w:val="00CA2633"/>
    <w:rsid w:val="00CA3847"/>
    <w:rsid w:val="00CA4E24"/>
    <w:rsid w:val="00CB1233"/>
    <w:rsid w:val="00CB2930"/>
    <w:rsid w:val="00CC2C6C"/>
    <w:rsid w:val="00CC4398"/>
    <w:rsid w:val="00CC46DB"/>
    <w:rsid w:val="00CD09A1"/>
    <w:rsid w:val="00CD6243"/>
    <w:rsid w:val="00CE16CB"/>
    <w:rsid w:val="00CE3F4E"/>
    <w:rsid w:val="00CE40CF"/>
    <w:rsid w:val="00CE4EE9"/>
    <w:rsid w:val="00CE64AA"/>
    <w:rsid w:val="00CE688C"/>
    <w:rsid w:val="00CE6E61"/>
    <w:rsid w:val="00CF4E33"/>
    <w:rsid w:val="00CF4F08"/>
    <w:rsid w:val="00D06144"/>
    <w:rsid w:val="00D149AB"/>
    <w:rsid w:val="00D21E88"/>
    <w:rsid w:val="00D23786"/>
    <w:rsid w:val="00D2456C"/>
    <w:rsid w:val="00D24B56"/>
    <w:rsid w:val="00D26DF1"/>
    <w:rsid w:val="00D2799E"/>
    <w:rsid w:val="00D37239"/>
    <w:rsid w:val="00D40A8C"/>
    <w:rsid w:val="00D46500"/>
    <w:rsid w:val="00D47129"/>
    <w:rsid w:val="00D47849"/>
    <w:rsid w:val="00D51825"/>
    <w:rsid w:val="00D534F9"/>
    <w:rsid w:val="00D62CF2"/>
    <w:rsid w:val="00D6646D"/>
    <w:rsid w:val="00D70AEF"/>
    <w:rsid w:val="00D75311"/>
    <w:rsid w:val="00D7582F"/>
    <w:rsid w:val="00D75A84"/>
    <w:rsid w:val="00D8608F"/>
    <w:rsid w:val="00D90452"/>
    <w:rsid w:val="00D907AF"/>
    <w:rsid w:val="00D9144A"/>
    <w:rsid w:val="00D921B7"/>
    <w:rsid w:val="00D92F47"/>
    <w:rsid w:val="00D9316A"/>
    <w:rsid w:val="00D94CF4"/>
    <w:rsid w:val="00D97F1E"/>
    <w:rsid w:val="00DA261D"/>
    <w:rsid w:val="00DA2B63"/>
    <w:rsid w:val="00DA3B58"/>
    <w:rsid w:val="00DA4B06"/>
    <w:rsid w:val="00DA4E38"/>
    <w:rsid w:val="00DA5EEA"/>
    <w:rsid w:val="00DA6D97"/>
    <w:rsid w:val="00DB1202"/>
    <w:rsid w:val="00DB133C"/>
    <w:rsid w:val="00DB510E"/>
    <w:rsid w:val="00DB5C16"/>
    <w:rsid w:val="00DC30DF"/>
    <w:rsid w:val="00DC514C"/>
    <w:rsid w:val="00DC7E91"/>
    <w:rsid w:val="00DD1E38"/>
    <w:rsid w:val="00DD2566"/>
    <w:rsid w:val="00DD4298"/>
    <w:rsid w:val="00DD4EA8"/>
    <w:rsid w:val="00DE132B"/>
    <w:rsid w:val="00DE22D1"/>
    <w:rsid w:val="00DE274C"/>
    <w:rsid w:val="00DE2C90"/>
    <w:rsid w:val="00DE34D8"/>
    <w:rsid w:val="00DE5760"/>
    <w:rsid w:val="00E046D8"/>
    <w:rsid w:val="00E04CBF"/>
    <w:rsid w:val="00E063A9"/>
    <w:rsid w:val="00E1233E"/>
    <w:rsid w:val="00E13F19"/>
    <w:rsid w:val="00E15781"/>
    <w:rsid w:val="00E17BE9"/>
    <w:rsid w:val="00E21E9D"/>
    <w:rsid w:val="00E25374"/>
    <w:rsid w:val="00E32553"/>
    <w:rsid w:val="00E43118"/>
    <w:rsid w:val="00E505D6"/>
    <w:rsid w:val="00E54110"/>
    <w:rsid w:val="00E569E6"/>
    <w:rsid w:val="00E5744B"/>
    <w:rsid w:val="00E57F65"/>
    <w:rsid w:val="00E67B1B"/>
    <w:rsid w:val="00E73AE0"/>
    <w:rsid w:val="00E7601E"/>
    <w:rsid w:val="00E8191E"/>
    <w:rsid w:val="00E819E6"/>
    <w:rsid w:val="00E83939"/>
    <w:rsid w:val="00E85D3D"/>
    <w:rsid w:val="00E905F9"/>
    <w:rsid w:val="00E92A18"/>
    <w:rsid w:val="00E93536"/>
    <w:rsid w:val="00E958A8"/>
    <w:rsid w:val="00EA0CD6"/>
    <w:rsid w:val="00EA78AF"/>
    <w:rsid w:val="00EB03C2"/>
    <w:rsid w:val="00EB585A"/>
    <w:rsid w:val="00EC03E6"/>
    <w:rsid w:val="00EC35F3"/>
    <w:rsid w:val="00EC3D0E"/>
    <w:rsid w:val="00EC402A"/>
    <w:rsid w:val="00ED0AD3"/>
    <w:rsid w:val="00ED3C0F"/>
    <w:rsid w:val="00ED4A35"/>
    <w:rsid w:val="00EE0952"/>
    <w:rsid w:val="00EE12A4"/>
    <w:rsid w:val="00EE72D4"/>
    <w:rsid w:val="00EE7948"/>
    <w:rsid w:val="00EF286C"/>
    <w:rsid w:val="00EF4963"/>
    <w:rsid w:val="00EF5FA6"/>
    <w:rsid w:val="00F02160"/>
    <w:rsid w:val="00F02C1C"/>
    <w:rsid w:val="00F06C36"/>
    <w:rsid w:val="00F1579F"/>
    <w:rsid w:val="00F15CD1"/>
    <w:rsid w:val="00F31C04"/>
    <w:rsid w:val="00F3370C"/>
    <w:rsid w:val="00F34C12"/>
    <w:rsid w:val="00F353E8"/>
    <w:rsid w:val="00F3544F"/>
    <w:rsid w:val="00F35574"/>
    <w:rsid w:val="00F40BF5"/>
    <w:rsid w:val="00F42592"/>
    <w:rsid w:val="00F43AF7"/>
    <w:rsid w:val="00F5257E"/>
    <w:rsid w:val="00F53DCB"/>
    <w:rsid w:val="00F54218"/>
    <w:rsid w:val="00F54C8E"/>
    <w:rsid w:val="00F62208"/>
    <w:rsid w:val="00F6623F"/>
    <w:rsid w:val="00F66B23"/>
    <w:rsid w:val="00F66F66"/>
    <w:rsid w:val="00F67C07"/>
    <w:rsid w:val="00F72715"/>
    <w:rsid w:val="00F770BB"/>
    <w:rsid w:val="00F77618"/>
    <w:rsid w:val="00F803DC"/>
    <w:rsid w:val="00F82495"/>
    <w:rsid w:val="00F853FE"/>
    <w:rsid w:val="00F85876"/>
    <w:rsid w:val="00F87C33"/>
    <w:rsid w:val="00F91257"/>
    <w:rsid w:val="00F959DA"/>
    <w:rsid w:val="00FA1E70"/>
    <w:rsid w:val="00FA30CE"/>
    <w:rsid w:val="00FA467D"/>
    <w:rsid w:val="00FA79BE"/>
    <w:rsid w:val="00FB737D"/>
    <w:rsid w:val="00FC4377"/>
    <w:rsid w:val="00FC5467"/>
    <w:rsid w:val="00FD0DC1"/>
    <w:rsid w:val="00FD1E6E"/>
    <w:rsid w:val="00FD5795"/>
    <w:rsid w:val="00FE6DB1"/>
    <w:rsid w:val="00FF59C0"/>
    <w:rsid w:val="00FF76A2"/>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ill Sans MT" w:eastAsia="Gill Sans MT" w:hAnsi="Gill Sans MT" w:cs="Times New Roman"/>
        <w:sz w:val="22"/>
        <w:szCs w:val="22"/>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532C4"/>
    <w:rPr>
      <w:rFonts w:ascii="Times New Roman" w:eastAsia="Times New Roman" w:hAnsi="Times New Roman"/>
      <w:sz w:val="24"/>
      <w:szCs w:val="24"/>
    </w:rPr>
  </w:style>
  <w:style w:type="paragraph" w:styleId="Heading1">
    <w:name w:val="heading 1"/>
    <w:basedOn w:val="Normal"/>
    <w:next w:val="Normal"/>
    <w:link w:val="Heading1Char"/>
    <w:uiPriority w:val="99"/>
    <w:qFormat/>
    <w:rsid w:val="004F02CE"/>
    <w:pPr>
      <w:keepNext/>
      <w:keepLines/>
      <w:spacing w:before="120" w:after="360" w:line="276" w:lineRule="auto"/>
      <w:jc w:val="center"/>
      <w:outlineLvl w:val="0"/>
    </w:pPr>
    <w:rPr>
      <w:rFonts w:ascii="Book Antiqua" w:hAnsi="Book Antiqua"/>
      <w:b/>
      <w:bCs/>
      <w:color w:val="CF6DA4"/>
      <w:szCs w:val="28"/>
      <w:lang w:eastAsia="en-US"/>
    </w:rPr>
  </w:style>
  <w:style w:type="paragraph" w:styleId="Heading2">
    <w:name w:val="heading 2"/>
    <w:basedOn w:val="Normal"/>
    <w:next w:val="Normal"/>
    <w:link w:val="Heading2Char"/>
    <w:uiPriority w:val="99"/>
    <w:qFormat/>
    <w:rsid w:val="008F4C12"/>
    <w:pPr>
      <w:keepNext/>
      <w:keepLines/>
      <w:numPr>
        <w:numId w:val="14"/>
      </w:numPr>
      <w:outlineLvl w:val="1"/>
    </w:pPr>
    <w:rPr>
      <w:rFonts w:ascii="Arial Black" w:hAnsi="Arial Black" w:cs="Tahoma"/>
      <w:b/>
      <w:bCs/>
      <w:sz w:val="40"/>
      <w:szCs w:val="26"/>
      <w:lang w:eastAsia="en-US"/>
    </w:rPr>
  </w:style>
  <w:style w:type="paragraph" w:styleId="Heading3">
    <w:name w:val="heading 3"/>
    <w:basedOn w:val="Heading2"/>
    <w:next w:val="Normal"/>
    <w:link w:val="Heading3Char"/>
    <w:uiPriority w:val="99"/>
    <w:qFormat/>
    <w:rsid w:val="004F02CE"/>
    <w:pPr>
      <w:keepNext w:val="0"/>
      <w:keepLines w:val="0"/>
      <w:numPr>
        <w:numId w:val="0"/>
      </w:numPr>
      <w:spacing w:before="120" w:after="120"/>
      <w:outlineLvl w:val="2"/>
    </w:pPr>
    <w:rPr>
      <w:rFonts w:ascii="Times New Roman" w:hAnsi="Times New Roman" w:cs="Times New Roman"/>
      <w:color w:val="FF0000"/>
      <w:sz w:val="24"/>
      <w:szCs w:val="40"/>
    </w:rPr>
  </w:style>
  <w:style w:type="paragraph" w:styleId="Heading4">
    <w:name w:val="heading 4"/>
    <w:basedOn w:val="Normal"/>
    <w:next w:val="Normal"/>
    <w:link w:val="Heading4Char"/>
    <w:uiPriority w:val="99"/>
    <w:qFormat/>
    <w:rsid w:val="004F02CE"/>
    <w:pPr>
      <w:keepNext/>
      <w:keepLines/>
      <w:spacing w:before="40"/>
      <w:outlineLvl w:val="3"/>
    </w:pPr>
    <w:rPr>
      <w:rFonts w:ascii="Gill Sans MT" w:hAnsi="Gill Sans MT"/>
      <w:i/>
      <w:iCs/>
      <w:color w:val="892D4D"/>
    </w:rPr>
  </w:style>
  <w:style w:type="paragraph" w:styleId="Heading5">
    <w:name w:val="heading 5"/>
    <w:basedOn w:val="Normal"/>
    <w:next w:val="Normal"/>
    <w:link w:val="Heading5Char"/>
    <w:uiPriority w:val="99"/>
    <w:qFormat/>
    <w:rsid w:val="004F02CE"/>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9"/>
    <w:qFormat/>
    <w:rsid w:val="004F02CE"/>
    <w:pPr>
      <w:keepNext/>
      <w:keepLines/>
      <w:spacing w:before="40"/>
      <w:outlineLvl w:val="5"/>
    </w:pPr>
    <w:rPr>
      <w:rFonts w:ascii="Gill Sans MT" w:hAnsi="Gill Sans MT"/>
      <w:color w:val="5B1E33"/>
    </w:rPr>
  </w:style>
  <w:style w:type="paragraph" w:styleId="Heading7">
    <w:name w:val="heading 7"/>
    <w:basedOn w:val="Normal"/>
    <w:next w:val="Normal"/>
    <w:link w:val="Heading7Char"/>
    <w:uiPriority w:val="99"/>
    <w:qFormat/>
    <w:rsid w:val="004F02CE"/>
    <w:pPr>
      <w:keepNext/>
      <w:keepLines/>
      <w:spacing w:before="40"/>
      <w:outlineLvl w:val="6"/>
    </w:pPr>
    <w:rPr>
      <w:rFonts w:ascii="Gill Sans MT" w:hAnsi="Gill Sans MT"/>
      <w:i/>
      <w:iCs/>
      <w:color w:val="5B1E33"/>
    </w:rPr>
  </w:style>
  <w:style w:type="paragraph" w:styleId="Heading8">
    <w:name w:val="heading 8"/>
    <w:basedOn w:val="Normal"/>
    <w:next w:val="Normal"/>
    <w:link w:val="Heading8Char"/>
    <w:uiPriority w:val="99"/>
    <w:qFormat/>
    <w:rsid w:val="004F02CE"/>
    <w:pPr>
      <w:keepNext/>
      <w:keepLines/>
      <w:spacing w:before="40"/>
      <w:outlineLvl w:val="7"/>
    </w:pPr>
    <w:rPr>
      <w:rFonts w:ascii="Gill Sans MT" w:hAnsi="Gill Sans MT"/>
      <w:color w:val="272727"/>
      <w:sz w:val="21"/>
      <w:szCs w:val="21"/>
    </w:rPr>
  </w:style>
  <w:style w:type="paragraph" w:styleId="Heading9">
    <w:name w:val="heading 9"/>
    <w:basedOn w:val="Normal"/>
    <w:next w:val="Normal"/>
    <w:link w:val="Heading9Char"/>
    <w:uiPriority w:val="99"/>
    <w:qFormat/>
    <w:rsid w:val="004F02CE"/>
    <w:pPr>
      <w:keepNext/>
      <w:keepLines/>
      <w:spacing w:before="40"/>
      <w:outlineLvl w:val="8"/>
    </w:pPr>
    <w:rPr>
      <w:rFonts w:ascii="Gill Sans MT" w:hAnsi="Gill Sans MT"/>
      <w:i/>
      <w:iCs/>
      <w:color w:val="272727"/>
      <w:sz w:val="21"/>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F02CE"/>
    <w:rPr>
      <w:rFonts w:ascii="Book Antiqua" w:hAnsi="Book Antiqua" w:cs="Times New Roman"/>
      <w:b/>
      <w:bCs/>
      <w:color w:val="CF6DA4"/>
      <w:sz w:val="28"/>
      <w:szCs w:val="28"/>
    </w:rPr>
  </w:style>
  <w:style w:type="character" w:customStyle="1" w:styleId="Heading2Char">
    <w:name w:val="Heading 2 Char"/>
    <w:basedOn w:val="DefaultParagraphFont"/>
    <w:link w:val="Heading2"/>
    <w:uiPriority w:val="99"/>
    <w:locked/>
    <w:rsid w:val="008F4C12"/>
    <w:rPr>
      <w:rFonts w:ascii="Arial Black" w:hAnsi="Arial Black" w:cs="Tahoma"/>
      <w:b/>
      <w:bCs/>
      <w:sz w:val="26"/>
      <w:szCs w:val="26"/>
    </w:rPr>
  </w:style>
  <w:style w:type="character" w:customStyle="1" w:styleId="Heading3Char">
    <w:name w:val="Heading 3 Char"/>
    <w:basedOn w:val="DefaultParagraphFont"/>
    <w:link w:val="Heading3"/>
    <w:uiPriority w:val="99"/>
    <w:locked/>
    <w:rsid w:val="004F02CE"/>
    <w:rPr>
      <w:rFonts w:ascii="Times New Roman" w:hAnsi="Times New Roman" w:cs="Times New Roman"/>
      <w:b/>
      <w:bCs/>
      <w:color w:val="FF0000"/>
      <w:sz w:val="40"/>
      <w:szCs w:val="40"/>
      <w:lang w:eastAsia="tr-TR"/>
    </w:rPr>
  </w:style>
  <w:style w:type="character" w:customStyle="1" w:styleId="Heading4Char">
    <w:name w:val="Heading 4 Char"/>
    <w:basedOn w:val="DefaultParagraphFont"/>
    <w:link w:val="Heading4"/>
    <w:uiPriority w:val="99"/>
    <w:locked/>
    <w:rsid w:val="004F02CE"/>
    <w:rPr>
      <w:rFonts w:ascii="Gill Sans MT" w:hAnsi="Gill Sans MT" w:cs="Times New Roman"/>
      <w:i/>
      <w:iCs/>
      <w:color w:val="892D4D"/>
      <w:sz w:val="24"/>
      <w:szCs w:val="24"/>
      <w:lang w:eastAsia="tr-TR"/>
    </w:rPr>
  </w:style>
  <w:style w:type="character" w:customStyle="1" w:styleId="Heading5Char">
    <w:name w:val="Heading 5 Char"/>
    <w:basedOn w:val="DefaultParagraphFont"/>
    <w:link w:val="Heading5"/>
    <w:uiPriority w:val="99"/>
    <w:locked/>
    <w:rsid w:val="004F02CE"/>
    <w:rPr>
      <w:rFonts w:ascii="Calibri" w:hAnsi="Calibri" w:cs="Times New Roman"/>
      <w:b/>
      <w:bCs/>
      <w:i/>
      <w:iCs/>
      <w:sz w:val="26"/>
      <w:szCs w:val="26"/>
      <w:lang w:eastAsia="tr-TR"/>
    </w:rPr>
  </w:style>
  <w:style w:type="character" w:customStyle="1" w:styleId="Heading6Char">
    <w:name w:val="Heading 6 Char"/>
    <w:basedOn w:val="DefaultParagraphFont"/>
    <w:link w:val="Heading6"/>
    <w:uiPriority w:val="99"/>
    <w:locked/>
    <w:rsid w:val="004F02CE"/>
    <w:rPr>
      <w:rFonts w:ascii="Gill Sans MT" w:hAnsi="Gill Sans MT" w:cs="Times New Roman"/>
      <w:color w:val="5B1E33"/>
      <w:sz w:val="24"/>
      <w:szCs w:val="24"/>
      <w:lang w:eastAsia="tr-TR"/>
    </w:rPr>
  </w:style>
  <w:style w:type="character" w:customStyle="1" w:styleId="Heading7Char">
    <w:name w:val="Heading 7 Char"/>
    <w:basedOn w:val="DefaultParagraphFont"/>
    <w:link w:val="Heading7"/>
    <w:uiPriority w:val="99"/>
    <w:locked/>
    <w:rsid w:val="004F02CE"/>
    <w:rPr>
      <w:rFonts w:ascii="Gill Sans MT" w:hAnsi="Gill Sans MT" w:cs="Times New Roman"/>
      <w:i/>
      <w:iCs/>
      <w:color w:val="5B1E33"/>
      <w:sz w:val="24"/>
      <w:szCs w:val="24"/>
      <w:lang w:eastAsia="tr-TR"/>
    </w:rPr>
  </w:style>
  <w:style w:type="character" w:customStyle="1" w:styleId="Heading8Char">
    <w:name w:val="Heading 8 Char"/>
    <w:basedOn w:val="DefaultParagraphFont"/>
    <w:link w:val="Heading8"/>
    <w:uiPriority w:val="99"/>
    <w:locked/>
    <w:rsid w:val="004F02CE"/>
    <w:rPr>
      <w:rFonts w:ascii="Gill Sans MT" w:hAnsi="Gill Sans MT" w:cs="Times New Roman"/>
      <w:color w:val="272727"/>
      <w:sz w:val="21"/>
      <w:szCs w:val="21"/>
      <w:lang w:eastAsia="tr-TR"/>
    </w:rPr>
  </w:style>
  <w:style w:type="character" w:customStyle="1" w:styleId="Heading9Char">
    <w:name w:val="Heading 9 Char"/>
    <w:basedOn w:val="DefaultParagraphFont"/>
    <w:link w:val="Heading9"/>
    <w:uiPriority w:val="99"/>
    <w:locked/>
    <w:rsid w:val="004F02CE"/>
    <w:rPr>
      <w:rFonts w:ascii="Gill Sans MT" w:hAnsi="Gill Sans MT" w:cs="Times New Roman"/>
      <w:i/>
      <w:iCs/>
      <w:color w:val="272727"/>
      <w:sz w:val="21"/>
      <w:szCs w:val="21"/>
      <w:lang w:eastAsia="tr-TR"/>
    </w:rPr>
  </w:style>
  <w:style w:type="paragraph" w:styleId="Header">
    <w:name w:val="header"/>
    <w:basedOn w:val="Normal"/>
    <w:link w:val="HeaderChar"/>
    <w:uiPriority w:val="99"/>
    <w:rsid w:val="004F02CE"/>
    <w:pPr>
      <w:tabs>
        <w:tab w:val="center" w:pos="4536"/>
        <w:tab w:val="right" w:pos="9072"/>
      </w:tabs>
    </w:pPr>
  </w:style>
  <w:style w:type="character" w:customStyle="1" w:styleId="HeaderChar">
    <w:name w:val="Header Char"/>
    <w:basedOn w:val="DefaultParagraphFont"/>
    <w:link w:val="Header"/>
    <w:uiPriority w:val="99"/>
    <w:locked/>
    <w:rsid w:val="004F02CE"/>
    <w:rPr>
      <w:rFonts w:ascii="Times New Roman" w:hAnsi="Times New Roman" w:cs="Times New Roman"/>
      <w:sz w:val="24"/>
      <w:szCs w:val="24"/>
      <w:lang w:eastAsia="tr-TR"/>
    </w:rPr>
  </w:style>
  <w:style w:type="paragraph" w:styleId="Footer">
    <w:name w:val="footer"/>
    <w:basedOn w:val="Normal"/>
    <w:link w:val="FooterChar"/>
    <w:uiPriority w:val="99"/>
    <w:rsid w:val="004F02CE"/>
    <w:pPr>
      <w:tabs>
        <w:tab w:val="center" w:pos="4536"/>
        <w:tab w:val="right" w:pos="9072"/>
      </w:tabs>
    </w:pPr>
  </w:style>
  <w:style w:type="character" w:customStyle="1" w:styleId="FooterChar">
    <w:name w:val="Footer Char"/>
    <w:basedOn w:val="DefaultParagraphFont"/>
    <w:link w:val="Footer"/>
    <w:uiPriority w:val="99"/>
    <w:locked/>
    <w:rsid w:val="004F02CE"/>
    <w:rPr>
      <w:rFonts w:ascii="Times New Roman" w:hAnsi="Times New Roman" w:cs="Times New Roman"/>
      <w:sz w:val="24"/>
      <w:szCs w:val="24"/>
      <w:lang w:eastAsia="tr-TR"/>
    </w:rPr>
  </w:style>
  <w:style w:type="paragraph" w:styleId="TOC1">
    <w:name w:val="toc 1"/>
    <w:basedOn w:val="Normal"/>
    <w:next w:val="Normal"/>
    <w:autoRedefine/>
    <w:uiPriority w:val="99"/>
    <w:rsid w:val="00A02DD2"/>
    <w:pPr>
      <w:tabs>
        <w:tab w:val="right" w:leader="dot" w:pos="9356"/>
      </w:tabs>
      <w:spacing w:before="120" w:after="100" w:line="276" w:lineRule="auto"/>
      <w:ind w:right="-1"/>
      <w:jc w:val="both"/>
    </w:pPr>
    <w:rPr>
      <w:rFonts w:ascii="Bookman Old Style" w:eastAsia="Gill Sans MT" w:hAnsi="Bookman Old Style"/>
      <w:b/>
      <w:noProof/>
      <w:sz w:val="23"/>
      <w:szCs w:val="23"/>
      <w:lang w:eastAsia="en-US"/>
    </w:rPr>
  </w:style>
  <w:style w:type="paragraph" w:styleId="TOC2">
    <w:name w:val="toc 2"/>
    <w:basedOn w:val="Normal"/>
    <w:next w:val="Normal"/>
    <w:autoRedefine/>
    <w:uiPriority w:val="99"/>
    <w:rsid w:val="00257E1C"/>
    <w:pPr>
      <w:tabs>
        <w:tab w:val="left" w:pos="567"/>
        <w:tab w:val="right" w:leader="dot" w:pos="9355"/>
      </w:tabs>
      <w:spacing w:before="120" w:after="100" w:line="276" w:lineRule="auto"/>
      <w:ind w:left="220"/>
      <w:jc w:val="both"/>
    </w:pPr>
    <w:rPr>
      <w:rFonts w:eastAsia="Gill Sans MT"/>
      <w:szCs w:val="22"/>
      <w:lang w:eastAsia="en-US"/>
    </w:rPr>
  </w:style>
  <w:style w:type="character" w:styleId="Hyperlink">
    <w:name w:val="Hyperlink"/>
    <w:basedOn w:val="DefaultParagraphFont"/>
    <w:uiPriority w:val="99"/>
    <w:rsid w:val="004F02CE"/>
    <w:rPr>
      <w:rFonts w:cs="Times New Roman"/>
      <w:color w:val="FFDE66"/>
      <w:u w:val="single"/>
    </w:rPr>
  </w:style>
  <w:style w:type="paragraph" w:styleId="TableofFigures">
    <w:name w:val="table of figures"/>
    <w:basedOn w:val="Normal"/>
    <w:next w:val="Normal"/>
    <w:uiPriority w:val="99"/>
    <w:rsid w:val="00830E36"/>
    <w:pPr>
      <w:tabs>
        <w:tab w:val="right" w:leader="dot" w:pos="9355"/>
      </w:tabs>
      <w:spacing w:after="120" w:line="276" w:lineRule="auto"/>
      <w:ind w:left="992" w:right="397" w:hanging="992"/>
      <w:jc w:val="both"/>
    </w:pPr>
    <w:rPr>
      <w:rFonts w:ascii="Bookman Old Style" w:eastAsia="Gill Sans MT" w:hAnsi="Bookman Old Style"/>
      <w:noProof/>
      <w:sz w:val="22"/>
      <w:szCs w:val="22"/>
      <w:lang w:eastAsia="en-US"/>
    </w:rPr>
  </w:style>
  <w:style w:type="table" w:styleId="MediumShading1-Accent6">
    <w:name w:val="Medium Shading 1 Accent 6"/>
    <w:basedOn w:val="TableNormal"/>
    <w:uiPriority w:val="99"/>
    <w:rsid w:val="004F02CE"/>
    <w:rPr>
      <w:rFonts w:ascii="Times New Roman" w:eastAsia="Times New Roman" w:hAnsi="Times New Roman"/>
      <w:sz w:val="20"/>
      <w:szCs w:val="20"/>
    </w:rPr>
    <w:tblPr>
      <w:tblStyleRowBandSize w:val="1"/>
      <w:tblStyleColBandSize w:val="1"/>
      <w:tblInd w:w="0" w:type="dxa"/>
      <w:tblBorders>
        <w:top w:val="single" w:sz="8" w:space="0" w:color="FBA86D"/>
        <w:left w:val="single" w:sz="8" w:space="0" w:color="FBA86D"/>
        <w:bottom w:val="single" w:sz="8" w:space="0" w:color="FBA86D"/>
        <w:right w:val="single" w:sz="8" w:space="0" w:color="FBA86D"/>
        <w:insideH w:val="single" w:sz="8" w:space="0" w:color="FBA86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BA86D"/>
          <w:left w:val="single" w:sz="8" w:space="0" w:color="FBA86D"/>
          <w:bottom w:val="single" w:sz="8" w:space="0" w:color="FBA86D"/>
          <w:right w:val="single" w:sz="8" w:space="0" w:color="FBA86D"/>
          <w:insideH w:val="nil"/>
          <w:insideV w:val="nil"/>
        </w:tcBorders>
        <w:shd w:val="clear" w:color="auto" w:fill="FA8D3D"/>
      </w:tcPr>
    </w:tblStylePr>
    <w:tblStylePr w:type="lastRow">
      <w:pPr>
        <w:spacing w:before="0" w:after="0"/>
      </w:pPr>
      <w:rPr>
        <w:rFonts w:cs="Times New Roman"/>
        <w:b/>
        <w:bCs/>
      </w:rPr>
      <w:tblPr/>
      <w:tcPr>
        <w:tcBorders>
          <w:top w:val="double" w:sz="6" w:space="0" w:color="FBA86D"/>
          <w:left w:val="single" w:sz="8" w:space="0" w:color="FBA86D"/>
          <w:bottom w:val="single" w:sz="8" w:space="0" w:color="FBA86D"/>
          <w:right w:val="single" w:sz="8" w:space="0" w:color="FBA86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2CE"/>
      </w:tcPr>
    </w:tblStylePr>
    <w:tblStylePr w:type="band1Horz">
      <w:rPr>
        <w:rFonts w:cs="Times New Roman"/>
      </w:rPr>
      <w:tblPr/>
      <w:tcPr>
        <w:tcBorders>
          <w:insideH w:val="nil"/>
          <w:insideV w:val="nil"/>
        </w:tcBorders>
        <w:shd w:val="clear" w:color="auto" w:fill="FDE2CE"/>
      </w:tcPr>
    </w:tblStylePr>
    <w:tblStylePr w:type="band2Horz">
      <w:rPr>
        <w:rFonts w:cs="Times New Roman"/>
      </w:rPr>
      <w:tblPr/>
      <w:tcPr>
        <w:tcBorders>
          <w:insideH w:val="nil"/>
          <w:insideV w:val="nil"/>
        </w:tcBorders>
      </w:tcPr>
    </w:tblStylePr>
  </w:style>
  <w:style w:type="paragraph" w:styleId="ListParagraph">
    <w:name w:val="List Paragraph"/>
    <w:aliases w:val="içindekiler vb"/>
    <w:basedOn w:val="Normal"/>
    <w:link w:val="ListParagraphChar"/>
    <w:uiPriority w:val="99"/>
    <w:qFormat/>
    <w:rsid w:val="004F02CE"/>
    <w:pPr>
      <w:spacing w:after="200" w:line="276" w:lineRule="auto"/>
      <w:ind w:left="720"/>
      <w:contextualSpacing/>
    </w:pPr>
    <w:rPr>
      <w:rFonts w:ascii="Gill Sans MT" w:eastAsia="Gill Sans MT" w:hAnsi="Gill Sans MT"/>
      <w:sz w:val="22"/>
      <w:szCs w:val="22"/>
      <w:lang w:eastAsia="en-US"/>
    </w:rPr>
  </w:style>
  <w:style w:type="paragraph" w:styleId="NormalWeb">
    <w:name w:val="Normal (Web)"/>
    <w:basedOn w:val="Normal"/>
    <w:link w:val="NormalWebChar"/>
    <w:uiPriority w:val="99"/>
    <w:rsid w:val="004F02CE"/>
    <w:pPr>
      <w:spacing w:before="100" w:beforeAutospacing="1" w:after="100" w:afterAutospacing="1"/>
    </w:pPr>
    <w:rPr>
      <w:rFonts w:eastAsia="Gill Sans MT"/>
      <w:szCs w:val="20"/>
    </w:rPr>
  </w:style>
  <w:style w:type="paragraph" w:styleId="Caption">
    <w:name w:val="caption"/>
    <w:basedOn w:val="Normal"/>
    <w:next w:val="Normal"/>
    <w:uiPriority w:val="99"/>
    <w:qFormat/>
    <w:rsid w:val="00587CD9"/>
    <w:pPr>
      <w:spacing w:before="240" w:after="80"/>
      <w:jc w:val="center"/>
    </w:pPr>
    <w:rPr>
      <w:rFonts w:ascii="Book Antiqua" w:hAnsi="Book Antiqua"/>
      <w:b/>
      <w:bCs/>
      <w:sz w:val="22"/>
      <w:szCs w:val="20"/>
    </w:rPr>
  </w:style>
  <w:style w:type="character" w:styleId="Strong">
    <w:name w:val="Strong"/>
    <w:aliases w:val="12K Times New Roman Konu Başlığı"/>
    <w:basedOn w:val="DefaultParagraphFont"/>
    <w:uiPriority w:val="99"/>
    <w:qFormat/>
    <w:rsid w:val="004F02CE"/>
    <w:rPr>
      <w:rFonts w:cs="Times New Roman"/>
      <w:b/>
      <w:bCs/>
    </w:rPr>
  </w:style>
  <w:style w:type="character" w:customStyle="1" w:styleId="ParagrafChar">
    <w:name w:val="Paragraf Char"/>
    <w:basedOn w:val="DefaultParagraphFont"/>
    <w:link w:val="Paragraf"/>
    <w:uiPriority w:val="99"/>
    <w:locked/>
    <w:rsid w:val="004F02CE"/>
    <w:rPr>
      <w:rFonts w:cs="Times New Roman"/>
      <w:color w:val="000000"/>
    </w:rPr>
  </w:style>
  <w:style w:type="paragraph" w:customStyle="1" w:styleId="Paragraf">
    <w:name w:val="Paragraf"/>
    <w:basedOn w:val="Normal"/>
    <w:link w:val="ParagrafChar"/>
    <w:uiPriority w:val="99"/>
    <w:rsid w:val="004F02CE"/>
    <w:pPr>
      <w:spacing w:before="120" w:after="120" w:line="276" w:lineRule="auto"/>
      <w:ind w:firstLine="709"/>
      <w:jc w:val="both"/>
    </w:pPr>
    <w:rPr>
      <w:rFonts w:ascii="Gill Sans MT" w:eastAsia="Gill Sans MT" w:hAnsi="Gill Sans MT"/>
      <w:color w:val="000000"/>
      <w:sz w:val="22"/>
      <w:szCs w:val="22"/>
      <w:lang w:eastAsia="en-US"/>
    </w:rPr>
  </w:style>
  <w:style w:type="paragraph" w:customStyle="1" w:styleId="paraf">
    <w:name w:val="paraf"/>
    <w:basedOn w:val="Normal"/>
    <w:uiPriority w:val="99"/>
    <w:rsid w:val="004F02CE"/>
    <w:pPr>
      <w:spacing w:before="100" w:beforeAutospacing="1" w:after="100" w:afterAutospacing="1"/>
      <w:ind w:firstLine="600"/>
      <w:jc w:val="both"/>
    </w:pPr>
    <w:rPr>
      <w:rFonts w:ascii="Verdana" w:hAnsi="Verdana"/>
      <w:sz w:val="16"/>
      <w:szCs w:val="16"/>
    </w:rPr>
  </w:style>
  <w:style w:type="paragraph" w:customStyle="1" w:styleId="3-normalyaz">
    <w:name w:val="3-normalyaz"/>
    <w:basedOn w:val="Normal"/>
    <w:uiPriority w:val="99"/>
    <w:rsid w:val="004F02CE"/>
    <w:pPr>
      <w:spacing w:before="100" w:beforeAutospacing="1" w:after="100" w:afterAutospacing="1"/>
    </w:pPr>
  </w:style>
  <w:style w:type="character" w:styleId="PageNumber">
    <w:name w:val="page number"/>
    <w:basedOn w:val="DefaultParagraphFont"/>
    <w:uiPriority w:val="99"/>
    <w:rsid w:val="004F02CE"/>
    <w:rPr>
      <w:rFonts w:cs="Times New Roman"/>
    </w:rPr>
  </w:style>
  <w:style w:type="paragraph" w:styleId="Subtitle">
    <w:name w:val="Subtitle"/>
    <w:basedOn w:val="Normal"/>
    <w:next w:val="Normal"/>
    <w:link w:val="SubtitleChar"/>
    <w:uiPriority w:val="99"/>
    <w:qFormat/>
    <w:rsid w:val="004F02CE"/>
    <w:pPr>
      <w:spacing w:before="240" w:after="240"/>
      <w:contextualSpacing/>
      <w:jc w:val="center"/>
    </w:pPr>
    <w:rPr>
      <w:b/>
      <w:color w:val="808000"/>
    </w:rPr>
  </w:style>
  <w:style w:type="character" w:customStyle="1" w:styleId="SubtitleChar">
    <w:name w:val="Subtitle Char"/>
    <w:basedOn w:val="DefaultParagraphFont"/>
    <w:link w:val="Subtitle"/>
    <w:uiPriority w:val="99"/>
    <w:locked/>
    <w:rsid w:val="004F02CE"/>
    <w:rPr>
      <w:rFonts w:ascii="Times New Roman" w:hAnsi="Times New Roman" w:cs="Times New Roman"/>
      <w:b/>
      <w:color w:val="808000"/>
      <w:sz w:val="24"/>
      <w:szCs w:val="24"/>
      <w:lang w:eastAsia="tr-TR"/>
    </w:rPr>
  </w:style>
  <w:style w:type="character" w:customStyle="1" w:styleId="AltKonuBalChar">
    <w:name w:val="Alt Konu Başlığı Char"/>
    <w:basedOn w:val="DefaultParagraphFont"/>
    <w:uiPriority w:val="99"/>
    <w:rsid w:val="004F02CE"/>
    <w:rPr>
      <w:rFonts w:ascii="Gill Sans MT" w:hAnsi="Gill Sans MT" w:cs="Times New Roman"/>
      <w:i/>
      <w:iCs/>
      <w:color w:val="B83D68"/>
      <w:spacing w:val="15"/>
      <w:sz w:val="24"/>
      <w:szCs w:val="24"/>
      <w:lang w:eastAsia="tr-TR"/>
    </w:rPr>
  </w:style>
  <w:style w:type="paragraph" w:styleId="Title">
    <w:name w:val="Title"/>
    <w:aliases w:val="Title Char"/>
    <w:basedOn w:val="Normal"/>
    <w:next w:val="Normal"/>
    <w:link w:val="TitleChar1"/>
    <w:uiPriority w:val="99"/>
    <w:qFormat/>
    <w:rsid w:val="004F02CE"/>
    <w:pPr>
      <w:pBdr>
        <w:bottom w:val="single" w:sz="8" w:space="4" w:color="4F81BD"/>
      </w:pBdr>
      <w:spacing w:after="300"/>
      <w:jc w:val="center"/>
    </w:pPr>
    <w:rPr>
      <w:rFonts w:ascii="Cambria" w:hAnsi="Cambria" w:cs="Cambria"/>
      <w:color w:val="17365D"/>
      <w:spacing w:val="5"/>
      <w:kern w:val="28"/>
      <w:sz w:val="52"/>
      <w:szCs w:val="52"/>
    </w:rPr>
  </w:style>
  <w:style w:type="character" w:customStyle="1" w:styleId="TitleChar1">
    <w:name w:val="Title Char1"/>
    <w:aliases w:val="Title Char Char"/>
    <w:basedOn w:val="DefaultParagraphFont"/>
    <w:link w:val="Title"/>
    <w:uiPriority w:val="99"/>
    <w:locked/>
    <w:rsid w:val="004F02CE"/>
    <w:rPr>
      <w:rFonts w:ascii="Cambria" w:hAnsi="Cambria" w:cs="Cambria"/>
      <w:color w:val="17365D"/>
      <w:spacing w:val="5"/>
      <w:kern w:val="28"/>
      <w:sz w:val="52"/>
      <w:szCs w:val="52"/>
      <w:lang w:eastAsia="tr-TR"/>
    </w:rPr>
  </w:style>
  <w:style w:type="paragraph" w:customStyle="1" w:styleId="ListeParagraf1">
    <w:name w:val="Liste Paragraf1"/>
    <w:basedOn w:val="Normal"/>
    <w:uiPriority w:val="99"/>
    <w:rsid w:val="004F02CE"/>
    <w:pPr>
      <w:spacing w:after="200" w:line="276" w:lineRule="auto"/>
      <w:ind w:left="720"/>
    </w:pPr>
    <w:rPr>
      <w:rFonts w:ascii="Calibri" w:hAnsi="Calibri" w:cs="Calibri"/>
      <w:sz w:val="22"/>
      <w:szCs w:val="22"/>
    </w:rPr>
  </w:style>
  <w:style w:type="paragraph" w:customStyle="1" w:styleId="Default">
    <w:name w:val="Default"/>
    <w:uiPriority w:val="99"/>
    <w:rsid w:val="004F02CE"/>
    <w:pPr>
      <w:autoSpaceDE w:val="0"/>
      <w:autoSpaceDN w:val="0"/>
      <w:adjustRightInd w:val="0"/>
    </w:pPr>
    <w:rPr>
      <w:rFonts w:ascii="Arial" w:eastAsia="Times New Roman" w:hAnsi="Arial" w:cs="Arial"/>
      <w:color w:val="000000"/>
      <w:sz w:val="24"/>
      <w:szCs w:val="24"/>
    </w:rPr>
  </w:style>
  <w:style w:type="paragraph" w:customStyle="1" w:styleId="Pa1">
    <w:name w:val="Pa1"/>
    <w:basedOn w:val="Default"/>
    <w:next w:val="Default"/>
    <w:uiPriority w:val="99"/>
    <w:rsid w:val="004F02CE"/>
    <w:pPr>
      <w:spacing w:line="241" w:lineRule="atLeast"/>
    </w:pPr>
    <w:rPr>
      <w:rFonts w:cs="Times New Roman"/>
      <w:color w:val="auto"/>
    </w:rPr>
  </w:style>
  <w:style w:type="paragraph" w:customStyle="1" w:styleId="Pa2">
    <w:name w:val="Pa2"/>
    <w:basedOn w:val="Default"/>
    <w:next w:val="Default"/>
    <w:uiPriority w:val="99"/>
    <w:rsid w:val="004F02CE"/>
    <w:pPr>
      <w:spacing w:line="241" w:lineRule="atLeast"/>
    </w:pPr>
    <w:rPr>
      <w:rFonts w:cs="Times New Roman"/>
      <w:color w:val="auto"/>
    </w:rPr>
  </w:style>
  <w:style w:type="character" w:customStyle="1" w:styleId="A4">
    <w:name w:val="A4"/>
    <w:uiPriority w:val="99"/>
    <w:rsid w:val="004F02CE"/>
    <w:rPr>
      <w:color w:val="000000"/>
      <w:sz w:val="20"/>
    </w:rPr>
  </w:style>
  <w:style w:type="paragraph" w:customStyle="1" w:styleId="Pa4">
    <w:name w:val="Pa4"/>
    <w:basedOn w:val="Default"/>
    <w:next w:val="Default"/>
    <w:uiPriority w:val="99"/>
    <w:rsid w:val="004F02CE"/>
    <w:pPr>
      <w:spacing w:line="241" w:lineRule="atLeast"/>
    </w:pPr>
    <w:rPr>
      <w:rFonts w:cs="Times New Roman"/>
      <w:color w:val="auto"/>
    </w:rPr>
  </w:style>
  <w:style w:type="character" w:customStyle="1" w:styleId="A5">
    <w:name w:val="A5"/>
    <w:uiPriority w:val="99"/>
    <w:rsid w:val="004F02CE"/>
    <w:rPr>
      <w:rFonts w:ascii="Verdana" w:hAnsi="Verdana"/>
      <w:b/>
      <w:i/>
      <w:color w:val="000000"/>
      <w:sz w:val="16"/>
    </w:rPr>
  </w:style>
  <w:style w:type="paragraph" w:styleId="BalloonText">
    <w:name w:val="Balloon Text"/>
    <w:basedOn w:val="Normal"/>
    <w:link w:val="BalloonTextChar"/>
    <w:uiPriority w:val="99"/>
    <w:rsid w:val="004F02CE"/>
    <w:rPr>
      <w:rFonts w:ascii="Tahoma" w:hAnsi="Tahoma" w:cs="Tahoma"/>
      <w:sz w:val="16"/>
      <w:szCs w:val="16"/>
    </w:rPr>
  </w:style>
  <w:style w:type="character" w:customStyle="1" w:styleId="BalloonTextChar">
    <w:name w:val="Balloon Text Char"/>
    <w:basedOn w:val="DefaultParagraphFont"/>
    <w:link w:val="BalloonText"/>
    <w:uiPriority w:val="99"/>
    <w:locked/>
    <w:rsid w:val="004F02CE"/>
    <w:rPr>
      <w:rFonts w:ascii="Tahoma" w:hAnsi="Tahoma" w:cs="Tahoma"/>
      <w:sz w:val="16"/>
      <w:szCs w:val="16"/>
      <w:lang w:eastAsia="tr-TR"/>
    </w:rPr>
  </w:style>
  <w:style w:type="table" w:styleId="TableClassic2">
    <w:name w:val="Table Classic 2"/>
    <w:basedOn w:val="TableNormal"/>
    <w:uiPriority w:val="99"/>
    <w:rsid w:val="004F02CE"/>
    <w:rPr>
      <w:rFonts w:ascii="Times New Roman" w:eastAsia="Times New Roman" w:hAnsi="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Simple2">
    <w:name w:val="Table Simple 2"/>
    <w:basedOn w:val="TableNormal"/>
    <w:uiPriority w:val="99"/>
    <w:rsid w:val="004F02CE"/>
    <w:rPr>
      <w:rFonts w:ascii="Times New Roman" w:eastAsia="Times New Roman" w:hAnsi="Times New Roman"/>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MediumShading2-Accent3">
    <w:name w:val="Medium Shading 2 Accent 3"/>
    <w:basedOn w:val="TableNormal"/>
    <w:uiPriority w:val="99"/>
    <w:rsid w:val="004F02CE"/>
    <w:rPr>
      <w:rFonts w:ascii="Times New Roman" w:eastAsia="Times New Roman" w:hAnsi="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DE6C3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DE6C36"/>
      </w:tcPr>
    </w:tblStylePr>
    <w:tblStylePr w:type="lastCol">
      <w:rPr>
        <w:rFonts w:cs="Times New Roman"/>
        <w:b/>
        <w:bCs/>
        <w:color w:val="FFFFFF"/>
      </w:rPr>
      <w:tblPr/>
      <w:tcPr>
        <w:tcBorders>
          <w:left w:val="nil"/>
          <w:right w:val="nil"/>
          <w:insideH w:val="nil"/>
          <w:insideV w:val="nil"/>
        </w:tcBorders>
        <w:shd w:val="clear" w:color="auto" w:fill="DE6C3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ColorfulShading-Accent6">
    <w:name w:val="Colorful Shading Accent 6"/>
    <w:basedOn w:val="TableNormal"/>
    <w:uiPriority w:val="99"/>
    <w:rsid w:val="004F02CE"/>
    <w:rPr>
      <w:rFonts w:ascii="Times New Roman" w:eastAsia="Times New Roman" w:hAnsi="Times New Roman"/>
      <w:color w:val="000000"/>
      <w:sz w:val="20"/>
      <w:szCs w:val="20"/>
    </w:rPr>
    <w:tblPr>
      <w:tblStyleRowBandSize w:val="1"/>
      <w:tblStyleColBandSize w:val="1"/>
      <w:tblInd w:w="0" w:type="dxa"/>
      <w:tblBorders>
        <w:top w:val="single" w:sz="24" w:space="0" w:color="CF6DA4"/>
        <w:left w:val="single" w:sz="4" w:space="0" w:color="FA8D3D"/>
        <w:bottom w:val="single" w:sz="4" w:space="0" w:color="FA8D3D"/>
        <w:right w:val="single" w:sz="4" w:space="0" w:color="FA8D3D"/>
        <w:insideH w:val="single" w:sz="4" w:space="0" w:color="FFFFFF"/>
        <w:insideV w:val="single" w:sz="4" w:space="0" w:color="FFFFFF"/>
      </w:tblBorders>
      <w:tblCellMar>
        <w:top w:w="0" w:type="dxa"/>
        <w:left w:w="108" w:type="dxa"/>
        <w:bottom w:w="0" w:type="dxa"/>
        <w:right w:w="108" w:type="dxa"/>
      </w:tblCellMar>
    </w:tblPr>
    <w:tcPr>
      <w:shd w:val="clear" w:color="auto" w:fill="FEF3EB"/>
    </w:tcPr>
    <w:tblStylePr w:type="firstRow">
      <w:rPr>
        <w:rFonts w:cs="Times New Roman"/>
        <w:b/>
        <w:bCs/>
      </w:rPr>
      <w:tblPr/>
      <w:tcPr>
        <w:tcBorders>
          <w:top w:val="nil"/>
          <w:left w:val="nil"/>
          <w:bottom w:val="single" w:sz="24" w:space="0" w:color="CF6DA4"/>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54E04"/>
      </w:tcPr>
    </w:tblStylePr>
    <w:tblStylePr w:type="firstCol">
      <w:rPr>
        <w:rFonts w:cs="Times New Roman"/>
        <w:color w:val="FFFFFF"/>
      </w:rPr>
      <w:tblPr/>
      <w:tcPr>
        <w:tcBorders>
          <w:top w:val="nil"/>
          <w:left w:val="nil"/>
          <w:bottom w:val="nil"/>
          <w:right w:val="nil"/>
          <w:insideH w:val="single" w:sz="4" w:space="0" w:color="B54E04"/>
          <w:insideV w:val="nil"/>
        </w:tcBorders>
        <w:shd w:val="clear" w:color="auto" w:fill="B54E04"/>
      </w:tcPr>
    </w:tblStylePr>
    <w:tblStylePr w:type="lastCol">
      <w:rPr>
        <w:rFonts w:cs="Times New Roman"/>
        <w:color w:val="FFFFFF"/>
      </w:rPr>
      <w:tblPr/>
      <w:tcPr>
        <w:tcBorders>
          <w:top w:val="nil"/>
          <w:left w:val="nil"/>
          <w:bottom w:val="nil"/>
          <w:right w:val="nil"/>
          <w:insideH w:val="nil"/>
          <w:insideV w:val="nil"/>
        </w:tcBorders>
        <w:shd w:val="clear" w:color="auto" w:fill="B54E04"/>
      </w:tcPr>
    </w:tblStylePr>
    <w:tblStylePr w:type="band1Vert">
      <w:rPr>
        <w:rFonts w:cs="Times New Roman"/>
      </w:rPr>
      <w:tblPr/>
      <w:tcPr>
        <w:shd w:val="clear" w:color="auto" w:fill="FDD1B1"/>
      </w:tcPr>
    </w:tblStylePr>
    <w:tblStylePr w:type="band1Horz">
      <w:rPr>
        <w:rFonts w:cs="Times New Roman"/>
      </w:rPr>
      <w:tblPr/>
      <w:tcPr>
        <w:shd w:val="clear" w:color="auto" w:fill="FCC59E"/>
      </w:tcPr>
    </w:tblStylePr>
    <w:tblStylePr w:type="neCell">
      <w:rPr>
        <w:rFonts w:cs="Times New Roman"/>
        <w:color w:val="000000"/>
      </w:rPr>
    </w:tblStylePr>
    <w:tblStylePr w:type="nwCell">
      <w:rPr>
        <w:rFonts w:cs="Times New Roman"/>
        <w:color w:val="000000"/>
      </w:rPr>
    </w:tblStylePr>
  </w:style>
  <w:style w:type="table" w:styleId="LightList-Accent6">
    <w:name w:val="Light List Accent 6"/>
    <w:basedOn w:val="TableNormal"/>
    <w:uiPriority w:val="99"/>
    <w:rsid w:val="004F02CE"/>
    <w:rPr>
      <w:rFonts w:ascii="Times New Roman" w:eastAsia="Times New Roman" w:hAnsi="Times New Roman"/>
      <w:sz w:val="20"/>
      <w:szCs w:val="20"/>
    </w:rPr>
    <w:tblPr>
      <w:tblStyleRowBandSize w:val="1"/>
      <w:tblStyleColBandSize w:val="1"/>
      <w:tblInd w:w="0" w:type="dxa"/>
      <w:tblBorders>
        <w:top w:val="single" w:sz="8" w:space="0" w:color="FA8D3D"/>
        <w:left w:val="single" w:sz="8" w:space="0" w:color="FA8D3D"/>
        <w:bottom w:val="single" w:sz="8" w:space="0" w:color="FA8D3D"/>
        <w:right w:val="single" w:sz="8" w:space="0" w:color="FA8D3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A8D3D"/>
      </w:tcPr>
    </w:tblStylePr>
    <w:tblStylePr w:type="lastRow">
      <w:pPr>
        <w:spacing w:before="0" w:after="0"/>
      </w:pPr>
      <w:rPr>
        <w:rFonts w:cs="Times New Roman"/>
        <w:b/>
        <w:bCs/>
      </w:rPr>
      <w:tblPr/>
      <w:tcPr>
        <w:tcBorders>
          <w:top w:val="double" w:sz="6" w:space="0" w:color="FA8D3D"/>
          <w:left w:val="single" w:sz="8" w:space="0" w:color="FA8D3D"/>
          <w:bottom w:val="single" w:sz="8" w:space="0" w:color="FA8D3D"/>
          <w:right w:val="single" w:sz="8" w:space="0" w:color="FA8D3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A8D3D"/>
          <w:left w:val="single" w:sz="8" w:space="0" w:color="FA8D3D"/>
          <w:bottom w:val="single" w:sz="8" w:space="0" w:color="FA8D3D"/>
          <w:right w:val="single" w:sz="8" w:space="0" w:color="FA8D3D"/>
        </w:tcBorders>
      </w:tcPr>
    </w:tblStylePr>
    <w:tblStylePr w:type="band1Horz">
      <w:rPr>
        <w:rFonts w:cs="Times New Roman"/>
      </w:rPr>
      <w:tblPr/>
      <w:tcPr>
        <w:tcBorders>
          <w:top w:val="single" w:sz="8" w:space="0" w:color="FA8D3D"/>
          <w:left w:val="single" w:sz="8" w:space="0" w:color="FA8D3D"/>
          <w:bottom w:val="single" w:sz="8" w:space="0" w:color="FA8D3D"/>
          <w:right w:val="single" w:sz="8" w:space="0" w:color="FA8D3D"/>
        </w:tcBorders>
      </w:tcPr>
    </w:tblStylePr>
  </w:style>
  <w:style w:type="table" w:styleId="MediumGrid1-Accent6">
    <w:name w:val="Medium Grid 1 Accent 6"/>
    <w:basedOn w:val="TableNormal"/>
    <w:uiPriority w:val="99"/>
    <w:rsid w:val="004F02CE"/>
    <w:rPr>
      <w:rFonts w:ascii="Times New Roman" w:eastAsia="Times New Roman" w:hAnsi="Times New Roman"/>
      <w:sz w:val="20"/>
      <w:szCs w:val="20"/>
    </w:rPr>
    <w:tblPr>
      <w:tblStyleRowBandSize w:val="1"/>
      <w:tblStyleColBandSize w:val="1"/>
      <w:tblInd w:w="0" w:type="dxa"/>
      <w:tblBorders>
        <w:top w:val="single" w:sz="8" w:space="0" w:color="FBA86D"/>
        <w:left w:val="single" w:sz="8" w:space="0" w:color="FBA86D"/>
        <w:bottom w:val="single" w:sz="8" w:space="0" w:color="FBA86D"/>
        <w:right w:val="single" w:sz="8" w:space="0" w:color="FBA86D"/>
        <w:insideH w:val="single" w:sz="8" w:space="0" w:color="FBA86D"/>
        <w:insideV w:val="single" w:sz="8" w:space="0" w:color="FBA86D"/>
      </w:tblBorders>
      <w:tblCellMar>
        <w:top w:w="0" w:type="dxa"/>
        <w:left w:w="108" w:type="dxa"/>
        <w:bottom w:w="0" w:type="dxa"/>
        <w:right w:w="108" w:type="dxa"/>
      </w:tblCellMar>
    </w:tblPr>
    <w:tcPr>
      <w:shd w:val="clear" w:color="auto" w:fill="FDE2CE"/>
    </w:tcPr>
    <w:tblStylePr w:type="firstRow">
      <w:rPr>
        <w:rFonts w:cs="Times New Roman"/>
        <w:b/>
        <w:bCs/>
      </w:rPr>
    </w:tblStylePr>
    <w:tblStylePr w:type="lastRow">
      <w:rPr>
        <w:rFonts w:cs="Times New Roman"/>
        <w:b/>
        <w:bCs/>
      </w:rPr>
      <w:tblPr/>
      <w:tcPr>
        <w:tcBorders>
          <w:top w:val="single" w:sz="18" w:space="0" w:color="FBA86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CC59E"/>
      </w:tcPr>
    </w:tblStylePr>
    <w:tblStylePr w:type="band1Horz">
      <w:rPr>
        <w:rFonts w:cs="Times New Roman"/>
      </w:rPr>
      <w:tblPr/>
      <w:tcPr>
        <w:shd w:val="clear" w:color="auto" w:fill="FCC59E"/>
      </w:tcPr>
    </w:tblStylePr>
  </w:style>
  <w:style w:type="paragraph" w:styleId="NoSpacing">
    <w:name w:val="No Spacing"/>
    <w:link w:val="NoSpacingChar"/>
    <w:uiPriority w:val="99"/>
    <w:qFormat/>
    <w:rsid w:val="004F02CE"/>
    <w:rPr>
      <w:rFonts w:ascii="Times New Roman" w:hAnsi="Times New Roman"/>
    </w:rPr>
  </w:style>
  <w:style w:type="paragraph" w:customStyle="1" w:styleId="PGler">
    <w:name w:val="PGler"/>
    <w:basedOn w:val="Normal"/>
    <w:link w:val="PGlerChar"/>
    <w:uiPriority w:val="99"/>
    <w:rsid w:val="004F02CE"/>
    <w:rPr>
      <w:b/>
      <w:sz w:val="20"/>
      <w:szCs w:val="18"/>
    </w:rPr>
  </w:style>
  <w:style w:type="paragraph" w:customStyle="1" w:styleId="Ama">
    <w:name w:val="Amaç"/>
    <w:basedOn w:val="Paragraf"/>
    <w:link w:val="AmaChar"/>
    <w:uiPriority w:val="99"/>
    <w:rsid w:val="004F02CE"/>
    <w:pPr>
      <w:spacing w:before="360" w:after="360" w:line="360" w:lineRule="auto"/>
    </w:pPr>
    <w:rPr>
      <w:rFonts w:eastAsia="Times New Roman"/>
      <w:b/>
      <w:lang w:eastAsia="tr-TR"/>
    </w:rPr>
  </w:style>
  <w:style w:type="character" w:customStyle="1" w:styleId="PGlerChar">
    <w:name w:val="PGler Char"/>
    <w:basedOn w:val="DefaultParagraphFont"/>
    <w:link w:val="PGler"/>
    <w:uiPriority w:val="99"/>
    <w:locked/>
    <w:rsid w:val="004F02CE"/>
    <w:rPr>
      <w:rFonts w:ascii="Times New Roman" w:hAnsi="Times New Roman" w:cs="Times New Roman"/>
      <w:b/>
      <w:sz w:val="18"/>
      <w:szCs w:val="18"/>
      <w:lang w:eastAsia="tr-TR"/>
    </w:rPr>
  </w:style>
  <w:style w:type="paragraph" w:customStyle="1" w:styleId="Hedef">
    <w:name w:val="Hedef"/>
    <w:basedOn w:val="Paragraf"/>
    <w:link w:val="HedefChar"/>
    <w:uiPriority w:val="99"/>
    <w:rsid w:val="004F02CE"/>
    <w:pPr>
      <w:spacing w:before="240" w:after="360"/>
    </w:pPr>
    <w:rPr>
      <w:rFonts w:eastAsia="Times New Roman"/>
      <w:lang w:eastAsia="tr-TR"/>
    </w:rPr>
  </w:style>
  <w:style w:type="character" w:customStyle="1" w:styleId="AmaChar">
    <w:name w:val="Amaç Char"/>
    <w:basedOn w:val="ParagrafChar"/>
    <w:link w:val="Ama"/>
    <w:uiPriority w:val="99"/>
    <w:locked/>
    <w:rsid w:val="004F02CE"/>
    <w:rPr>
      <w:rFonts w:eastAsia="Times New Roman"/>
      <w:b/>
      <w:lang w:eastAsia="tr-TR"/>
    </w:rPr>
  </w:style>
  <w:style w:type="paragraph" w:customStyle="1" w:styleId="Hedefbalk">
    <w:name w:val="Hedef başlık"/>
    <w:basedOn w:val="Normal"/>
    <w:link w:val="HedefbalkChar"/>
    <w:uiPriority w:val="99"/>
    <w:rsid w:val="004F02CE"/>
    <w:pPr>
      <w:spacing w:before="120" w:after="120" w:line="276" w:lineRule="auto"/>
      <w:ind w:left="709"/>
      <w:jc w:val="both"/>
    </w:pPr>
    <w:rPr>
      <w:b/>
      <w:bCs/>
      <w:color w:val="808000"/>
      <w:u w:val="single"/>
    </w:rPr>
  </w:style>
  <w:style w:type="character" w:customStyle="1" w:styleId="HedefChar">
    <w:name w:val="Hedef Char"/>
    <w:basedOn w:val="ParagrafChar"/>
    <w:link w:val="Hedef"/>
    <w:uiPriority w:val="99"/>
    <w:locked/>
    <w:rsid w:val="004F02CE"/>
    <w:rPr>
      <w:rFonts w:eastAsia="Times New Roman"/>
      <w:lang w:eastAsia="tr-TR"/>
    </w:rPr>
  </w:style>
  <w:style w:type="character" w:styleId="CommentReference">
    <w:name w:val="annotation reference"/>
    <w:basedOn w:val="DefaultParagraphFont"/>
    <w:uiPriority w:val="99"/>
    <w:rsid w:val="004F02CE"/>
    <w:rPr>
      <w:rFonts w:cs="Times New Roman"/>
      <w:sz w:val="16"/>
      <w:szCs w:val="16"/>
    </w:rPr>
  </w:style>
  <w:style w:type="character" w:customStyle="1" w:styleId="HedefbalkChar">
    <w:name w:val="Hedef başlık Char"/>
    <w:basedOn w:val="DefaultParagraphFont"/>
    <w:link w:val="Hedefbalk"/>
    <w:uiPriority w:val="99"/>
    <w:locked/>
    <w:rsid w:val="004F02CE"/>
    <w:rPr>
      <w:rFonts w:ascii="Times New Roman" w:hAnsi="Times New Roman" w:cs="Times New Roman"/>
      <w:b/>
      <w:bCs/>
      <w:color w:val="808000"/>
      <w:sz w:val="24"/>
      <w:szCs w:val="24"/>
      <w:u w:val="single"/>
      <w:lang w:eastAsia="tr-TR"/>
    </w:rPr>
  </w:style>
  <w:style w:type="paragraph" w:styleId="CommentText">
    <w:name w:val="annotation text"/>
    <w:basedOn w:val="Normal"/>
    <w:link w:val="CommentTextChar"/>
    <w:uiPriority w:val="99"/>
    <w:rsid w:val="004F02CE"/>
    <w:rPr>
      <w:sz w:val="20"/>
      <w:szCs w:val="20"/>
    </w:rPr>
  </w:style>
  <w:style w:type="character" w:customStyle="1" w:styleId="CommentTextChar">
    <w:name w:val="Comment Text Char"/>
    <w:basedOn w:val="DefaultParagraphFont"/>
    <w:link w:val="CommentText"/>
    <w:uiPriority w:val="99"/>
    <w:locked/>
    <w:rsid w:val="004F02CE"/>
    <w:rPr>
      <w:rFonts w:ascii="Times New Roman" w:hAnsi="Times New Roman" w:cs="Times New Roman"/>
      <w:sz w:val="20"/>
      <w:szCs w:val="20"/>
      <w:lang w:eastAsia="tr-TR"/>
    </w:rPr>
  </w:style>
  <w:style w:type="paragraph" w:styleId="CommentSubject">
    <w:name w:val="annotation subject"/>
    <w:basedOn w:val="CommentText"/>
    <w:next w:val="CommentText"/>
    <w:link w:val="CommentSubjectChar"/>
    <w:uiPriority w:val="99"/>
    <w:rsid w:val="004F02CE"/>
    <w:rPr>
      <w:b/>
      <w:bCs/>
    </w:rPr>
  </w:style>
  <w:style w:type="character" w:customStyle="1" w:styleId="CommentSubjectChar">
    <w:name w:val="Comment Subject Char"/>
    <w:basedOn w:val="CommentTextChar"/>
    <w:link w:val="CommentSubject"/>
    <w:uiPriority w:val="99"/>
    <w:locked/>
    <w:rsid w:val="004F02CE"/>
    <w:rPr>
      <w:b/>
      <w:bCs/>
    </w:rPr>
  </w:style>
  <w:style w:type="paragraph" w:customStyle="1" w:styleId="AraBalk">
    <w:name w:val="Ara Başlık"/>
    <w:basedOn w:val="Normal"/>
    <w:link w:val="AraBalkChar"/>
    <w:uiPriority w:val="99"/>
    <w:rsid w:val="004F02CE"/>
    <w:pPr>
      <w:jc w:val="center"/>
    </w:pPr>
    <w:rPr>
      <w:b/>
      <w:bCs/>
      <w:color w:val="808000"/>
    </w:rPr>
  </w:style>
  <w:style w:type="character" w:customStyle="1" w:styleId="AraBalkChar">
    <w:name w:val="Ara Başlık Char"/>
    <w:basedOn w:val="DefaultParagraphFont"/>
    <w:link w:val="AraBalk"/>
    <w:uiPriority w:val="99"/>
    <w:locked/>
    <w:rsid w:val="004F02CE"/>
    <w:rPr>
      <w:rFonts w:ascii="Times New Roman" w:hAnsi="Times New Roman" w:cs="Times New Roman"/>
      <w:b/>
      <w:bCs/>
      <w:color w:val="808000"/>
      <w:sz w:val="24"/>
      <w:szCs w:val="24"/>
      <w:lang w:eastAsia="tr-TR"/>
    </w:rPr>
  </w:style>
  <w:style w:type="table" w:styleId="MediumList1-Accent6">
    <w:name w:val="Medium List 1 Accent 6"/>
    <w:basedOn w:val="TableNormal"/>
    <w:uiPriority w:val="99"/>
    <w:rsid w:val="004F02CE"/>
    <w:rPr>
      <w:rFonts w:ascii="Times New Roman" w:eastAsia="Times New Roman" w:hAnsi="Times New Roman"/>
      <w:color w:val="000000"/>
      <w:sz w:val="20"/>
      <w:szCs w:val="20"/>
    </w:rPr>
    <w:tblPr>
      <w:tblStyleRowBandSize w:val="1"/>
      <w:tblStyleColBandSize w:val="1"/>
      <w:tblInd w:w="0" w:type="dxa"/>
      <w:tblBorders>
        <w:top w:val="single" w:sz="8" w:space="0" w:color="FA8D3D"/>
        <w:bottom w:val="single" w:sz="8" w:space="0" w:color="FA8D3D"/>
      </w:tblBorders>
      <w:tblCellMar>
        <w:top w:w="0" w:type="dxa"/>
        <w:left w:w="108" w:type="dxa"/>
        <w:bottom w:w="0" w:type="dxa"/>
        <w:right w:w="108" w:type="dxa"/>
      </w:tblCellMar>
    </w:tblPr>
    <w:tblStylePr w:type="firstRow">
      <w:rPr>
        <w:rFonts w:ascii="Gill Sans MT" w:eastAsia="Times New Roman" w:hAnsi="Gill Sans MT" w:cs="Times New Roman"/>
      </w:rPr>
      <w:tblPr/>
      <w:tcPr>
        <w:tcBorders>
          <w:top w:val="nil"/>
          <w:bottom w:val="single" w:sz="8" w:space="0" w:color="FA8D3D"/>
        </w:tcBorders>
      </w:tcPr>
    </w:tblStylePr>
    <w:tblStylePr w:type="lastRow">
      <w:rPr>
        <w:rFonts w:cs="Times New Roman"/>
        <w:b/>
        <w:bCs/>
        <w:color w:val="B13F9A"/>
      </w:rPr>
      <w:tblPr/>
      <w:tcPr>
        <w:tcBorders>
          <w:top w:val="single" w:sz="8" w:space="0" w:color="FA8D3D"/>
          <w:bottom w:val="single" w:sz="8" w:space="0" w:color="FA8D3D"/>
        </w:tcBorders>
      </w:tcPr>
    </w:tblStylePr>
    <w:tblStylePr w:type="firstCol">
      <w:rPr>
        <w:rFonts w:cs="Times New Roman"/>
        <w:b/>
        <w:bCs/>
      </w:rPr>
    </w:tblStylePr>
    <w:tblStylePr w:type="lastCol">
      <w:rPr>
        <w:rFonts w:cs="Times New Roman"/>
        <w:b/>
        <w:bCs/>
      </w:rPr>
      <w:tblPr/>
      <w:tcPr>
        <w:tcBorders>
          <w:top w:val="single" w:sz="8" w:space="0" w:color="FA8D3D"/>
          <w:bottom w:val="single" w:sz="8" w:space="0" w:color="FA8D3D"/>
        </w:tcBorders>
      </w:tcPr>
    </w:tblStylePr>
    <w:tblStylePr w:type="band1Vert">
      <w:rPr>
        <w:rFonts w:cs="Times New Roman"/>
      </w:rPr>
      <w:tblPr/>
      <w:tcPr>
        <w:shd w:val="clear" w:color="auto" w:fill="FDE2CE"/>
      </w:tcPr>
    </w:tblStylePr>
    <w:tblStylePr w:type="band1Horz">
      <w:rPr>
        <w:rFonts w:cs="Times New Roman"/>
      </w:rPr>
      <w:tblPr/>
      <w:tcPr>
        <w:shd w:val="clear" w:color="auto" w:fill="FDE2CE"/>
      </w:tcPr>
    </w:tblStylePr>
  </w:style>
  <w:style w:type="paragraph" w:customStyle="1" w:styleId="FaaliyetListesi">
    <w:name w:val="Faaliyet Listesi"/>
    <w:basedOn w:val="Normal"/>
    <w:link w:val="FaaliyetListesiChar"/>
    <w:uiPriority w:val="99"/>
    <w:rsid w:val="004F02CE"/>
    <w:pPr>
      <w:numPr>
        <w:numId w:val="1"/>
      </w:numPr>
      <w:tabs>
        <w:tab w:val="num" w:pos="426"/>
      </w:tabs>
      <w:spacing w:before="120" w:after="120" w:line="276" w:lineRule="auto"/>
      <w:ind w:left="425" w:hanging="425"/>
      <w:jc w:val="both"/>
    </w:pPr>
    <w:rPr>
      <w:i/>
    </w:rPr>
  </w:style>
  <w:style w:type="paragraph" w:customStyle="1" w:styleId="StratejiListesi">
    <w:name w:val="Strateji Listesi"/>
    <w:basedOn w:val="Normal"/>
    <w:link w:val="StratejiListesiChar"/>
    <w:uiPriority w:val="99"/>
    <w:rsid w:val="004F02CE"/>
    <w:pPr>
      <w:numPr>
        <w:numId w:val="2"/>
      </w:numPr>
      <w:tabs>
        <w:tab w:val="num" w:pos="426"/>
      </w:tabs>
      <w:spacing w:before="120" w:after="120" w:line="276" w:lineRule="auto"/>
      <w:ind w:left="425" w:hanging="425"/>
      <w:jc w:val="both"/>
    </w:pPr>
  </w:style>
  <w:style w:type="character" w:customStyle="1" w:styleId="FaaliyetListesiChar">
    <w:name w:val="Faaliyet Listesi Char"/>
    <w:basedOn w:val="DefaultParagraphFont"/>
    <w:link w:val="FaaliyetListesi"/>
    <w:uiPriority w:val="99"/>
    <w:locked/>
    <w:rsid w:val="004F02CE"/>
    <w:rPr>
      <w:rFonts w:ascii="Times New Roman" w:hAnsi="Times New Roman" w:cs="Times New Roman"/>
      <w:i/>
      <w:sz w:val="24"/>
      <w:szCs w:val="24"/>
      <w:lang w:eastAsia="tr-TR"/>
    </w:rPr>
  </w:style>
  <w:style w:type="character" w:customStyle="1" w:styleId="StratejiListesiChar">
    <w:name w:val="Strateji Listesi Char"/>
    <w:basedOn w:val="DefaultParagraphFont"/>
    <w:link w:val="StratejiListesi"/>
    <w:uiPriority w:val="99"/>
    <w:locked/>
    <w:rsid w:val="004F02CE"/>
    <w:rPr>
      <w:rFonts w:ascii="Times New Roman" w:hAnsi="Times New Roman" w:cs="Times New Roman"/>
      <w:sz w:val="24"/>
      <w:szCs w:val="24"/>
      <w:lang w:eastAsia="tr-TR"/>
    </w:rPr>
  </w:style>
  <w:style w:type="table" w:styleId="TableGrid">
    <w:name w:val="Table Grid"/>
    <w:basedOn w:val="TableNormal"/>
    <w:uiPriority w:val="99"/>
    <w:rsid w:val="004F02C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3">
    <w:name w:val="toc 3"/>
    <w:basedOn w:val="Normal"/>
    <w:next w:val="Normal"/>
    <w:autoRedefine/>
    <w:uiPriority w:val="99"/>
    <w:rsid w:val="004F02CE"/>
    <w:pPr>
      <w:spacing w:after="100"/>
      <w:ind w:left="480"/>
    </w:pPr>
  </w:style>
  <w:style w:type="character" w:styleId="Emphasis">
    <w:name w:val="Emphasis"/>
    <w:basedOn w:val="DefaultParagraphFont"/>
    <w:uiPriority w:val="99"/>
    <w:qFormat/>
    <w:rsid w:val="004F02CE"/>
    <w:rPr>
      <w:rFonts w:cs="Times New Roman"/>
      <w:i/>
      <w:iCs/>
    </w:rPr>
  </w:style>
  <w:style w:type="table" w:customStyle="1" w:styleId="OrtaGlgeleme21">
    <w:name w:val="Orta Gölgeleme 21"/>
    <w:uiPriority w:val="99"/>
    <w:rsid w:val="004F02CE"/>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LightGrid-Accent6">
    <w:name w:val="Light Grid Accent 6"/>
    <w:basedOn w:val="TableNormal"/>
    <w:uiPriority w:val="99"/>
    <w:rsid w:val="004F02CE"/>
    <w:rPr>
      <w:sz w:val="20"/>
      <w:szCs w:val="20"/>
    </w:rPr>
    <w:tblPr>
      <w:tblStyleRowBandSize w:val="1"/>
      <w:tblStyleColBandSize w:val="1"/>
      <w:tblInd w:w="0" w:type="dxa"/>
      <w:tblBorders>
        <w:top w:val="single" w:sz="8" w:space="0" w:color="FA8D3D"/>
        <w:left w:val="single" w:sz="8" w:space="0" w:color="FA8D3D"/>
        <w:bottom w:val="single" w:sz="8" w:space="0" w:color="FA8D3D"/>
        <w:right w:val="single" w:sz="8" w:space="0" w:color="FA8D3D"/>
        <w:insideH w:val="single" w:sz="8" w:space="0" w:color="FA8D3D"/>
        <w:insideV w:val="single" w:sz="8" w:space="0" w:color="FA8D3D"/>
      </w:tblBorders>
      <w:tblCellMar>
        <w:top w:w="0" w:type="dxa"/>
        <w:left w:w="108" w:type="dxa"/>
        <w:bottom w:w="0" w:type="dxa"/>
        <w:right w:w="108" w:type="dxa"/>
      </w:tblCellMar>
    </w:tblPr>
    <w:tblStylePr w:type="firstRow">
      <w:pPr>
        <w:spacing w:before="0" w:after="0"/>
      </w:pPr>
      <w:rPr>
        <w:rFonts w:ascii="Gill Sans MT" w:eastAsia="Times New Roman" w:hAnsi="Gill Sans MT" w:cs="Times New Roman"/>
        <w:b/>
        <w:bCs/>
      </w:rPr>
      <w:tblPr/>
      <w:tcPr>
        <w:tcBorders>
          <w:top w:val="single" w:sz="8" w:space="0" w:color="FA8D3D"/>
          <w:left w:val="single" w:sz="8" w:space="0" w:color="FA8D3D"/>
          <w:bottom w:val="single" w:sz="18" w:space="0" w:color="FA8D3D"/>
          <w:right w:val="single" w:sz="8" w:space="0" w:color="FA8D3D"/>
          <w:insideH w:val="nil"/>
          <w:insideV w:val="single" w:sz="8" w:space="0" w:color="FA8D3D"/>
        </w:tcBorders>
      </w:tcPr>
    </w:tblStylePr>
    <w:tblStylePr w:type="lastRow">
      <w:pPr>
        <w:spacing w:before="0" w:after="0"/>
      </w:pPr>
      <w:rPr>
        <w:rFonts w:ascii="Gill Sans MT" w:eastAsia="Times New Roman" w:hAnsi="Gill Sans MT" w:cs="Times New Roman"/>
        <w:b/>
        <w:bCs/>
      </w:rPr>
      <w:tblPr/>
      <w:tcPr>
        <w:tcBorders>
          <w:top w:val="double" w:sz="6" w:space="0" w:color="FA8D3D"/>
          <w:left w:val="single" w:sz="8" w:space="0" w:color="FA8D3D"/>
          <w:bottom w:val="single" w:sz="8" w:space="0" w:color="FA8D3D"/>
          <w:right w:val="single" w:sz="8" w:space="0" w:color="FA8D3D"/>
          <w:insideH w:val="nil"/>
          <w:insideV w:val="single" w:sz="8" w:space="0" w:color="FA8D3D"/>
        </w:tcBorders>
      </w:tcPr>
    </w:tblStylePr>
    <w:tblStylePr w:type="firstCol">
      <w:rPr>
        <w:rFonts w:ascii="Gill Sans MT" w:eastAsia="Times New Roman" w:hAnsi="Gill Sans MT" w:cs="Times New Roman"/>
        <w:b/>
        <w:bCs/>
      </w:rPr>
    </w:tblStylePr>
    <w:tblStylePr w:type="lastCol">
      <w:rPr>
        <w:rFonts w:ascii="Gill Sans MT" w:eastAsia="Times New Roman" w:hAnsi="Gill Sans MT" w:cs="Times New Roman"/>
        <w:b/>
        <w:bCs/>
      </w:rPr>
      <w:tblPr/>
      <w:tcPr>
        <w:tcBorders>
          <w:top w:val="single" w:sz="8" w:space="0" w:color="FA8D3D"/>
          <w:left w:val="single" w:sz="8" w:space="0" w:color="FA8D3D"/>
          <w:bottom w:val="single" w:sz="8" w:space="0" w:color="FA8D3D"/>
          <w:right w:val="single" w:sz="8" w:space="0" w:color="FA8D3D"/>
        </w:tcBorders>
      </w:tcPr>
    </w:tblStylePr>
    <w:tblStylePr w:type="band1Vert">
      <w:rPr>
        <w:rFonts w:cs="Times New Roman"/>
      </w:rPr>
      <w:tblPr/>
      <w:tcPr>
        <w:tcBorders>
          <w:top w:val="single" w:sz="8" w:space="0" w:color="FA8D3D"/>
          <w:left w:val="single" w:sz="8" w:space="0" w:color="FA8D3D"/>
          <w:bottom w:val="single" w:sz="8" w:space="0" w:color="FA8D3D"/>
          <w:right w:val="single" w:sz="8" w:space="0" w:color="FA8D3D"/>
        </w:tcBorders>
        <w:shd w:val="clear" w:color="auto" w:fill="FDE2CE"/>
      </w:tcPr>
    </w:tblStylePr>
    <w:tblStylePr w:type="band1Horz">
      <w:rPr>
        <w:rFonts w:cs="Times New Roman"/>
      </w:rPr>
      <w:tblPr/>
      <w:tcPr>
        <w:tcBorders>
          <w:top w:val="single" w:sz="8" w:space="0" w:color="FA8D3D"/>
          <w:left w:val="single" w:sz="8" w:space="0" w:color="FA8D3D"/>
          <w:bottom w:val="single" w:sz="8" w:space="0" w:color="FA8D3D"/>
          <w:right w:val="single" w:sz="8" w:space="0" w:color="FA8D3D"/>
          <w:insideV w:val="single" w:sz="8" w:space="0" w:color="FA8D3D"/>
        </w:tcBorders>
        <w:shd w:val="clear" w:color="auto" w:fill="FDE2CE"/>
      </w:tcPr>
    </w:tblStylePr>
    <w:tblStylePr w:type="band2Horz">
      <w:rPr>
        <w:rFonts w:cs="Times New Roman"/>
      </w:rPr>
      <w:tblPr/>
      <w:tcPr>
        <w:tcBorders>
          <w:top w:val="single" w:sz="8" w:space="0" w:color="FA8D3D"/>
          <w:left w:val="single" w:sz="8" w:space="0" w:color="FA8D3D"/>
          <w:bottom w:val="single" w:sz="8" w:space="0" w:color="FA8D3D"/>
          <w:right w:val="single" w:sz="8" w:space="0" w:color="FA8D3D"/>
          <w:insideV w:val="single" w:sz="8" w:space="0" w:color="FA8D3D"/>
        </w:tcBorders>
      </w:tcPr>
    </w:tblStylePr>
  </w:style>
  <w:style w:type="table" w:styleId="MediumShading1-Accent5">
    <w:name w:val="Medium Shading 1 Accent 5"/>
    <w:basedOn w:val="TableNormal"/>
    <w:uiPriority w:val="99"/>
    <w:rsid w:val="004F02CE"/>
    <w:rPr>
      <w:sz w:val="20"/>
      <w:szCs w:val="20"/>
    </w:rPr>
    <w:tblPr>
      <w:tblStyleRowBandSize w:val="1"/>
      <w:tblStyleColBandSize w:val="1"/>
      <w:tblInd w:w="0" w:type="dxa"/>
      <w:tblBorders>
        <w:top w:val="single" w:sz="8" w:space="0" w:color="DB91BA"/>
        <w:left w:val="single" w:sz="8" w:space="0" w:color="DB91BA"/>
        <w:bottom w:val="single" w:sz="8" w:space="0" w:color="DB91BA"/>
        <w:right w:val="single" w:sz="8" w:space="0" w:color="DB91BA"/>
        <w:insideH w:val="single" w:sz="8" w:space="0" w:color="DB91BA"/>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DB91BA"/>
          <w:left w:val="single" w:sz="8" w:space="0" w:color="DB91BA"/>
          <w:bottom w:val="single" w:sz="8" w:space="0" w:color="DB91BA"/>
          <w:right w:val="single" w:sz="8" w:space="0" w:color="DB91BA"/>
          <w:insideH w:val="nil"/>
          <w:insideV w:val="nil"/>
        </w:tcBorders>
        <w:shd w:val="clear" w:color="auto" w:fill="CF6DA4"/>
      </w:tcPr>
    </w:tblStylePr>
    <w:tblStylePr w:type="lastRow">
      <w:pPr>
        <w:spacing w:before="0" w:after="0"/>
      </w:pPr>
      <w:rPr>
        <w:rFonts w:cs="Times New Roman"/>
        <w:b/>
        <w:bCs/>
      </w:rPr>
      <w:tblPr/>
      <w:tcPr>
        <w:tcBorders>
          <w:top w:val="double" w:sz="6" w:space="0" w:color="DB91BA"/>
          <w:left w:val="single" w:sz="8" w:space="0" w:color="DB91BA"/>
          <w:bottom w:val="single" w:sz="8" w:space="0" w:color="DB91BA"/>
          <w:right w:val="single" w:sz="8" w:space="0" w:color="DB91BA"/>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3DAE8"/>
      </w:tcPr>
    </w:tblStylePr>
    <w:tblStylePr w:type="band1Horz">
      <w:rPr>
        <w:rFonts w:cs="Times New Roman"/>
      </w:rPr>
      <w:tblPr/>
      <w:tcPr>
        <w:tcBorders>
          <w:insideH w:val="nil"/>
          <w:insideV w:val="nil"/>
        </w:tcBorders>
        <w:shd w:val="clear" w:color="auto" w:fill="F3DAE8"/>
      </w:tcPr>
    </w:tblStylePr>
    <w:tblStylePr w:type="band2Horz">
      <w:rPr>
        <w:rFonts w:cs="Times New Roman"/>
      </w:rPr>
      <w:tblPr/>
      <w:tcPr>
        <w:tcBorders>
          <w:insideH w:val="nil"/>
          <w:insideV w:val="nil"/>
        </w:tcBorders>
      </w:tcPr>
    </w:tblStylePr>
  </w:style>
  <w:style w:type="character" w:styleId="PlaceholderText">
    <w:name w:val="Placeholder Text"/>
    <w:basedOn w:val="DefaultParagraphFont"/>
    <w:uiPriority w:val="99"/>
    <w:semiHidden/>
    <w:rsid w:val="004F02CE"/>
    <w:rPr>
      <w:rFonts w:cs="Times New Roman"/>
      <w:color w:val="808080"/>
    </w:rPr>
  </w:style>
  <w:style w:type="paragraph" w:styleId="TOCHeading">
    <w:name w:val="TOC Heading"/>
    <w:basedOn w:val="Heading1"/>
    <w:next w:val="Normal"/>
    <w:uiPriority w:val="99"/>
    <w:qFormat/>
    <w:rsid w:val="004F02CE"/>
    <w:pPr>
      <w:spacing w:before="480" w:after="0"/>
      <w:outlineLvl w:val="9"/>
    </w:pPr>
    <w:rPr>
      <w:rFonts w:ascii="Gill Sans MT" w:hAnsi="Gill Sans MT"/>
      <w:caps/>
      <w:color w:val="892D4D"/>
      <w:sz w:val="28"/>
    </w:rPr>
  </w:style>
  <w:style w:type="table" w:customStyle="1" w:styleId="OrtaGlgeleme22">
    <w:name w:val="Orta Gölgeleme 22"/>
    <w:uiPriority w:val="99"/>
    <w:rsid w:val="004F02CE"/>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OrtaGlgeleme1-Vurgu61">
    <w:name w:val="Orta Gölgeleme 1 - Vurgu 61"/>
    <w:uiPriority w:val="99"/>
    <w:rsid w:val="004F02CE"/>
    <w:rPr>
      <w:rFonts w:ascii="Times New Roman" w:eastAsia="Times New Roman" w:hAnsi="Times New Roman"/>
      <w:sz w:val="20"/>
      <w:szCs w:val="20"/>
    </w:rPr>
    <w:tblPr>
      <w:tblStyleRowBandSize w:val="1"/>
      <w:tblStyleColBandSize w:val="1"/>
      <w:tblInd w:w="0" w:type="dxa"/>
      <w:tblBorders>
        <w:top w:val="single" w:sz="8" w:space="0" w:color="FBA86D"/>
        <w:left w:val="single" w:sz="8" w:space="0" w:color="FBA86D"/>
        <w:bottom w:val="single" w:sz="8" w:space="0" w:color="FBA86D"/>
        <w:right w:val="single" w:sz="8" w:space="0" w:color="FBA86D"/>
        <w:insideH w:val="single" w:sz="8" w:space="0" w:color="FBA86D"/>
      </w:tblBorders>
      <w:tblCellMar>
        <w:top w:w="0" w:type="dxa"/>
        <w:left w:w="108" w:type="dxa"/>
        <w:bottom w:w="0" w:type="dxa"/>
        <w:right w:w="108" w:type="dxa"/>
      </w:tblCellMar>
    </w:tblPr>
  </w:style>
  <w:style w:type="character" w:styleId="FollowedHyperlink">
    <w:name w:val="FollowedHyperlink"/>
    <w:basedOn w:val="DefaultParagraphFont"/>
    <w:uiPriority w:val="99"/>
    <w:rsid w:val="004F02CE"/>
    <w:rPr>
      <w:rFonts w:cs="Times New Roman"/>
      <w:color w:val="D490C5"/>
      <w:u w:val="single"/>
    </w:rPr>
  </w:style>
  <w:style w:type="table" w:customStyle="1" w:styleId="KlavuzTablo5Koyu-Vurgu61">
    <w:name w:val="Kılavuz Tablo 5 Koyu - Vurgu 61"/>
    <w:uiPriority w:val="99"/>
    <w:rsid w:val="004F02CE"/>
    <w:pPr>
      <w:jc w:val="both"/>
    </w:pPr>
    <w:rPr>
      <w:rFonts w:ascii="Times New Roman" w:hAnsi="Times New Roman"/>
      <w:kern w:val="24"/>
      <w:sz w:val="24"/>
      <w:szCs w:val="24"/>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EE7D8"/>
    </w:tcPr>
  </w:style>
  <w:style w:type="table" w:customStyle="1" w:styleId="ListeTablo6Renkli-Vurgu61">
    <w:name w:val="Liste Tablo 6 Renkli - Vurgu 61"/>
    <w:uiPriority w:val="99"/>
    <w:rsid w:val="004F02CE"/>
    <w:pPr>
      <w:jc w:val="both"/>
    </w:pPr>
    <w:rPr>
      <w:rFonts w:ascii="Times New Roman" w:hAnsi="Times New Roman"/>
      <w:color w:val="E26206"/>
      <w:kern w:val="24"/>
      <w:sz w:val="24"/>
      <w:szCs w:val="24"/>
    </w:rPr>
    <w:tblPr>
      <w:tblStyleRowBandSize w:val="1"/>
      <w:tblStyleColBandSize w:val="1"/>
      <w:tblInd w:w="0" w:type="dxa"/>
      <w:tblBorders>
        <w:top w:val="single" w:sz="4" w:space="0" w:color="FA8D3D"/>
        <w:bottom w:val="single" w:sz="4" w:space="0" w:color="FA8D3D"/>
      </w:tblBorders>
      <w:tblCellMar>
        <w:top w:w="0" w:type="dxa"/>
        <w:left w:w="108" w:type="dxa"/>
        <w:bottom w:w="0" w:type="dxa"/>
        <w:right w:w="108" w:type="dxa"/>
      </w:tblCellMar>
    </w:tblPr>
  </w:style>
  <w:style w:type="table" w:customStyle="1" w:styleId="ListeTablo2-Vurgu61">
    <w:name w:val="Liste Tablo 2 - Vurgu 61"/>
    <w:uiPriority w:val="99"/>
    <w:rsid w:val="00F62208"/>
    <w:pPr>
      <w:jc w:val="both"/>
    </w:pPr>
    <w:rPr>
      <w:rFonts w:ascii="Times New Roman" w:hAnsi="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style>
  <w:style w:type="table" w:customStyle="1" w:styleId="KlavuzTablo5Koyu-Vurgu21">
    <w:name w:val="Kılavuz Tablo 5 Koyu - Vurgu 21"/>
    <w:uiPriority w:val="99"/>
    <w:rsid w:val="004F02CE"/>
    <w:pPr>
      <w:ind w:firstLine="709"/>
      <w:jc w:val="center"/>
    </w:pPr>
    <w:rPr>
      <w:rFonts w:ascii="Times New Roman" w:hAnsi="Times New Roman"/>
      <w:sz w:val="24"/>
      <w:szCs w:val="24"/>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EE0F1"/>
    </w:tcPr>
  </w:style>
  <w:style w:type="table" w:styleId="LightList-Accent5">
    <w:name w:val="Light List Accent 5"/>
    <w:basedOn w:val="TableNormal"/>
    <w:uiPriority w:val="99"/>
    <w:rsid w:val="004F02CE"/>
    <w:rPr>
      <w:sz w:val="20"/>
      <w:szCs w:val="20"/>
    </w:rPr>
    <w:tblPr>
      <w:tblStyleRowBandSize w:val="1"/>
      <w:tblStyleColBandSize w:val="1"/>
      <w:tblInd w:w="0" w:type="dxa"/>
      <w:tblBorders>
        <w:top w:val="single" w:sz="8" w:space="0" w:color="CF6DA4"/>
        <w:left w:val="single" w:sz="8" w:space="0" w:color="CF6DA4"/>
        <w:bottom w:val="single" w:sz="8" w:space="0" w:color="CF6DA4"/>
        <w:right w:val="single" w:sz="8" w:space="0" w:color="CF6DA4"/>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F6DA4"/>
      </w:tcPr>
    </w:tblStylePr>
    <w:tblStylePr w:type="lastRow">
      <w:pPr>
        <w:spacing w:before="0" w:after="0"/>
      </w:pPr>
      <w:rPr>
        <w:rFonts w:cs="Times New Roman"/>
        <w:b/>
        <w:bCs/>
      </w:rPr>
      <w:tblPr/>
      <w:tcPr>
        <w:tcBorders>
          <w:top w:val="double" w:sz="6" w:space="0" w:color="CF6DA4"/>
          <w:left w:val="single" w:sz="8" w:space="0" w:color="CF6DA4"/>
          <w:bottom w:val="single" w:sz="8" w:space="0" w:color="CF6DA4"/>
          <w:right w:val="single" w:sz="8" w:space="0" w:color="CF6DA4"/>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F6DA4"/>
          <w:left w:val="single" w:sz="8" w:space="0" w:color="CF6DA4"/>
          <w:bottom w:val="single" w:sz="8" w:space="0" w:color="CF6DA4"/>
          <w:right w:val="single" w:sz="8" w:space="0" w:color="CF6DA4"/>
        </w:tcBorders>
      </w:tcPr>
    </w:tblStylePr>
    <w:tblStylePr w:type="band1Horz">
      <w:rPr>
        <w:rFonts w:cs="Times New Roman"/>
      </w:rPr>
      <w:tblPr/>
      <w:tcPr>
        <w:tcBorders>
          <w:top w:val="single" w:sz="8" w:space="0" w:color="CF6DA4"/>
          <w:left w:val="single" w:sz="8" w:space="0" w:color="CF6DA4"/>
          <w:bottom w:val="single" w:sz="8" w:space="0" w:color="CF6DA4"/>
          <w:right w:val="single" w:sz="8" w:space="0" w:color="CF6DA4"/>
        </w:tcBorders>
      </w:tcPr>
    </w:tblStylePr>
  </w:style>
  <w:style w:type="table" w:styleId="LightGrid-Accent5">
    <w:name w:val="Light Grid Accent 5"/>
    <w:basedOn w:val="TableNormal"/>
    <w:uiPriority w:val="99"/>
    <w:rsid w:val="004F02CE"/>
    <w:rPr>
      <w:sz w:val="20"/>
      <w:szCs w:val="20"/>
    </w:rPr>
    <w:tblPr>
      <w:tblStyleRowBandSize w:val="1"/>
      <w:tblStyleColBandSize w:val="1"/>
      <w:tblInd w:w="0" w:type="dxa"/>
      <w:tblBorders>
        <w:top w:val="single" w:sz="8" w:space="0" w:color="CF6DA4"/>
        <w:left w:val="single" w:sz="8" w:space="0" w:color="CF6DA4"/>
        <w:bottom w:val="single" w:sz="8" w:space="0" w:color="CF6DA4"/>
        <w:right w:val="single" w:sz="8" w:space="0" w:color="CF6DA4"/>
        <w:insideH w:val="single" w:sz="8" w:space="0" w:color="CF6DA4"/>
        <w:insideV w:val="single" w:sz="8" w:space="0" w:color="CF6DA4"/>
      </w:tblBorders>
      <w:tblCellMar>
        <w:top w:w="0" w:type="dxa"/>
        <w:left w:w="108" w:type="dxa"/>
        <w:bottom w:w="0" w:type="dxa"/>
        <w:right w:w="108" w:type="dxa"/>
      </w:tblCellMar>
    </w:tblPr>
    <w:tblStylePr w:type="firstRow">
      <w:pPr>
        <w:spacing w:before="0" w:after="0"/>
      </w:pPr>
      <w:rPr>
        <w:rFonts w:ascii="Gill Sans MT" w:eastAsia="Times New Roman" w:hAnsi="Gill Sans MT" w:cs="Times New Roman"/>
        <w:b/>
        <w:bCs/>
      </w:rPr>
      <w:tblPr/>
      <w:tcPr>
        <w:tcBorders>
          <w:top w:val="single" w:sz="8" w:space="0" w:color="CF6DA4"/>
          <w:left w:val="single" w:sz="8" w:space="0" w:color="CF6DA4"/>
          <w:bottom w:val="single" w:sz="18" w:space="0" w:color="CF6DA4"/>
          <w:right w:val="single" w:sz="8" w:space="0" w:color="CF6DA4"/>
          <w:insideH w:val="nil"/>
          <w:insideV w:val="single" w:sz="8" w:space="0" w:color="CF6DA4"/>
        </w:tcBorders>
      </w:tcPr>
    </w:tblStylePr>
    <w:tblStylePr w:type="lastRow">
      <w:pPr>
        <w:spacing w:before="0" w:after="0"/>
      </w:pPr>
      <w:rPr>
        <w:rFonts w:ascii="Gill Sans MT" w:eastAsia="Times New Roman" w:hAnsi="Gill Sans MT" w:cs="Times New Roman"/>
        <w:b/>
        <w:bCs/>
      </w:rPr>
      <w:tblPr/>
      <w:tcPr>
        <w:tcBorders>
          <w:top w:val="double" w:sz="6" w:space="0" w:color="CF6DA4"/>
          <w:left w:val="single" w:sz="8" w:space="0" w:color="CF6DA4"/>
          <w:bottom w:val="single" w:sz="8" w:space="0" w:color="CF6DA4"/>
          <w:right w:val="single" w:sz="8" w:space="0" w:color="CF6DA4"/>
          <w:insideH w:val="nil"/>
          <w:insideV w:val="single" w:sz="8" w:space="0" w:color="CF6DA4"/>
        </w:tcBorders>
      </w:tcPr>
    </w:tblStylePr>
    <w:tblStylePr w:type="firstCol">
      <w:rPr>
        <w:rFonts w:ascii="Gill Sans MT" w:eastAsia="Times New Roman" w:hAnsi="Gill Sans MT" w:cs="Times New Roman"/>
        <w:b/>
        <w:bCs/>
      </w:rPr>
    </w:tblStylePr>
    <w:tblStylePr w:type="lastCol">
      <w:rPr>
        <w:rFonts w:ascii="Gill Sans MT" w:eastAsia="Times New Roman" w:hAnsi="Gill Sans MT" w:cs="Times New Roman"/>
        <w:b/>
        <w:bCs/>
      </w:rPr>
      <w:tblPr/>
      <w:tcPr>
        <w:tcBorders>
          <w:top w:val="single" w:sz="8" w:space="0" w:color="CF6DA4"/>
          <w:left w:val="single" w:sz="8" w:space="0" w:color="CF6DA4"/>
          <w:bottom w:val="single" w:sz="8" w:space="0" w:color="CF6DA4"/>
          <w:right w:val="single" w:sz="8" w:space="0" w:color="CF6DA4"/>
        </w:tcBorders>
      </w:tcPr>
    </w:tblStylePr>
    <w:tblStylePr w:type="band1Vert">
      <w:rPr>
        <w:rFonts w:cs="Times New Roman"/>
      </w:rPr>
      <w:tblPr/>
      <w:tcPr>
        <w:tcBorders>
          <w:top w:val="single" w:sz="8" w:space="0" w:color="CF6DA4"/>
          <w:left w:val="single" w:sz="8" w:space="0" w:color="CF6DA4"/>
          <w:bottom w:val="single" w:sz="8" w:space="0" w:color="CF6DA4"/>
          <w:right w:val="single" w:sz="8" w:space="0" w:color="CF6DA4"/>
        </w:tcBorders>
        <w:shd w:val="clear" w:color="auto" w:fill="F3DAE8"/>
      </w:tcPr>
    </w:tblStylePr>
    <w:tblStylePr w:type="band1Horz">
      <w:rPr>
        <w:rFonts w:cs="Times New Roman"/>
      </w:rPr>
      <w:tblPr/>
      <w:tcPr>
        <w:tcBorders>
          <w:top w:val="single" w:sz="8" w:space="0" w:color="CF6DA4"/>
          <w:left w:val="single" w:sz="8" w:space="0" w:color="CF6DA4"/>
          <w:bottom w:val="single" w:sz="8" w:space="0" w:color="CF6DA4"/>
          <w:right w:val="single" w:sz="8" w:space="0" w:color="CF6DA4"/>
          <w:insideV w:val="single" w:sz="8" w:space="0" w:color="CF6DA4"/>
        </w:tcBorders>
        <w:shd w:val="clear" w:color="auto" w:fill="F3DAE8"/>
      </w:tcPr>
    </w:tblStylePr>
    <w:tblStylePr w:type="band2Horz">
      <w:rPr>
        <w:rFonts w:cs="Times New Roman"/>
      </w:rPr>
      <w:tblPr/>
      <w:tcPr>
        <w:tcBorders>
          <w:top w:val="single" w:sz="8" w:space="0" w:color="CF6DA4"/>
          <w:left w:val="single" w:sz="8" w:space="0" w:color="CF6DA4"/>
          <w:bottom w:val="single" w:sz="8" w:space="0" w:color="CF6DA4"/>
          <w:right w:val="single" w:sz="8" w:space="0" w:color="CF6DA4"/>
          <w:insideV w:val="single" w:sz="8" w:space="0" w:color="CF6DA4"/>
        </w:tcBorders>
      </w:tcPr>
    </w:tblStylePr>
  </w:style>
  <w:style w:type="paragraph" w:styleId="BodyText">
    <w:name w:val="Body Text"/>
    <w:basedOn w:val="Normal"/>
    <w:link w:val="BodyTextChar"/>
    <w:uiPriority w:val="99"/>
    <w:rsid w:val="004F02CE"/>
    <w:pPr>
      <w:jc w:val="both"/>
    </w:pPr>
  </w:style>
  <w:style w:type="character" w:customStyle="1" w:styleId="BodyTextChar">
    <w:name w:val="Body Text Char"/>
    <w:basedOn w:val="DefaultParagraphFont"/>
    <w:link w:val="BodyText"/>
    <w:uiPriority w:val="99"/>
    <w:locked/>
    <w:rsid w:val="004F02CE"/>
    <w:rPr>
      <w:rFonts w:ascii="Times New Roman" w:hAnsi="Times New Roman" w:cs="Times New Roman"/>
      <w:sz w:val="24"/>
      <w:szCs w:val="24"/>
      <w:lang w:eastAsia="tr-TR"/>
    </w:rPr>
  </w:style>
  <w:style w:type="paragraph" w:customStyle="1" w:styleId="xl41">
    <w:name w:val="xl41"/>
    <w:basedOn w:val="Normal"/>
    <w:uiPriority w:val="99"/>
    <w:rsid w:val="004F02CE"/>
    <w:pPr>
      <w:pBdr>
        <w:left w:val="single" w:sz="4" w:space="0" w:color="auto"/>
        <w:bottom w:val="single" w:sz="4" w:space="0" w:color="auto"/>
        <w:right w:val="single" w:sz="4" w:space="0" w:color="auto"/>
      </w:pBdr>
      <w:spacing w:before="100" w:beforeAutospacing="1" w:after="100" w:afterAutospacing="1"/>
      <w:textAlignment w:val="center"/>
    </w:pPr>
    <w:rPr>
      <w:rFonts w:ascii="Arial" w:eastAsia="Gill Sans MT" w:hAnsi="Arial" w:cs="Arial"/>
      <w:b/>
      <w:sz w:val="16"/>
      <w:szCs w:val="16"/>
    </w:rPr>
  </w:style>
  <w:style w:type="paragraph" w:styleId="BodyTextIndent3">
    <w:name w:val="Body Text Indent 3"/>
    <w:basedOn w:val="Normal"/>
    <w:link w:val="BodyTextIndent3Char"/>
    <w:uiPriority w:val="99"/>
    <w:rsid w:val="004F02CE"/>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4F02CE"/>
    <w:rPr>
      <w:rFonts w:ascii="Times New Roman" w:hAnsi="Times New Roman" w:cs="Times New Roman"/>
      <w:sz w:val="16"/>
      <w:szCs w:val="16"/>
      <w:lang w:eastAsia="tr-TR"/>
    </w:rPr>
  </w:style>
  <w:style w:type="paragraph" w:styleId="BodyText3">
    <w:name w:val="Body Text 3"/>
    <w:basedOn w:val="Normal"/>
    <w:link w:val="BodyText3Char"/>
    <w:uiPriority w:val="99"/>
    <w:semiHidden/>
    <w:rsid w:val="004F02CE"/>
    <w:pPr>
      <w:spacing w:after="120"/>
    </w:pPr>
    <w:rPr>
      <w:sz w:val="16"/>
      <w:szCs w:val="16"/>
    </w:rPr>
  </w:style>
  <w:style w:type="character" w:customStyle="1" w:styleId="BodyText3Char">
    <w:name w:val="Body Text 3 Char"/>
    <w:basedOn w:val="DefaultParagraphFont"/>
    <w:link w:val="BodyText3"/>
    <w:uiPriority w:val="99"/>
    <w:semiHidden/>
    <w:locked/>
    <w:rsid w:val="004F02CE"/>
    <w:rPr>
      <w:rFonts w:ascii="Times New Roman" w:hAnsi="Times New Roman" w:cs="Times New Roman"/>
      <w:sz w:val="16"/>
      <w:szCs w:val="16"/>
      <w:lang w:eastAsia="tr-TR"/>
    </w:rPr>
  </w:style>
  <w:style w:type="paragraph" w:customStyle="1" w:styleId="xl25">
    <w:name w:val="xl25"/>
    <w:basedOn w:val="Normal"/>
    <w:uiPriority w:val="99"/>
    <w:rsid w:val="004F02CE"/>
    <w:pPr>
      <w:spacing w:before="100" w:beforeAutospacing="1" w:after="100" w:afterAutospacing="1"/>
      <w:jc w:val="center"/>
    </w:pPr>
    <w:rPr>
      <w:rFonts w:ascii="Arial" w:eastAsia="Gill Sans MT" w:hAnsi="Arial" w:cs="Arial"/>
      <w:bCs/>
    </w:rPr>
  </w:style>
  <w:style w:type="paragraph" w:styleId="BodyText2">
    <w:name w:val="Body Text 2"/>
    <w:basedOn w:val="Normal"/>
    <w:link w:val="BodyText2Char"/>
    <w:uiPriority w:val="99"/>
    <w:rsid w:val="004F02CE"/>
    <w:pPr>
      <w:spacing w:after="120" w:line="480" w:lineRule="auto"/>
    </w:pPr>
    <w:rPr>
      <w:b/>
    </w:rPr>
  </w:style>
  <w:style w:type="character" w:customStyle="1" w:styleId="BodyText2Char">
    <w:name w:val="Body Text 2 Char"/>
    <w:basedOn w:val="DefaultParagraphFont"/>
    <w:link w:val="BodyText2"/>
    <w:uiPriority w:val="99"/>
    <w:locked/>
    <w:rsid w:val="004F02CE"/>
    <w:rPr>
      <w:rFonts w:ascii="Times New Roman" w:hAnsi="Times New Roman" w:cs="Times New Roman"/>
      <w:b/>
      <w:sz w:val="24"/>
      <w:szCs w:val="24"/>
      <w:lang w:eastAsia="tr-TR"/>
    </w:rPr>
  </w:style>
  <w:style w:type="table" w:customStyle="1" w:styleId="AkKlavuz-Vurgu11">
    <w:name w:val="Açık Kılavuz - Vurgu 11"/>
    <w:uiPriority w:val="99"/>
    <w:rsid w:val="004F02CE"/>
    <w:pPr>
      <w:spacing w:line="360" w:lineRule="auto"/>
    </w:pPr>
    <w:rPr>
      <w:rFonts w:ascii="Calibri" w:hAnsi="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AkKlavuz-Vurgu12">
    <w:name w:val="Açık Kılavuz - Vurgu 12"/>
    <w:uiPriority w:val="99"/>
    <w:rsid w:val="004F02CE"/>
    <w:rPr>
      <w:rFonts w:ascii="Times New Roman" w:eastAsia="Times New Roman" w:hAnsi="Times New Roman"/>
      <w:sz w:val="24"/>
      <w:szCs w:val="24"/>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styleId="SubtleEmphasis">
    <w:name w:val="Subtle Emphasis"/>
    <w:basedOn w:val="DefaultParagraphFont"/>
    <w:uiPriority w:val="99"/>
    <w:qFormat/>
    <w:rsid w:val="004F02CE"/>
    <w:rPr>
      <w:rFonts w:cs="Times New Roman"/>
      <w:i/>
      <w:color w:val="808080"/>
    </w:rPr>
  </w:style>
  <w:style w:type="character" w:customStyle="1" w:styleId="NoSpacingChar">
    <w:name w:val="No Spacing Char"/>
    <w:link w:val="NoSpacing"/>
    <w:uiPriority w:val="99"/>
    <w:locked/>
    <w:rsid w:val="004F02CE"/>
    <w:rPr>
      <w:rFonts w:ascii="Times New Roman" w:hAnsi="Times New Roman"/>
      <w:sz w:val="22"/>
      <w:lang w:eastAsia="tr-TR"/>
    </w:rPr>
  </w:style>
  <w:style w:type="table" w:styleId="MediumGrid3-Accent4">
    <w:name w:val="Medium Grid 3 Accent 4"/>
    <w:basedOn w:val="TableNormal"/>
    <w:uiPriority w:val="99"/>
    <w:rsid w:val="004F02CE"/>
    <w:pPr>
      <w:spacing w:line="360" w:lineRule="auto"/>
    </w:pPr>
    <w:rPr>
      <w:rFonts w:ascii="Calibri" w:hAnsi="Calibri"/>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locked/>
    <w:rsid w:val="004F02CE"/>
    <w:rPr>
      <w:rFonts w:ascii="Times New Roman" w:hAnsi="Times New Roman"/>
      <w:sz w:val="24"/>
      <w:lang w:eastAsia="tr-TR"/>
    </w:rPr>
  </w:style>
  <w:style w:type="paragraph" w:styleId="BodyTextIndent">
    <w:name w:val="Body Text Indent"/>
    <w:basedOn w:val="Normal"/>
    <w:link w:val="BodyTextIndentChar"/>
    <w:uiPriority w:val="99"/>
    <w:rsid w:val="004F02CE"/>
    <w:pPr>
      <w:spacing w:after="120" w:line="360" w:lineRule="auto"/>
      <w:ind w:left="283"/>
    </w:pPr>
    <w:rPr>
      <w:rFonts w:eastAsia="Gill Sans MT"/>
      <w:lang w:eastAsia="en-US"/>
    </w:rPr>
  </w:style>
  <w:style w:type="character" w:customStyle="1" w:styleId="BodyTextIndentChar">
    <w:name w:val="Body Text Indent Char"/>
    <w:basedOn w:val="DefaultParagraphFont"/>
    <w:link w:val="BodyTextIndent"/>
    <w:uiPriority w:val="99"/>
    <w:locked/>
    <w:rsid w:val="004F02CE"/>
    <w:rPr>
      <w:rFonts w:ascii="Times New Roman" w:hAnsi="Times New Roman" w:cs="Times New Roman"/>
      <w:sz w:val="24"/>
      <w:szCs w:val="24"/>
    </w:rPr>
  </w:style>
  <w:style w:type="paragraph" w:customStyle="1" w:styleId="GvdeMetniGirintisi21">
    <w:name w:val="Gövde Metni Girintisi 21"/>
    <w:basedOn w:val="Normal"/>
    <w:uiPriority w:val="99"/>
    <w:rsid w:val="004F02CE"/>
    <w:pPr>
      <w:ind w:firstLine="708"/>
    </w:pPr>
    <w:rPr>
      <w:b/>
      <w:szCs w:val="20"/>
    </w:rPr>
  </w:style>
  <w:style w:type="paragraph" w:customStyle="1" w:styleId="Char">
    <w:name w:val="Char"/>
    <w:basedOn w:val="Normal"/>
    <w:uiPriority w:val="99"/>
    <w:rsid w:val="004F02CE"/>
    <w:pPr>
      <w:spacing w:after="160" w:line="240" w:lineRule="exact"/>
    </w:pPr>
    <w:rPr>
      <w:rFonts w:ascii="Verdana" w:hAnsi="Verdana"/>
      <w:b/>
      <w:sz w:val="20"/>
      <w:szCs w:val="20"/>
      <w:lang w:eastAsia="en-US"/>
    </w:rPr>
  </w:style>
  <w:style w:type="paragraph" w:customStyle="1" w:styleId="tablo">
    <w:name w:val="tablo"/>
    <w:basedOn w:val="Normal"/>
    <w:link w:val="tabloChar"/>
    <w:uiPriority w:val="99"/>
    <w:rsid w:val="004F02CE"/>
    <w:pPr>
      <w:jc w:val="both"/>
    </w:pPr>
    <w:rPr>
      <w:rFonts w:ascii="Arial" w:eastAsia="Gill Sans MT" w:hAnsi="Arial"/>
      <w:sz w:val="16"/>
      <w:szCs w:val="20"/>
    </w:rPr>
  </w:style>
  <w:style w:type="character" w:customStyle="1" w:styleId="tabloChar">
    <w:name w:val="tablo Char"/>
    <w:link w:val="tablo"/>
    <w:uiPriority w:val="99"/>
    <w:locked/>
    <w:rsid w:val="004F02CE"/>
    <w:rPr>
      <w:rFonts w:ascii="Arial" w:hAnsi="Arial"/>
      <w:sz w:val="16"/>
      <w:lang w:eastAsia="tr-TR"/>
    </w:rPr>
  </w:style>
  <w:style w:type="table" w:styleId="MediumGrid1-Accent3">
    <w:name w:val="Medium Grid 1 Accent 3"/>
    <w:basedOn w:val="TableNormal"/>
    <w:uiPriority w:val="99"/>
    <w:rsid w:val="004F02CE"/>
    <w:pPr>
      <w:spacing w:line="360" w:lineRule="auto"/>
    </w:pPr>
    <w:rPr>
      <w:rFonts w:ascii="Calibri" w:hAnsi="Calibri"/>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5">
    <w:name w:val="Medium Grid 1 Accent 5"/>
    <w:basedOn w:val="TableNormal"/>
    <w:uiPriority w:val="99"/>
    <w:rsid w:val="004F02CE"/>
    <w:pPr>
      <w:spacing w:line="360" w:lineRule="auto"/>
    </w:pPr>
    <w:rPr>
      <w:rFonts w:ascii="Calibri" w:hAnsi="Calibri"/>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1">
    <w:name w:val="Medium Grid 1 Accent 1"/>
    <w:basedOn w:val="TableNormal"/>
    <w:uiPriority w:val="99"/>
    <w:rsid w:val="004F02CE"/>
    <w:pPr>
      <w:spacing w:line="360" w:lineRule="auto"/>
    </w:pPr>
    <w:rPr>
      <w:rFonts w:ascii="Calibri" w:hAnsi="Calibri"/>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AkListe-Vurgu11">
    <w:name w:val="Açık Liste - Vurgu 11"/>
    <w:uiPriority w:val="99"/>
    <w:rsid w:val="004F02CE"/>
    <w:pPr>
      <w:spacing w:line="360" w:lineRule="auto"/>
    </w:pPr>
    <w:rPr>
      <w:rFonts w:ascii="Calibri" w:hAnsi="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Grid-Accent3">
    <w:name w:val="Light Grid Accent 3"/>
    <w:basedOn w:val="TableNormal"/>
    <w:uiPriority w:val="99"/>
    <w:rsid w:val="004F02CE"/>
    <w:pPr>
      <w:spacing w:line="360" w:lineRule="auto"/>
    </w:pPr>
    <w:rPr>
      <w:rFonts w:ascii="Calibri" w:hAnsi="Calibri"/>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3">
    <w:name w:val="Light List Accent 3"/>
    <w:basedOn w:val="TableNormal"/>
    <w:uiPriority w:val="99"/>
    <w:rsid w:val="004F02CE"/>
    <w:pPr>
      <w:spacing w:line="360" w:lineRule="auto"/>
    </w:pPr>
    <w:rPr>
      <w:rFonts w:ascii="Calibri" w:hAnsi="Calibri"/>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styleId="EndnoteText">
    <w:name w:val="endnote text"/>
    <w:basedOn w:val="Normal"/>
    <w:link w:val="EndnoteTextChar"/>
    <w:uiPriority w:val="99"/>
    <w:semiHidden/>
    <w:rsid w:val="004F02CE"/>
    <w:pPr>
      <w:spacing w:line="360" w:lineRule="auto"/>
    </w:pPr>
    <w:rPr>
      <w:rFonts w:ascii="Calibri" w:eastAsia="Gill Sans MT" w:hAnsi="Calibri"/>
      <w:sz w:val="20"/>
      <w:szCs w:val="20"/>
      <w:lang w:eastAsia="en-US"/>
    </w:rPr>
  </w:style>
  <w:style w:type="character" w:customStyle="1" w:styleId="EndnoteTextChar">
    <w:name w:val="Endnote Text Char"/>
    <w:basedOn w:val="DefaultParagraphFont"/>
    <w:link w:val="EndnoteText"/>
    <w:uiPriority w:val="99"/>
    <w:semiHidden/>
    <w:locked/>
    <w:rsid w:val="004F02CE"/>
    <w:rPr>
      <w:rFonts w:ascii="Calibri" w:hAnsi="Calibri" w:cs="Times New Roman"/>
      <w:sz w:val="20"/>
      <w:szCs w:val="20"/>
    </w:rPr>
  </w:style>
  <w:style w:type="character" w:styleId="EndnoteReference">
    <w:name w:val="endnote reference"/>
    <w:basedOn w:val="DefaultParagraphFont"/>
    <w:uiPriority w:val="99"/>
    <w:semiHidden/>
    <w:rsid w:val="004F02CE"/>
    <w:rPr>
      <w:rFonts w:cs="Times New Roman"/>
      <w:vertAlign w:val="superscript"/>
    </w:rPr>
  </w:style>
  <w:style w:type="paragraph" w:customStyle="1" w:styleId="z">
    <w:name w:val="öz"/>
    <w:basedOn w:val="Normal"/>
    <w:uiPriority w:val="99"/>
    <w:rsid w:val="004F02CE"/>
    <w:pPr>
      <w:tabs>
        <w:tab w:val="left" w:pos="851"/>
        <w:tab w:val="left" w:pos="1134"/>
        <w:tab w:val="left" w:pos="5387"/>
        <w:tab w:val="left" w:pos="5954"/>
        <w:tab w:val="left" w:pos="6379"/>
        <w:tab w:val="left" w:pos="6663"/>
      </w:tabs>
      <w:spacing w:before="120"/>
      <w:jc w:val="both"/>
    </w:pPr>
    <w:rPr>
      <w:b/>
      <w:szCs w:val="20"/>
      <w:lang w:val="en-US"/>
    </w:rPr>
  </w:style>
  <w:style w:type="table" w:customStyle="1" w:styleId="TabloKlavuzu1">
    <w:name w:val="Tablo Kılavuzu1"/>
    <w:uiPriority w:val="99"/>
    <w:rsid w:val="004F02CE"/>
    <w:pPr>
      <w:spacing w:line="360" w:lineRule="auto"/>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uiPriority w:val="99"/>
    <w:rsid w:val="004F02CE"/>
    <w:pPr>
      <w:spacing w:line="360" w:lineRule="auto"/>
    </w:pPr>
    <w:rPr>
      <w:rFonts w:ascii="Times New Roman" w:eastAsia="Times New Roman" w:hAnsi="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4F02CE"/>
    <w:pPr>
      <w:spacing w:line="360" w:lineRule="auto"/>
    </w:pPr>
    <w:rPr>
      <w:rFonts w:ascii="Times New Roman" w:eastAsia="Times New Roman" w:hAnsi="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LightShading-Accent3">
    <w:name w:val="Light Shading Accent 3"/>
    <w:basedOn w:val="TableNormal"/>
    <w:uiPriority w:val="99"/>
    <w:rsid w:val="004F02CE"/>
    <w:pPr>
      <w:spacing w:line="360" w:lineRule="auto"/>
    </w:pPr>
    <w:rPr>
      <w:rFonts w:ascii="Times New Roman" w:eastAsia="Times New Roman" w:hAnsi="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DocumentMap">
    <w:name w:val="Document Map"/>
    <w:basedOn w:val="Normal"/>
    <w:link w:val="DocumentMapChar"/>
    <w:uiPriority w:val="99"/>
    <w:semiHidden/>
    <w:rsid w:val="004F02CE"/>
    <w:rPr>
      <w:rFonts w:ascii="Tahoma" w:hAnsi="Tahoma"/>
      <w:noProof/>
      <w:sz w:val="16"/>
      <w:szCs w:val="16"/>
      <w:lang w:eastAsia="en-US"/>
    </w:rPr>
  </w:style>
  <w:style w:type="character" w:customStyle="1" w:styleId="DocumentMapChar">
    <w:name w:val="Document Map Char"/>
    <w:basedOn w:val="DefaultParagraphFont"/>
    <w:link w:val="DocumentMap"/>
    <w:uiPriority w:val="99"/>
    <w:semiHidden/>
    <w:locked/>
    <w:rsid w:val="004F02CE"/>
    <w:rPr>
      <w:rFonts w:ascii="Tahoma" w:hAnsi="Tahoma" w:cs="Times New Roman"/>
      <w:noProof/>
      <w:sz w:val="16"/>
      <w:szCs w:val="16"/>
    </w:rPr>
  </w:style>
  <w:style w:type="paragraph" w:styleId="z-TopofForm">
    <w:name w:val="HTML Top of Form"/>
    <w:basedOn w:val="Normal"/>
    <w:next w:val="Normal"/>
    <w:link w:val="z-TopofFormChar"/>
    <w:hidden/>
    <w:uiPriority w:val="99"/>
    <w:rsid w:val="004F02CE"/>
    <w:pPr>
      <w:pBdr>
        <w:bottom w:val="single" w:sz="6" w:space="1" w:color="auto"/>
      </w:pBdr>
      <w:jc w:val="center"/>
    </w:pPr>
    <w:rPr>
      <w:rFonts w:ascii="Arial" w:hAnsi="Arial"/>
      <w:vanish/>
      <w:color w:val="C79E6A"/>
      <w:sz w:val="16"/>
      <w:szCs w:val="16"/>
    </w:rPr>
  </w:style>
  <w:style w:type="character" w:customStyle="1" w:styleId="z-TopofFormChar">
    <w:name w:val="z-Top of Form Char"/>
    <w:basedOn w:val="DefaultParagraphFont"/>
    <w:link w:val="z-TopofForm"/>
    <w:uiPriority w:val="99"/>
    <w:locked/>
    <w:rsid w:val="004F02CE"/>
    <w:rPr>
      <w:rFonts w:ascii="Arial" w:hAnsi="Arial" w:cs="Times New Roman"/>
      <w:vanish/>
      <w:color w:val="C79E6A"/>
      <w:sz w:val="16"/>
      <w:szCs w:val="16"/>
      <w:lang w:eastAsia="tr-TR"/>
    </w:rPr>
  </w:style>
  <w:style w:type="paragraph" w:styleId="z-BottomofForm">
    <w:name w:val="HTML Bottom of Form"/>
    <w:basedOn w:val="Normal"/>
    <w:next w:val="Normal"/>
    <w:link w:val="z-BottomofFormChar"/>
    <w:hidden/>
    <w:uiPriority w:val="99"/>
    <w:rsid w:val="004F02CE"/>
    <w:pPr>
      <w:pBdr>
        <w:top w:val="single" w:sz="6" w:space="1" w:color="auto"/>
      </w:pBdr>
      <w:jc w:val="center"/>
    </w:pPr>
    <w:rPr>
      <w:rFonts w:ascii="Arial" w:hAnsi="Arial"/>
      <w:vanish/>
      <w:color w:val="C79E6A"/>
      <w:sz w:val="16"/>
      <w:szCs w:val="16"/>
    </w:rPr>
  </w:style>
  <w:style w:type="character" w:customStyle="1" w:styleId="z-BottomofFormChar">
    <w:name w:val="z-Bottom of Form Char"/>
    <w:basedOn w:val="DefaultParagraphFont"/>
    <w:link w:val="z-BottomofForm"/>
    <w:uiPriority w:val="99"/>
    <w:locked/>
    <w:rsid w:val="004F02CE"/>
    <w:rPr>
      <w:rFonts w:ascii="Arial" w:hAnsi="Arial" w:cs="Times New Roman"/>
      <w:vanish/>
      <w:color w:val="C79E6A"/>
      <w:sz w:val="16"/>
      <w:szCs w:val="16"/>
      <w:lang w:eastAsia="tr-TR"/>
    </w:rPr>
  </w:style>
  <w:style w:type="table" w:styleId="TableGrid5">
    <w:name w:val="Table Grid 5"/>
    <w:basedOn w:val="TableNormal"/>
    <w:uiPriority w:val="99"/>
    <w:rsid w:val="004F02CE"/>
    <w:pPr>
      <w:spacing w:line="360" w:lineRule="auto"/>
    </w:pPr>
    <w:rPr>
      <w:rFonts w:ascii="Times New Roman" w:eastAsia="Times New Roman" w:hAnsi="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styleId="TOC4">
    <w:name w:val="toc 4"/>
    <w:basedOn w:val="Normal"/>
    <w:next w:val="Normal"/>
    <w:autoRedefine/>
    <w:uiPriority w:val="99"/>
    <w:rsid w:val="004F02CE"/>
    <w:pPr>
      <w:spacing w:line="360" w:lineRule="auto"/>
      <w:ind w:left="660"/>
    </w:pPr>
    <w:rPr>
      <w:rFonts w:ascii="Calibri" w:eastAsia="Gill Sans MT" w:hAnsi="Calibri"/>
      <w:b/>
      <w:sz w:val="20"/>
      <w:szCs w:val="20"/>
      <w:lang w:eastAsia="en-US"/>
    </w:rPr>
  </w:style>
  <w:style w:type="paragraph" w:styleId="TOC5">
    <w:name w:val="toc 5"/>
    <w:basedOn w:val="Normal"/>
    <w:next w:val="Normal"/>
    <w:autoRedefine/>
    <w:uiPriority w:val="99"/>
    <w:rsid w:val="004F02CE"/>
    <w:pPr>
      <w:spacing w:line="360" w:lineRule="auto"/>
      <w:ind w:left="880"/>
    </w:pPr>
    <w:rPr>
      <w:rFonts w:ascii="Calibri" w:eastAsia="Gill Sans MT" w:hAnsi="Calibri"/>
      <w:b/>
      <w:sz w:val="20"/>
      <w:szCs w:val="20"/>
      <w:lang w:eastAsia="en-US"/>
    </w:rPr>
  </w:style>
  <w:style w:type="paragraph" w:styleId="TOC6">
    <w:name w:val="toc 6"/>
    <w:basedOn w:val="Normal"/>
    <w:next w:val="Normal"/>
    <w:autoRedefine/>
    <w:uiPriority w:val="99"/>
    <w:rsid w:val="004F02CE"/>
    <w:pPr>
      <w:spacing w:line="360" w:lineRule="auto"/>
      <w:ind w:left="1100"/>
    </w:pPr>
    <w:rPr>
      <w:rFonts w:ascii="Calibri" w:eastAsia="Gill Sans MT" w:hAnsi="Calibri"/>
      <w:b/>
      <w:sz w:val="20"/>
      <w:szCs w:val="20"/>
      <w:lang w:eastAsia="en-US"/>
    </w:rPr>
  </w:style>
  <w:style w:type="paragraph" w:styleId="TOC7">
    <w:name w:val="toc 7"/>
    <w:basedOn w:val="Normal"/>
    <w:next w:val="Normal"/>
    <w:autoRedefine/>
    <w:uiPriority w:val="99"/>
    <w:rsid w:val="004F02CE"/>
    <w:pPr>
      <w:spacing w:line="360" w:lineRule="auto"/>
      <w:ind w:left="1320"/>
    </w:pPr>
    <w:rPr>
      <w:rFonts w:ascii="Calibri" w:eastAsia="Gill Sans MT" w:hAnsi="Calibri"/>
      <w:b/>
      <w:sz w:val="20"/>
      <w:szCs w:val="20"/>
      <w:lang w:eastAsia="en-US"/>
    </w:rPr>
  </w:style>
  <w:style w:type="paragraph" w:styleId="TOC8">
    <w:name w:val="toc 8"/>
    <w:basedOn w:val="Normal"/>
    <w:next w:val="Normal"/>
    <w:autoRedefine/>
    <w:uiPriority w:val="99"/>
    <w:rsid w:val="004F02CE"/>
    <w:pPr>
      <w:spacing w:line="360" w:lineRule="auto"/>
      <w:ind w:left="1540"/>
    </w:pPr>
    <w:rPr>
      <w:rFonts w:ascii="Calibri" w:eastAsia="Gill Sans MT" w:hAnsi="Calibri"/>
      <w:b/>
      <w:sz w:val="20"/>
      <w:szCs w:val="20"/>
      <w:lang w:eastAsia="en-US"/>
    </w:rPr>
  </w:style>
  <w:style w:type="paragraph" w:styleId="TOC9">
    <w:name w:val="toc 9"/>
    <w:basedOn w:val="Normal"/>
    <w:next w:val="Normal"/>
    <w:autoRedefine/>
    <w:uiPriority w:val="99"/>
    <w:rsid w:val="004F02CE"/>
    <w:pPr>
      <w:spacing w:line="360" w:lineRule="auto"/>
      <w:ind w:left="1760"/>
    </w:pPr>
    <w:rPr>
      <w:rFonts w:ascii="Calibri" w:eastAsia="Gill Sans MT" w:hAnsi="Calibri"/>
      <w:b/>
      <w:sz w:val="20"/>
      <w:szCs w:val="20"/>
      <w:lang w:eastAsia="en-US"/>
    </w:rPr>
  </w:style>
  <w:style w:type="paragraph" w:customStyle="1" w:styleId="StilBalk4Sol0cmlksatr0cm">
    <w:name w:val="Stil Başlık 4 + Sol:  0 cm İlk satır:  0 cm"/>
    <w:basedOn w:val="Heading4"/>
    <w:uiPriority w:val="99"/>
    <w:rsid w:val="004F02CE"/>
    <w:pPr>
      <w:keepLines w:val="0"/>
      <w:numPr>
        <w:ilvl w:val="4"/>
      </w:numPr>
      <w:shd w:val="clear" w:color="auto" w:fill="00CCFF"/>
      <w:spacing w:before="0" w:line="360" w:lineRule="auto"/>
    </w:pPr>
    <w:rPr>
      <w:rFonts w:ascii="Times New Roman" w:hAnsi="Times New Roman"/>
      <w:b/>
      <w:bCs/>
      <w:i w:val="0"/>
      <w:iCs w:val="0"/>
      <w:color w:val="auto"/>
      <w:szCs w:val="20"/>
      <w:lang w:eastAsia="en-US"/>
    </w:rPr>
  </w:style>
  <w:style w:type="paragraph" w:customStyle="1" w:styleId="StilBalk2Ortadan">
    <w:name w:val="Stil Başlık 2 + Ortadan"/>
    <w:basedOn w:val="Heading2"/>
    <w:uiPriority w:val="99"/>
    <w:rsid w:val="004F02CE"/>
    <w:pPr>
      <w:keepLines w:val="0"/>
      <w:shd w:val="clear" w:color="auto" w:fill="00CCFF"/>
      <w:spacing w:line="360" w:lineRule="auto"/>
      <w:ind w:left="584" w:hanging="357"/>
      <w:jc w:val="center"/>
    </w:pPr>
    <w:rPr>
      <w:rFonts w:ascii="Times New Roman" w:hAnsi="Times New Roman" w:cs="Times New Roman"/>
      <w:szCs w:val="20"/>
    </w:rPr>
  </w:style>
  <w:style w:type="table" w:styleId="MediumShading1-Accent2">
    <w:name w:val="Medium Shading 1 Accent 2"/>
    <w:basedOn w:val="TableNormal"/>
    <w:uiPriority w:val="99"/>
    <w:rsid w:val="004F02CE"/>
    <w:pPr>
      <w:spacing w:line="360" w:lineRule="auto"/>
    </w:pPr>
    <w:rPr>
      <w:rFonts w:ascii="Calibri" w:hAnsi="Calibri"/>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Grid3-Accent2">
    <w:name w:val="Medium Grid 3 Accent 2"/>
    <w:basedOn w:val="TableNormal"/>
    <w:uiPriority w:val="99"/>
    <w:rsid w:val="004F02CE"/>
    <w:pPr>
      <w:spacing w:line="360" w:lineRule="auto"/>
    </w:pPr>
    <w:rPr>
      <w:rFonts w:ascii="Calibri" w:hAnsi="Calibri"/>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LightGrid-Accent2">
    <w:name w:val="Light Grid Accent 2"/>
    <w:basedOn w:val="TableNormal"/>
    <w:uiPriority w:val="99"/>
    <w:rsid w:val="004F02CE"/>
    <w:pPr>
      <w:spacing w:line="360" w:lineRule="auto"/>
    </w:pPr>
    <w:rPr>
      <w:rFonts w:ascii="Calibri" w:hAnsi="Calibri"/>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List-Accent2">
    <w:name w:val="Light List Accent 2"/>
    <w:basedOn w:val="TableNormal"/>
    <w:uiPriority w:val="99"/>
    <w:rsid w:val="004F02CE"/>
    <w:pPr>
      <w:spacing w:line="360" w:lineRule="auto"/>
    </w:pPr>
    <w:rPr>
      <w:rFonts w:ascii="Calibri" w:hAnsi="Calibri"/>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TableElegant">
    <w:name w:val="Table Elegant"/>
    <w:basedOn w:val="TableNormal"/>
    <w:uiPriority w:val="99"/>
    <w:rsid w:val="004F02CE"/>
    <w:pPr>
      <w:spacing w:line="360" w:lineRule="auto"/>
    </w:pPr>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MediumGrid1-Accent2">
    <w:name w:val="Medium Grid 1 Accent 2"/>
    <w:basedOn w:val="TableNormal"/>
    <w:uiPriority w:val="99"/>
    <w:rsid w:val="004F02CE"/>
    <w:pPr>
      <w:spacing w:line="360" w:lineRule="auto"/>
    </w:pPr>
    <w:rPr>
      <w:rFonts w:ascii="Calibri" w:hAnsi="Calibri"/>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paragraph" w:customStyle="1" w:styleId="oa1">
    <w:name w:val="oa1"/>
    <w:basedOn w:val="Normal"/>
    <w:uiPriority w:val="99"/>
    <w:rsid w:val="004F02C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jc w:val="center"/>
      <w:textAlignment w:val="top"/>
    </w:pPr>
    <w:rPr>
      <w:b/>
    </w:rPr>
  </w:style>
  <w:style w:type="paragraph" w:customStyle="1" w:styleId="oa2">
    <w:name w:val="oa2"/>
    <w:basedOn w:val="Normal"/>
    <w:uiPriority w:val="99"/>
    <w:rsid w:val="004F02CE"/>
    <w:pPr>
      <w:spacing w:before="100" w:beforeAutospacing="1" w:after="100" w:afterAutospacing="1"/>
      <w:textAlignment w:val="top"/>
    </w:pPr>
    <w:rPr>
      <w:b/>
    </w:rPr>
  </w:style>
  <w:style w:type="paragraph" w:customStyle="1" w:styleId="oa3">
    <w:name w:val="oa3"/>
    <w:basedOn w:val="Normal"/>
    <w:uiPriority w:val="99"/>
    <w:rsid w:val="004F02C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jc w:val="center"/>
      <w:textAlignment w:val="center"/>
    </w:pPr>
    <w:rPr>
      <w:b/>
    </w:rPr>
  </w:style>
  <w:style w:type="paragraph" w:customStyle="1" w:styleId="oa4">
    <w:name w:val="oa4"/>
    <w:basedOn w:val="Normal"/>
    <w:uiPriority w:val="99"/>
    <w:rsid w:val="004F02C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jc w:val="center"/>
      <w:textAlignment w:val="center"/>
    </w:pPr>
    <w:rPr>
      <w:b/>
    </w:rPr>
  </w:style>
  <w:style w:type="paragraph" w:customStyle="1" w:styleId="oa5">
    <w:name w:val="oa5"/>
    <w:basedOn w:val="Normal"/>
    <w:uiPriority w:val="99"/>
    <w:rsid w:val="004F02C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textAlignment w:val="center"/>
    </w:pPr>
    <w:rPr>
      <w:b/>
    </w:rPr>
  </w:style>
  <w:style w:type="paragraph" w:customStyle="1" w:styleId="oa6">
    <w:name w:val="oa6"/>
    <w:basedOn w:val="Normal"/>
    <w:uiPriority w:val="99"/>
    <w:rsid w:val="004F02C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textAlignment w:val="center"/>
    </w:pPr>
    <w:rPr>
      <w:b/>
    </w:rPr>
  </w:style>
  <w:style w:type="paragraph" w:customStyle="1" w:styleId="oa7">
    <w:name w:val="oa7"/>
    <w:basedOn w:val="Normal"/>
    <w:uiPriority w:val="99"/>
    <w:rsid w:val="004F02C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pPr>
    <w:rPr>
      <w:b/>
    </w:rPr>
  </w:style>
  <w:style w:type="paragraph" w:customStyle="1" w:styleId="baslik5">
    <w:name w:val="baslik5"/>
    <w:basedOn w:val="Normal"/>
    <w:uiPriority w:val="99"/>
    <w:rsid w:val="004F02CE"/>
    <w:pPr>
      <w:spacing w:before="100" w:beforeAutospacing="1" w:after="100" w:afterAutospacing="1"/>
    </w:pPr>
    <w:rPr>
      <w:b/>
    </w:rPr>
  </w:style>
  <w:style w:type="table" w:customStyle="1" w:styleId="TabloKlavuzu11">
    <w:name w:val="Tablo Kılavuzu11"/>
    <w:uiPriority w:val="99"/>
    <w:rsid w:val="004F02CE"/>
    <w:rPr>
      <w:rFonts w:ascii="Calibri" w:eastAsia="Times New Roman"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uiPriority w:val="99"/>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66">
    <w:name w:val="xl66"/>
    <w:basedOn w:val="Normal"/>
    <w:uiPriority w:val="99"/>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67">
    <w:name w:val="xl67"/>
    <w:basedOn w:val="Normal"/>
    <w:uiPriority w:val="99"/>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68">
    <w:name w:val="xl68"/>
    <w:basedOn w:val="Normal"/>
    <w:uiPriority w:val="99"/>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69">
    <w:name w:val="xl69"/>
    <w:basedOn w:val="Normal"/>
    <w:uiPriority w:val="99"/>
    <w:rsid w:val="004F02CE"/>
    <w:pPr>
      <w:spacing w:before="100" w:beforeAutospacing="1" w:after="100" w:afterAutospacing="1"/>
    </w:pPr>
    <w:rPr>
      <w:sz w:val="28"/>
      <w:szCs w:val="28"/>
    </w:rPr>
  </w:style>
  <w:style w:type="paragraph" w:customStyle="1" w:styleId="xl70">
    <w:name w:val="xl70"/>
    <w:basedOn w:val="Normal"/>
    <w:uiPriority w:val="99"/>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1">
    <w:name w:val="xl71"/>
    <w:basedOn w:val="Normal"/>
    <w:uiPriority w:val="99"/>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2">
    <w:name w:val="xl72"/>
    <w:basedOn w:val="Normal"/>
    <w:uiPriority w:val="99"/>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73">
    <w:name w:val="xl73"/>
    <w:basedOn w:val="Normal"/>
    <w:uiPriority w:val="99"/>
    <w:rsid w:val="004F02CE"/>
    <w:pPr>
      <w:spacing w:before="100" w:beforeAutospacing="1" w:after="100" w:afterAutospacing="1"/>
      <w:jc w:val="center"/>
      <w:textAlignment w:val="center"/>
    </w:pPr>
    <w:rPr>
      <w:sz w:val="28"/>
      <w:szCs w:val="28"/>
    </w:rPr>
  </w:style>
  <w:style w:type="paragraph" w:customStyle="1" w:styleId="xl74">
    <w:name w:val="xl74"/>
    <w:basedOn w:val="Normal"/>
    <w:uiPriority w:val="99"/>
    <w:rsid w:val="004F02CE"/>
    <w:pPr>
      <w:spacing w:before="100" w:beforeAutospacing="1" w:after="100" w:afterAutospacing="1"/>
    </w:pPr>
    <w:rPr>
      <w:color w:val="000000"/>
      <w:sz w:val="28"/>
      <w:szCs w:val="28"/>
    </w:rPr>
  </w:style>
  <w:style w:type="paragraph" w:customStyle="1" w:styleId="xl75">
    <w:name w:val="xl75"/>
    <w:basedOn w:val="Normal"/>
    <w:uiPriority w:val="99"/>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6">
    <w:name w:val="xl76"/>
    <w:basedOn w:val="Normal"/>
    <w:uiPriority w:val="99"/>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8"/>
      <w:szCs w:val="28"/>
    </w:rPr>
  </w:style>
  <w:style w:type="paragraph" w:customStyle="1" w:styleId="xl77">
    <w:name w:val="xl77"/>
    <w:basedOn w:val="Normal"/>
    <w:uiPriority w:val="99"/>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78">
    <w:name w:val="xl78"/>
    <w:basedOn w:val="Normal"/>
    <w:uiPriority w:val="99"/>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79">
    <w:name w:val="xl79"/>
    <w:basedOn w:val="Normal"/>
    <w:uiPriority w:val="99"/>
    <w:rsid w:val="004F02CE"/>
    <w:pPr>
      <w:spacing w:before="100" w:beforeAutospacing="1" w:after="100" w:afterAutospacing="1"/>
      <w:jc w:val="center"/>
    </w:pPr>
    <w:rPr>
      <w:sz w:val="28"/>
      <w:szCs w:val="28"/>
    </w:rPr>
  </w:style>
  <w:style w:type="paragraph" w:customStyle="1" w:styleId="xl80">
    <w:name w:val="xl80"/>
    <w:basedOn w:val="Normal"/>
    <w:uiPriority w:val="99"/>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1">
    <w:name w:val="xl81"/>
    <w:basedOn w:val="Normal"/>
    <w:uiPriority w:val="99"/>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82">
    <w:name w:val="xl82"/>
    <w:basedOn w:val="Normal"/>
    <w:uiPriority w:val="99"/>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3">
    <w:name w:val="xl83"/>
    <w:basedOn w:val="Normal"/>
    <w:uiPriority w:val="99"/>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4">
    <w:name w:val="xl84"/>
    <w:basedOn w:val="Normal"/>
    <w:uiPriority w:val="99"/>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85">
    <w:name w:val="xl85"/>
    <w:basedOn w:val="Normal"/>
    <w:uiPriority w:val="99"/>
    <w:rsid w:val="004F02C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86">
    <w:name w:val="xl86"/>
    <w:basedOn w:val="Normal"/>
    <w:uiPriority w:val="99"/>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7">
    <w:name w:val="xl87"/>
    <w:basedOn w:val="Normal"/>
    <w:uiPriority w:val="99"/>
    <w:rsid w:val="004F02CE"/>
    <w:pPr>
      <w:pBdr>
        <w:top w:val="single" w:sz="4" w:space="0" w:color="auto"/>
        <w:bottom w:val="single" w:sz="4" w:space="0" w:color="auto"/>
      </w:pBdr>
      <w:spacing w:before="100" w:beforeAutospacing="1" w:after="100" w:afterAutospacing="1"/>
    </w:pPr>
    <w:rPr>
      <w:sz w:val="28"/>
      <w:szCs w:val="28"/>
    </w:rPr>
  </w:style>
  <w:style w:type="paragraph" w:customStyle="1" w:styleId="xl88">
    <w:name w:val="xl88"/>
    <w:basedOn w:val="Normal"/>
    <w:uiPriority w:val="99"/>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89">
    <w:name w:val="xl89"/>
    <w:basedOn w:val="Normal"/>
    <w:uiPriority w:val="99"/>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0">
    <w:name w:val="xl90"/>
    <w:basedOn w:val="Normal"/>
    <w:uiPriority w:val="99"/>
    <w:rsid w:val="004F02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91">
    <w:name w:val="xl91"/>
    <w:basedOn w:val="Normal"/>
    <w:uiPriority w:val="99"/>
    <w:rsid w:val="004F02CE"/>
    <w:pPr>
      <w:pBdr>
        <w:top w:val="single" w:sz="4" w:space="0" w:color="auto"/>
        <w:left w:val="single" w:sz="4" w:space="0" w:color="auto"/>
        <w:bottom w:val="single" w:sz="4" w:space="0" w:color="auto"/>
      </w:pBdr>
      <w:spacing w:before="100" w:beforeAutospacing="1" w:after="100" w:afterAutospacing="1"/>
      <w:jc w:val="center"/>
    </w:pPr>
    <w:rPr>
      <w:b/>
      <w:bCs/>
      <w:sz w:val="28"/>
      <w:szCs w:val="28"/>
    </w:rPr>
  </w:style>
  <w:style w:type="paragraph" w:customStyle="1" w:styleId="xl92">
    <w:name w:val="xl92"/>
    <w:basedOn w:val="Normal"/>
    <w:uiPriority w:val="99"/>
    <w:rsid w:val="004F02CE"/>
    <w:pPr>
      <w:pBdr>
        <w:top w:val="single" w:sz="4" w:space="0" w:color="auto"/>
        <w:bottom w:val="single" w:sz="4" w:space="0" w:color="auto"/>
      </w:pBdr>
      <w:spacing w:before="100" w:beforeAutospacing="1" w:after="100" w:afterAutospacing="1"/>
      <w:jc w:val="center"/>
    </w:pPr>
    <w:rPr>
      <w:b/>
      <w:bCs/>
      <w:sz w:val="28"/>
      <w:szCs w:val="28"/>
    </w:rPr>
  </w:style>
  <w:style w:type="paragraph" w:customStyle="1" w:styleId="xl93">
    <w:name w:val="xl93"/>
    <w:basedOn w:val="Normal"/>
    <w:uiPriority w:val="99"/>
    <w:rsid w:val="004F02CE"/>
    <w:pPr>
      <w:pBdr>
        <w:top w:val="single" w:sz="4" w:space="0" w:color="auto"/>
        <w:bottom w:val="single" w:sz="4" w:space="0" w:color="auto"/>
        <w:right w:val="single" w:sz="4" w:space="0" w:color="auto"/>
      </w:pBdr>
      <w:spacing w:before="100" w:beforeAutospacing="1" w:after="100" w:afterAutospacing="1"/>
      <w:jc w:val="center"/>
    </w:pPr>
    <w:rPr>
      <w:b/>
      <w:bCs/>
      <w:sz w:val="28"/>
      <w:szCs w:val="28"/>
    </w:rPr>
  </w:style>
  <w:style w:type="table" w:customStyle="1" w:styleId="KlavuzuTablo4-Vurgu21">
    <w:name w:val="Kılavuzu Tablo 4 - Vurgu 21"/>
    <w:uiPriority w:val="99"/>
    <w:rsid w:val="00DE274C"/>
    <w:pPr>
      <w:jc w:val="center"/>
    </w:pPr>
    <w:rPr>
      <w:rFonts w:ascii="Times New Roman" w:hAnsi="Times New Roman"/>
      <w:sz w:val="24"/>
      <w:szCs w:val="24"/>
    </w:rPr>
    <w:tblPr>
      <w:tblStyleRowBandSize w:val="1"/>
      <w:tblStyleColBandSize w:val="1"/>
      <w:jc w:val="center"/>
      <w:tblInd w:w="0" w:type="dxa"/>
      <w:tblBorders>
        <w:top w:val="single" w:sz="4" w:space="0" w:color="984204"/>
        <w:left w:val="single" w:sz="4" w:space="0" w:color="984204"/>
        <w:bottom w:val="single" w:sz="4" w:space="0" w:color="984204"/>
        <w:right w:val="single" w:sz="4" w:space="0" w:color="984204"/>
        <w:insideH w:val="single" w:sz="4" w:space="0" w:color="984204"/>
        <w:insideV w:val="single" w:sz="4" w:space="0" w:color="984204"/>
      </w:tblBorders>
      <w:tblCellMar>
        <w:top w:w="28" w:type="dxa"/>
        <w:left w:w="85" w:type="dxa"/>
        <w:bottom w:w="28" w:type="dxa"/>
        <w:right w:w="85" w:type="dxa"/>
      </w:tblCellMar>
    </w:tblPr>
    <w:trPr>
      <w:cantSplit/>
      <w:jc w:val="center"/>
    </w:trPr>
  </w:style>
  <w:style w:type="paragraph" w:customStyle="1" w:styleId="AralkYok1">
    <w:name w:val="Aralık Yok1"/>
    <w:uiPriority w:val="99"/>
    <w:rsid w:val="004F02CE"/>
    <w:rPr>
      <w:rFonts w:ascii="Calibri" w:eastAsia="Times New Roman" w:hAnsi="Calibri"/>
      <w:lang w:eastAsia="en-US"/>
    </w:rPr>
  </w:style>
  <w:style w:type="paragraph" w:customStyle="1" w:styleId="xl94">
    <w:name w:val="xl94"/>
    <w:basedOn w:val="Normal"/>
    <w:uiPriority w:val="99"/>
    <w:rsid w:val="004F02CE"/>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5">
    <w:name w:val="xl95"/>
    <w:basedOn w:val="Normal"/>
    <w:uiPriority w:val="99"/>
    <w:rsid w:val="004F02CE"/>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6">
    <w:name w:val="xl96"/>
    <w:basedOn w:val="Normal"/>
    <w:uiPriority w:val="99"/>
    <w:rsid w:val="004F02CE"/>
    <w:pPr>
      <w:pBdr>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
    <w:uiPriority w:val="99"/>
    <w:rsid w:val="004F02CE"/>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98">
    <w:name w:val="xl98"/>
    <w:basedOn w:val="Normal"/>
    <w:uiPriority w:val="99"/>
    <w:rsid w:val="004F02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9">
    <w:name w:val="xl99"/>
    <w:basedOn w:val="Normal"/>
    <w:uiPriority w:val="99"/>
    <w:rsid w:val="004F02CE"/>
    <w:pPr>
      <w:pBdr>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00">
    <w:name w:val="xl100"/>
    <w:basedOn w:val="Normal"/>
    <w:uiPriority w:val="99"/>
    <w:rsid w:val="004F02CE"/>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
    <w:uiPriority w:val="99"/>
    <w:rsid w:val="004F02CE"/>
    <w:pPr>
      <w:spacing w:before="100" w:beforeAutospacing="1" w:after="100" w:afterAutospacing="1"/>
    </w:pPr>
    <w:rPr>
      <w:sz w:val="20"/>
      <w:szCs w:val="20"/>
    </w:rPr>
  </w:style>
  <w:style w:type="table" w:customStyle="1" w:styleId="TableNormal1">
    <w:name w:val="Table Normal1"/>
    <w:uiPriority w:val="99"/>
    <w:semiHidden/>
    <w:rsid w:val="004F02CE"/>
    <w:pPr>
      <w:widowControl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99"/>
    <w:rsid w:val="004F02CE"/>
    <w:pPr>
      <w:widowControl w:val="0"/>
    </w:pPr>
    <w:rPr>
      <w:rFonts w:ascii="Gill Sans MT" w:eastAsia="Gill Sans MT" w:hAnsi="Gill Sans MT"/>
      <w:sz w:val="22"/>
      <w:szCs w:val="22"/>
      <w:lang w:val="en-US" w:eastAsia="en-US"/>
    </w:rPr>
  </w:style>
  <w:style w:type="paragraph" w:customStyle="1" w:styleId="2-ortabaslk">
    <w:name w:val="2-ortabaslk"/>
    <w:basedOn w:val="Normal"/>
    <w:uiPriority w:val="99"/>
    <w:rsid w:val="004F02CE"/>
    <w:pPr>
      <w:spacing w:before="100" w:beforeAutospacing="1" w:after="100" w:afterAutospacing="1"/>
    </w:pPr>
  </w:style>
  <w:style w:type="table" w:customStyle="1" w:styleId="KlavuzTablo2-Vurgu21">
    <w:name w:val="Kılavuz Tablo 2 - Vurgu 21"/>
    <w:uiPriority w:val="99"/>
    <w:rsid w:val="004F02CE"/>
    <w:rPr>
      <w:sz w:val="20"/>
      <w:szCs w:val="20"/>
    </w:rPr>
    <w:tblPr>
      <w:tblStyleRowBandSize w:val="1"/>
      <w:tblStyleColBandSize w:val="1"/>
      <w:tblInd w:w="0" w:type="dxa"/>
      <w:tblBorders>
        <w:top w:val="single" w:sz="2" w:space="0" w:color="CDA3D6"/>
        <w:bottom w:val="single" w:sz="2" w:space="0" w:color="CDA3D6"/>
        <w:insideH w:val="single" w:sz="2" w:space="0" w:color="CDA3D6"/>
        <w:insideV w:val="single" w:sz="2" w:space="0" w:color="CDA3D6"/>
      </w:tblBorders>
      <w:tblCellMar>
        <w:top w:w="0" w:type="dxa"/>
        <w:left w:w="108" w:type="dxa"/>
        <w:bottom w:w="0" w:type="dxa"/>
        <w:right w:w="108" w:type="dxa"/>
      </w:tblCellMar>
    </w:tblPr>
  </w:style>
  <w:style w:type="table" w:customStyle="1" w:styleId="KlavuzuTablo4-Vurgu61">
    <w:name w:val="Kılavuzu Tablo 4 - Vurgu 61"/>
    <w:uiPriority w:val="99"/>
    <w:rsid w:val="004A2FB4"/>
    <w:rPr>
      <w:sz w:val="20"/>
      <w:szCs w:val="20"/>
    </w:rPr>
    <w:tblPr>
      <w:tblStyleRowBandSize w:val="1"/>
      <w:tblStyleColBandSize w:val="1"/>
      <w:tblInd w:w="0" w:type="dxa"/>
      <w:tblBorders>
        <w:top w:val="single" w:sz="4" w:space="0" w:color="FA8D3D"/>
        <w:left w:val="single" w:sz="4" w:space="0" w:color="FA8D3D"/>
        <w:bottom w:val="single" w:sz="4" w:space="0" w:color="FA8D3D"/>
        <w:right w:val="single" w:sz="4" w:space="0" w:color="FA8D3D"/>
        <w:insideH w:val="single" w:sz="4" w:space="0" w:color="FA8D3D"/>
        <w:insideV w:val="single" w:sz="4" w:space="0" w:color="FA8D3D"/>
      </w:tblBorders>
      <w:tblCellMar>
        <w:top w:w="28" w:type="dxa"/>
        <w:left w:w="85" w:type="dxa"/>
        <w:bottom w:w="28" w:type="dxa"/>
        <w:right w:w="85" w:type="dxa"/>
      </w:tblCellMar>
    </w:tblPr>
    <w:trPr>
      <w:cantSplit/>
    </w:trPr>
  </w:style>
  <w:style w:type="table" w:styleId="LightList-Accent4">
    <w:name w:val="Light List Accent 4"/>
    <w:basedOn w:val="TableNormal"/>
    <w:uiPriority w:val="99"/>
    <w:rsid w:val="004F02CE"/>
    <w:rPr>
      <w:sz w:val="20"/>
      <w:szCs w:val="20"/>
    </w:rPr>
    <w:tblPr>
      <w:tblStyleRowBandSize w:val="1"/>
      <w:tblStyleColBandSize w:val="1"/>
      <w:tblInd w:w="0" w:type="dxa"/>
      <w:tblBorders>
        <w:top w:val="single" w:sz="8" w:space="0" w:color="F9B639"/>
        <w:left w:val="single" w:sz="8" w:space="0" w:color="F9B639"/>
        <w:bottom w:val="single" w:sz="8" w:space="0" w:color="F9B639"/>
        <w:right w:val="single" w:sz="8" w:space="0" w:color="F9B63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9B639"/>
      </w:tcPr>
    </w:tblStylePr>
    <w:tblStylePr w:type="lastRow">
      <w:pPr>
        <w:spacing w:before="0" w:after="0"/>
      </w:pPr>
      <w:rPr>
        <w:rFonts w:cs="Times New Roman"/>
        <w:b/>
        <w:bCs/>
      </w:rPr>
      <w:tblPr/>
      <w:tcPr>
        <w:tcBorders>
          <w:top w:val="double" w:sz="6" w:space="0" w:color="F9B639"/>
          <w:left w:val="single" w:sz="8" w:space="0" w:color="F9B639"/>
          <w:bottom w:val="single" w:sz="8" w:space="0" w:color="F9B639"/>
          <w:right w:val="single" w:sz="8" w:space="0" w:color="F9B63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9B639"/>
          <w:left w:val="single" w:sz="8" w:space="0" w:color="F9B639"/>
          <w:bottom w:val="single" w:sz="8" w:space="0" w:color="F9B639"/>
          <w:right w:val="single" w:sz="8" w:space="0" w:color="F9B639"/>
        </w:tcBorders>
      </w:tcPr>
    </w:tblStylePr>
    <w:tblStylePr w:type="band1Horz">
      <w:rPr>
        <w:rFonts w:cs="Times New Roman"/>
      </w:rPr>
      <w:tblPr/>
      <w:tcPr>
        <w:tcBorders>
          <w:top w:val="single" w:sz="8" w:space="0" w:color="F9B639"/>
          <w:left w:val="single" w:sz="8" w:space="0" w:color="F9B639"/>
          <w:bottom w:val="single" w:sz="8" w:space="0" w:color="F9B639"/>
          <w:right w:val="single" w:sz="8" w:space="0" w:color="F9B639"/>
        </w:tcBorders>
      </w:tcPr>
    </w:tblStylePr>
  </w:style>
  <w:style w:type="table" w:customStyle="1" w:styleId="KlavuzuTablo4-Vurgu51">
    <w:name w:val="Kılavuzu Tablo 4 - Vurgu 51"/>
    <w:uiPriority w:val="99"/>
    <w:rsid w:val="00062385"/>
    <w:rPr>
      <w:sz w:val="24"/>
      <w:szCs w:val="20"/>
    </w:rPr>
    <w:tblPr>
      <w:tblStyleRowBandSize w:val="1"/>
      <w:tblStyleColBandSize w:val="1"/>
      <w:tblInd w:w="0" w:type="dxa"/>
      <w:tblBorders>
        <w:top w:val="single" w:sz="4" w:space="0" w:color="B83D68"/>
        <w:left w:val="single" w:sz="4" w:space="0" w:color="B83D68"/>
        <w:bottom w:val="single" w:sz="4" w:space="0" w:color="B83D68"/>
        <w:right w:val="single" w:sz="4" w:space="0" w:color="B83D68"/>
        <w:insideH w:val="single" w:sz="4" w:space="0" w:color="B83D68"/>
        <w:insideV w:val="single" w:sz="4" w:space="0" w:color="B83D68"/>
      </w:tblBorders>
      <w:tblCellMar>
        <w:top w:w="28" w:type="dxa"/>
        <w:left w:w="85" w:type="dxa"/>
        <w:bottom w:w="28" w:type="dxa"/>
        <w:right w:w="85" w:type="dxa"/>
      </w:tblCellMar>
    </w:tblPr>
    <w:trPr>
      <w:cantSplit/>
    </w:trPr>
  </w:style>
  <w:style w:type="table" w:customStyle="1" w:styleId="KlavuzuTablo4-Vurgu31">
    <w:name w:val="Kılavuzu Tablo 4 - Vurgu 31"/>
    <w:uiPriority w:val="99"/>
    <w:rsid w:val="004F02CE"/>
    <w:rPr>
      <w:sz w:val="20"/>
      <w:szCs w:val="20"/>
    </w:rPr>
    <w:tblPr>
      <w:tblStyleRowBandSize w:val="1"/>
      <w:tblStyleColBandSize w:val="1"/>
      <w:tblInd w:w="0" w:type="dxa"/>
      <w:tblBorders>
        <w:top w:val="single" w:sz="4" w:space="0" w:color="EBA686"/>
        <w:left w:val="single" w:sz="4" w:space="0" w:color="EBA686"/>
        <w:bottom w:val="single" w:sz="4" w:space="0" w:color="EBA686"/>
        <w:right w:val="single" w:sz="4" w:space="0" w:color="EBA686"/>
        <w:insideH w:val="single" w:sz="4" w:space="0" w:color="EBA686"/>
        <w:insideV w:val="single" w:sz="4" w:space="0" w:color="EBA686"/>
      </w:tblBorders>
      <w:tblCellMar>
        <w:top w:w="0" w:type="dxa"/>
        <w:left w:w="108" w:type="dxa"/>
        <w:bottom w:w="0" w:type="dxa"/>
        <w:right w:w="108" w:type="dxa"/>
      </w:tblCellMar>
    </w:tblPr>
  </w:style>
  <w:style w:type="table" w:customStyle="1" w:styleId="KlavuzTablo5Koyu-Vurgu51">
    <w:name w:val="Kılavuz Tablo 5 Koyu - Vurgu 51"/>
    <w:uiPriority w:val="99"/>
    <w:rsid w:val="004F02CE"/>
    <w:rPr>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5E1EC"/>
    </w:tcPr>
  </w:style>
  <w:style w:type="table" w:customStyle="1" w:styleId="KlavuzTablo5Koyu-Vurgu11">
    <w:name w:val="Kılavuz Tablo 5 Koyu - Vurgu 11"/>
    <w:uiPriority w:val="99"/>
    <w:rsid w:val="004F02CE"/>
    <w:rPr>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1D7E0"/>
    </w:tcPr>
  </w:style>
  <w:style w:type="table" w:customStyle="1" w:styleId="KlavuzTablo5Koyu-Vurgu31">
    <w:name w:val="Kılavuz Tablo 5 Koyu - Vurgu 31"/>
    <w:uiPriority w:val="99"/>
    <w:rsid w:val="004F02CE"/>
    <w:rPr>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8E1D6"/>
    </w:tcPr>
  </w:style>
  <w:style w:type="table" w:customStyle="1" w:styleId="KlavuzuTablo4-Vurgu62">
    <w:name w:val="Kılavuzu Tablo 4 - Vurgu 62"/>
    <w:uiPriority w:val="99"/>
    <w:rsid w:val="004F02CE"/>
    <w:rPr>
      <w:sz w:val="20"/>
      <w:szCs w:val="20"/>
    </w:rPr>
    <w:tblPr>
      <w:tblStyleRowBandSize w:val="1"/>
      <w:tblStyleColBandSize w:val="1"/>
      <w:tblInd w:w="0" w:type="dxa"/>
      <w:tblBorders>
        <w:top w:val="single" w:sz="4" w:space="0" w:color="FCBA8A"/>
        <w:left w:val="single" w:sz="4" w:space="0" w:color="FCBA8A"/>
        <w:bottom w:val="single" w:sz="4" w:space="0" w:color="FCBA8A"/>
        <w:right w:val="single" w:sz="4" w:space="0" w:color="FCBA8A"/>
        <w:insideH w:val="single" w:sz="4" w:space="0" w:color="FCBA8A"/>
        <w:insideV w:val="single" w:sz="4" w:space="0" w:color="FCBA8A"/>
      </w:tblBorders>
      <w:tblCellMar>
        <w:top w:w="0" w:type="dxa"/>
        <w:left w:w="108" w:type="dxa"/>
        <w:bottom w:w="0" w:type="dxa"/>
        <w:right w:w="108" w:type="dxa"/>
      </w:tblCellMar>
    </w:tblPr>
  </w:style>
  <w:style w:type="paragraph" w:customStyle="1" w:styleId="TableContents">
    <w:name w:val="Table Contents"/>
    <w:basedOn w:val="Normal"/>
    <w:link w:val="TableContentsChar"/>
    <w:uiPriority w:val="99"/>
    <w:rsid w:val="004F02CE"/>
    <w:pPr>
      <w:widowControl w:val="0"/>
      <w:suppressLineNumbers/>
      <w:suppressAutoHyphens/>
    </w:pPr>
    <w:rPr>
      <w:rFonts w:eastAsia="Gill Sans MT" w:cs="Tahoma"/>
      <w:lang w:eastAsia="en-US"/>
    </w:rPr>
  </w:style>
  <w:style w:type="character" w:customStyle="1" w:styleId="TableContentsChar">
    <w:name w:val="Table Contents Char"/>
    <w:basedOn w:val="DefaultParagraphFont"/>
    <w:link w:val="TableContents"/>
    <w:uiPriority w:val="99"/>
    <w:locked/>
    <w:rsid w:val="004F02CE"/>
    <w:rPr>
      <w:rFonts w:ascii="Times New Roman" w:hAnsi="Times New Roman" w:cs="Tahoma"/>
      <w:sz w:val="24"/>
      <w:szCs w:val="24"/>
    </w:rPr>
  </w:style>
  <w:style w:type="table" w:customStyle="1" w:styleId="ListeTablo4-Vurgu41">
    <w:name w:val="Liste Tablo 4 - Vurgu 41"/>
    <w:uiPriority w:val="99"/>
    <w:rsid w:val="004F02CE"/>
    <w:pPr>
      <w:jc w:val="both"/>
    </w:pPr>
    <w:rPr>
      <w:rFonts w:ascii="Times New Roman" w:hAnsi="Times New Roman"/>
      <w:kern w:val="24"/>
      <w:sz w:val="24"/>
      <w:szCs w:val="24"/>
    </w:rPr>
    <w:tblPr>
      <w:tblStyleRowBandSize w:val="1"/>
      <w:tblStyleColBandSize w:val="1"/>
      <w:tblInd w:w="0" w:type="dxa"/>
      <w:tblBorders>
        <w:top w:val="single" w:sz="4" w:space="0" w:color="FBD387"/>
        <w:left w:val="single" w:sz="4" w:space="0" w:color="FBD387"/>
        <w:bottom w:val="single" w:sz="4" w:space="0" w:color="FBD387"/>
        <w:right w:val="single" w:sz="4" w:space="0" w:color="FBD387"/>
        <w:insideH w:val="single" w:sz="4" w:space="0" w:color="FBD387"/>
      </w:tblBorders>
      <w:tblCellMar>
        <w:top w:w="0" w:type="dxa"/>
        <w:left w:w="108" w:type="dxa"/>
        <w:bottom w:w="0" w:type="dxa"/>
        <w:right w:w="108" w:type="dxa"/>
      </w:tblCellMar>
    </w:tblPr>
  </w:style>
  <w:style w:type="table" w:customStyle="1" w:styleId="ListeTablo4-Vurgu31">
    <w:name w:val="Liste Tablo 4 - Vurgu 31"/>
    <w:uiPriority w:val="99"/>
    <w:rsid w:val="004F02CE"/>
    <w:pPr>
      <w:jc w:val="both"/>
    </w:pPr>
    <w:rPr>
      <w:rFonts w:ascii="Times New Roman" w:hAnsi="Times New Roman"/>
      <w:kern w:val="24"/>
      <w:sz w:val="24"/>
      <w:szCs w:val="24"/>
    </w:rPr>
    <w:tblPr>
      <w:tblStyleRowBandSize w:val="1"/>
      <w:tblStyleColBandSize w:val="1"/>
      <w:tblInd w:w="0" w:type="dxa"/>
      <w:tblBorders>
        <w:top w:val="single" w:sz="4" w:space="0" w:color="EBA686"/>
        <w:left w:val="single" w:sz="4" w:space="0" w:color="EBA686"/>
        <w:bottom w:val="single" w:sz="4" w:space="0" w:color="EBA686"/>
        <w:right w:val="single" w:sz="4" w:space="0" w:color="EBA686"/>
        <w:insideH w:val="single" w:sz="4" w:space="0" w:color="EBA686"/>
      </w:tblBorders>
      <w:tblCellMar>
        <w:top w:w="0" w:type="dxa"/>
        <w:left w:w="108" w:type="dxa"/>
        <w:bottom w:w="0" w:type="dxa"/>
        <w:right w:w="108" w:type="dxa"/>
      </w:tblCellMar>
    </w:tblPr>
  </w:style>
  <w:style w:type="table" w:customStyle="1" w:styleId="ListeTablo4-Vurgu21">
    <w:name w:val="Liste Tablo 4 - Vurgu 21"/>
    <w:uiPriority w:val="99"/>
    <w:rsid w:val="000F2691"/>
    <w:rPr>
      <w:sz w:val="20"/>
      <w:szCs w:val="20"/>
    </w:rPr>
    <w:tblPr>
      <w:tblStyleRowBandSize w:val="1"/>
      <w:tblStyleColBandSize w:val="1"/>
      <w:tblInd w:w="0" w:type="dxa"/>
      <w:tblBorders>
        <w:top w:val="single" w:sz="4" w:space="0" w:color="B14C1D"/>
        <w:left w:val="single" w:sz="4" w:space="0" w:color="B14C1D"/>
        <w:bottom w:val="single" w:sz="4" w:space="0" w:color="B14C1D"/>
        <w:right w:val="single" w:sz="4" w:space="0" w:color="B14C1D"/>
        <w:insideH w:val="single" w:sz="4" w:space="0" w:color="B14C1D"/>
        <w:insideV w:val="single" w:sz="4" w:space="0" w:color="B14C1D"/>
      </w:tblBorders>
      <w:tblCellMar>
        <w:top w:w="28" w:type="dxa"/>
        <w:left w:w="85" w:type="dxa"/>
        <w:bottom w:w="28" w:type="dxa"/>
        <w:right w:w="85" w:type="dxa"/>
      </w:tblCellMar>
    </w:tblPr>
    <w:trPr>
      <w:cantSplit/>
    </w:trPr>
  </w:style>
  <w:style w:type="table" w:customStyle="1" w:styleId="KlavuzTablo6Renkli-Vurgu61">
    <w:name w:val="Kılavuz Tablo 6 Renkli - Vurgu 61"/>
    <w:uiPriority w:val="99"/>
    <w:rsid w:val="004F02CE"/>
    <w:pPr>
      <w:jc w:val="both"/>
    </w:pPr>
    <w:rPr>
      <w:rFonts w:ascii="Times New Roman" w:hAnsi="Times New Roman"/>
      <w:color w:val="E26206"/>
      <w:kern w:val="24"/>
      <w:sz w:val="24"/>
      <w:szCs w:val="24"/>
    </w:rPr>
    <w:tblPr>
      <w:tblStyleRowBandSize w:val="1"/>
      <w:tblStyleColBandSize w:val="1"/>
      <w:tblInd w:w="0" w:type="dxa"/>
      <w:tblBorders>
        <w:top w:val="single" w:sz="4" w:space="0" w:color="FCBA8A"/>
        <w:left w:val="single" w:sz="4" w:space="0" w:color="FCBA8A"/>
        <w:bottom w:val="single" w:sz="4" w:space="0" w:color="FCBA8A"/>
        <w:right w:val="single" w:sz="4" w:space="0" w:color="FCBA8A"/>
        <w:insideH w:val="single" w:sz="4" w:space="0" w:color="FCBA8A"/>
        <w:insideV w:val="single" w:sz="4" w:space="0" w:color="FCBA8A"/>
      </w:tblBorders>
      <w:tblCellMar>
        <w:top w:w="0" w:type="dxa"/>
        <w:left w:w="108" w:type="dxa"/>
        <w:bottom w:w="0" w:type="dxa"/>
        <w:right w:w="108" w:type="dxa"/>
      </w:tblCellMar>
    </w:tblPr>
  </w:style>
  <w:style w:type="paragraph" w:customStyle="1" w:styleId="2-OrtaBaslk0">
    <w:name w:val="2-Orta Baslık"/>
    <w:uiPriority w:val="99"/>
    <w:rsid w:val="004F02CE"/>
    <w:pPr>
      <w:jc w:val="center"/>
    </w:pPr>
    <w:rPr>
      <w:rFonts w:ascii="Times New Roman" w:eastAsia="ヒラギノ明朝 Pro W3" w:hAnsi="Times"/>
      <w:b/>
      <w:sz w:val="19"/>
      <w:szCs w:val="20"/>
      <w:lang w:eastAsia="en-US"/>
    </w:rPr>
  </w:style>
  <w:style w:type="character" w:customStyle="1" w:styleId="ListParagraphChar">
    <w:name w:val="List Paragraph Char"/>
    <w:aliases w:val="içindekiler vb Char"/>
    <w:link w:val="ListParagraph"/>
    <w:uiPriority w:val="99"/>
    <w:locked/>
    <w:rsid w:val="00B12716"/>
  </w:style>
  <w:style w:type="character" w:styleId="IntenseReference">
    <w:name w:val="Intense Reference"/>
    <w:basedOn w:val="DefaultParagraphFont"/>
    <w:uiPriority w:val="99"/>
    <w:qFormat/>
    <w:rsid w:val="00B12716"/>
    <w:rPr>
      <w:rFonts w:cs="Times New Roman"/>
      <w:b/>
      <w:bCs/>
      <w:smallCaps/>
      <w:color w:val="ED7D31"/>
      <w:spacing w:val="5"/>
      <w:u w:val="single"/>
    </w:rPr>
  </w:style>
  <w:style w:type="table" w:customStyle="1" w:styleId="DzTablo11">
    <w:name w:val="Düz Tablo 11"/>
    <w:uiPriority w:val="99"/>
    <w:rsid w:val="00383889"/>
    <w:rPr>
      <w:rFonts w:ascii="Calibri" w:hAnsi="Calibri"/>
      <w:sz w:val="20"/>
      <w:szCs w:val="20"/>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style>
  <w:style w:type="table" w:customStyle="1" w:styleId="OrtaGlgeleme1-Vurgu11">
    <w:name w:val="Orta Gölgeleme 1 - Vurgu 11"/>
    <w:uiPriority w:val="99"/>
    <w:rsid w:val="00B12716"/>
    <w:rPr>
      <w:rFonts w:ascii="Calibri" w:eastAsia="Times New Roman" w:hAnsi="Calibri"/>
      <w:sz w:val="20"/>
      <w:szCs w:val="20"/>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customStyle="1" w:styleId="AkGlgeleme1">
    <w:name w:val="Açık Gölgeleme1"/>
    <w:uiPriority w:val="99"/>
    <w:rsid w:val="00B12716"/>
    <w:rPr>
      <w:rFonts w:ascii="Calibri" w:eastAsia="Times New Roman" w:hAnsi="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MediumGrid3-Accent1">
    <w:name w:val="Medium Grid 3 Accent 1"/>
    <w:basedOn w:val="TableNormal"/>
    <w:uiPriority w:val="99"/>
    <w:rsid w:val="00B12716"/>
    <w:rPr>
      <w:rFonts w:ascii="Calibri" w:hAnsi="Calibri"/>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
    <w:name w:val="Gövde metni (2)_"/>
    <w:basedOn w:val="DefaultParagraphFont"/>
    <w:link w:val="Gvdemetni20"/>
    <w:uiPriority w:val="99"/>
    <w:locked/>
    <w:rsid w:val="00B12716"/>
    <w:rPr>
      <w:rFonts w:ascii="Arial" w:hAnsi="Arial" w:cs="Arial"/>
      <w:b/>
      <w:bCs/>
      <w:sz w:val="43"/>
      <w:szCs w:val="43"/>
      <w:shd w:val="clear" w:color="auto" w:fill="FFFFFF"/>
    </w:rPr>
  </w:style>
  <w:style w:type="paragraph" w:customStyle="1" w:styleId="Gvdemetni20">
    <w:name w:val="Gövde metni (2)"/>
    <w:basedOn w:val="Normal"/>
    <w:link w:val="Gvdemetni2"/>
    <w:uiPriority w:val="99"/>
    <w:rsid w:val="00B12716"/>
    <w:pPr>
      <w:widowControl w:val="0"/>
      <w:shd w:val="clear" w:color="auto" w:fill="FFFFFF"/>
      <w:spacing w:before="720" w:line="240" w:lineRule="atLeast"/>
      <w:jc w:val="both"/>
    </w:pPr>
    <w:rPr>
      <w:rFonts w:ascii="Arial" w:eastAsia="Gill Sans MT" w:hAnsi="Arial" w:cs="Arial"/>
      <w:b/>
      <w:bCs/>
      <w:sz w:val="43"/>
      <w:szCs w:val="43"/>
      <w:lang w:eastAsia="en-US"/>
    </w:rPr>
  </w:style>
  <w:style w:type="character" w:styleId="BookTitle">
    <w:name w:val="Book Title"/>
    <w:basedOn w:val="DefaultParagraphFont"/>
    <w:uiPriority w:val="99"/>
    <w:qFormat/>
    <w:rsid w:val="00B12716"/>
    <w:rPr>
      <w:rFonts w:ascii="Arial Black" w:hAnsi="Arial Black" w:cs="Times New Roman"/>
      <w:b/>
      <w:bCs/>
      <w:smallCaps/>
      <w:spacing w:val="5"/>
      <w:sz w:val="96"/>
    </w:rPr>
  </w:style>
  <w:style w:type="table" w:customStyle="1" w:styleId="OrtaGlgeleme1-Vurgu111">
    <w:name w:val="Orta Gölgeleme 1 - Vurgu 111"/>
    <w:uiPriority w:val="99"/>
    <w:rsid w:val="00B12716"/>
    <w:rPr>
      <w:rFonts w:ascii="Calibri" w:hAnsi="Calibri"/>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OrtaList2-Vurgu11">
    <w:name w:val="Orta List 2 - Vurgu 11"/>
    <w:uiPriority w:val="99"/>
    <w:rsid w:val="00B12716"/>
    <w:rPr>
      <w:rFonts w:ascii="Cambria" w:eastAsia="Times New Roman" w:hAnsi="Cambria"/>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Liste21">
    <w:name w:val="Orta Liste 21"/>
    <w:uiPriority w:val="99"/>
    <w:rsid w:val="00B12716"/>
    <w:rPr>
      <w:rFonts w:ascii="Cambria" w:eastAsia="Times New Roman"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RenkliGlgeleme-Vurgu11">
    <w:name w:val="Renkli Gölgeleme - Vurgu 11"/>
    <w:uiPriority w:val="99"/>
    <w:rsid w:val="00B12716"/>
    <w:rPr>
      <w:rFonts w:ascii="Calibri" w:hAnsi="Calibri"/>
      <w:color w:val="000000"/>
      <w:sz w:val="20"/>
      <w:szCs w:val="2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style>
  <w:style w:type="table" w:customStyle="1" w:styleId="OrtaKlavuz3-Vurgu11">
    <w:name w:val="Orta Kılavuz 3 - Vurgu 11"/>
    <w:uiPriority w:val="99"/>
    <w:rsid w:val="00B12716"/>
    <w:rPr>
      <w:rFonts w:ascii="Calibri" w:hAnsi="Calibri"/>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table" w:customStyle="1" w:styleId="AkGlgeleme2">
    <w:name w:val="Açık Gölgeleme2"/>
    <w:uiPriority w:val="99"/>
    <w:rsid w:val="00B12716"/>
    <w:rPr>
      <w:rFonts w:ascii="Calibri" w:hAnsi="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2">
    <w:name w:val="Orta Gölgeleme 1 - Vurgu 12"/>
    <w:uiPriority w:val="99"/>
    <w:rsid w:val="00B12716"/>
    <w:rPr>
      <w:rFonts w:ascii="Calibri" w:hAnsi="Calibri"/>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KonuBal1">
    <w:name w:val="Konu Başlığı1"/>
    <w:basedOn w:val="Normal"/>
    <w:next w:val="Normal"/>
    <w:uiPriority w:val="99"/>
    <w:rsid w:val="00B12716"/>
    <w:pPr>
      <w:pBdr>
        <w:bottom w:val="single" w:sz="8" w:space="4" w:color="4F81BD"/>
      </w:pBdr>
      <w:spacing w:before="120" w:after="300"/>
      <w:contextualSpacing/>
      <w:jc w:val="both"/>
    </w:pPr>
    <w:rPr>
      <w:rFonts w:ascii="Cambria" w:hAnsi="Cambria"/>
      <w:color w:val="17365D"/>
      <w:spacing w:val="5"/>
      <w:kern w:val="28"/>
      <w:sz w:val="52"/>
      <w:szCs w:val="52"/>
      <w:lang w:eastAsia="en-US"/>
    </w:rPr>
  </w:style>
  <w:style w:type="table" w:customStyle="1" w:styleId="AkGlgeleme11">
    <w:name w:val="Açık Gölgeleme11"/>
    <w:uiPriority w:val="99"/>
    <w:rsid w:val="00B12716"/>
    <w:rPr>
      <w:rFonts w:ascii="Calibri" w:eastAsia="Times New Roman" w:hAnsi="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B12716"/>
    <w:rPr>
      <w:rFonts w:ascii="Calibri Light" w:eastAsia="Times New Roman" w:hAnsi="Calibri Light"/>
      <w:color w:val="000000"/>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5B9BD5"/>
          <w:right w:val="nil"/>
          <w:insideH w:val="nil"/>
          <w:insideV w:val="nil"/>
        </w:tcBorders>
        <w:shd w:val="clear" w:color="auto" w:fill="FFFFFF"/>
      </w:tcPr>
    </w:tblStylePr>
    <w:tblStylePr w:type="lastRow">
      <w:rPr>
        <w:rFonts w:cs="Times New Roman"/>
      </w:rPr>
      <w:tblPr/>
      <w:tcPr>
        <w:tcBorders>
          <w:top w:val="single" w:sz="8" w:space="0" w:color="5B9BD5"/>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B9BD5"/>
          <w:insideH w:val="nil"/>
          <w:insideV w:val="nil"/>
        </w:tcBorders>
        <w:shd w:val="clear" w:color="auto" w:fill="FFFFFF"/>
      </w:tcPr>
    </w:tblStylePr>
    <w:tblStylePr w:type="lastCol">
      <w:rPr>
        <w:rFonts w:cs="Times New Roman"/>
      </w:rPr>
      <w:tblPr/>
      <w:tcPr>
        <w:tcBorders>
          <w:top w:val="nil"/>
          <w:left w:val="single" w:sz="8" w:space="0" w:color="5B9BD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6E6F4"/>
      </w:tcPr>
    </w:tblStylePr>
    <w:tblStylePr w:type="band1Horz">
      <w:rPr>
        <w:rFonts w:cs="Times New Roman"/>
      </w:rPr>
      <w:tblPr/>
      <w:tcPr>
        <w:tcBorders>
          <w:top w:val="nil"/>
          <w:bottom w:val="nil"/>
          <w:insideH w:val="nil"/>
          <w:insideV w:val="nil"/>
        </w:tcBorders>
        <w:shd w:val="clear" w:color="auto" w:fill="D6E6F4"/>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OrtaListe22">
    <w:name w:val="Orta Liste 22"/>
    <w:uiPriority w:val="99"/>
    <w:rsid w:val="00B12716"/>
    <w:rPr>
      <w:rFonts w:ascii="Calibri Light" w:eastAsia="Times New Roman" w:hAnsi="Calibri Light"/>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ColorfulShading-Accent1">
    <w:name w:val="Colorful Shading Accent 1"/>
    <w:basedOn w:val="TableNormal"/>
    <w:uiPriority w:val="99"/>
    <w:rsid w:val="00B12716"/>
    <w:rPr>
      <w:rFonts w:ascii="Calibri" w:hAnsi="Calibri"/>
      <w:color w:val="000000"/>
      <w:sz w:val="20"/>
      <w:szCs w:val="2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Times New Roman"/>
        <w:b/>
        <w:bCs/>
      </w:rPr>
      <w:tblPr/>
      <w:tcPr>
        <w:tcBorders>
          <w:top w:val="nil"/>
          <w:left w:val="nil"/>
          <w:bottom w:val="single" w:sz="24" w:space="0" w:color="ED7D31"/>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55D91"/>
      </w:tcPr>
    </w:tblStylePr>
    <w:tblStylePr w:type="firstCol">
      <w:rPr>
        <w:rFonts w:cs="Times New Roman"/>
        <w:color w:val="FFFFFF"/>
      </w:rPr>
      <w:tblPr/>
      <w:tcPr>
        <w:tcBorders>
          <w:top w:val="nil"/>
          <w:left w:val="nil"/>
          <w:bottom w:val="nil"/>
          <w:right w:val="nil"/>
          <w:insideH w:val="single" w:sz="4" w:space="0" w:color="255D91"/>
          <w:insideV w:val="nil"/>
        </w:tcBorders>
        <w:shd w:val="clear" w:color="auto" w:fill="255D91"/>
      </w:tcPr>
    </w:tblStylePr>
    <w:tblStylePr w:type="lastCol">
      <w:rPr>
        <w:rFonts w:cs="Times New Roman"/>
        <w:color w:val="FFFFFF"/>
      </w:rPr>
      <w:tblPr/>
      <w:tcPr>
        <w:tcBorders>
          <w:top w:val="nil"/>
          <w:left w:val="nil"/>
          <w:bottom w:val="nil"/>
          <w:right w:val="nil"/>
          <w:insideH w:val="nil"/>
          <w:insideV w:val="nil"/>
        </w:tcBorders>
        <w:shd w:val="clear" w:color="auto" w:fill="255D91"/>
      </w:tcPr>
    </w:tblStylePr>
    <w:tblStylePr w:type="band1Vert">
      <w:rPr>
        <w:rFonts w:cs="Times New Roman"/>
      </w:rPr>
      <w:tblPr/>
      <w:tcPr>
        <w:shd w:val="clear" w:color="auto" w:fill="BDD6EE"/>
      </w:tcPr>
    </w:tblStylePr>
    <w:tblStylePr w:type="band1Horz">
      <w:rPr>
        <w:rFonts w:cs="Times New Roman"/>
      </w:rPr>
      <w:tblPr/>
      <w:tcPr>
        <w:shd w:val="clear" w:color="auto" w:fill="ADCCEA"/>
      </w:tcPr>
    </w:tblStylePr>
    <w:tblStylePr w:type="neCell">
      <w:rPr>
        <w:rFonts w:cs="Times New Roman"/>
        <w:color w:val="000000"/>
      </w:rPr>
    </w:tblStylePr>
    <w:tblStylePr w:type="nwCell">
      <w:rPr>
        <w:rFonts w:cs="Times New Roman"/>
        <w:color w:val="000000"/>
      </w:rPr>
    </w:tblStylePr>
  </w:style>
  <w:style w:type="table" w:customStyle="1" w:styleId="OrtaGlgeleme2-Vurgu12">
    <w:name w:val="Orta Gölgeleme 2 - Vurgu 12"/>
    <w:uiPriority w:val="99"/>
    <w:rsid w:val="00B12716"/>
    <w:rPr>
      <w:rFonts w:ascii="Calibri" w:hAnsi="Calibri"/>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AkGlgeleme3">
    <w:name w:val="Açık Gölgeleme3"/>
    <w:uiPriority w:val="99"/>
    <w:rsid w:val="00B12716"/>
    <w:rPr>
      <w:rFonts w:ascii="Calibri" w:hAnsi="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Glgeleme1-Vurgu13">
    <w:name w:val="Orta Gölgeleme 1 - Vurgu 13"/>
    <w:uiPriority w:val="99"/>
    <w:rsid w:val="00B12716"/>
    <w:rPr>
      <w:rFonts w:ascii="Calibri" w:hAnsi="Calibri"/>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character" w:customStyle="1" w:styleId="KonuBalChar1">
    <w:name w:val="Konu Başlığı Char1"/>
    <w:basedOn w:val="DefaultParagraphFont"/>
    <w:uiPriority w:val="99"/>
    <w:rsid w:val="00B12716"/>
    <w:rPr>
      <w:rFonts w:ascii="Gill Sans MT" w:hAnsi="Gill Sans MT" w:cs="Times New Roman"/>
      <w:color w:val="842F73"/>
      <w:spacing w:val="5"/>
      <w:kern w:val="28"/>
      <w:sz w:val="52"/>
      <w:szCs w:val="52"/>
    </w:rPr>
  </w:style>
  <w:style w:type="paragraph" w:styleId="Revision">
    <w:name w:val="Revision"/>
    <w:hidden/>
    <w:uiPriority w:val="99"/>
    <w:semiHidden/>
    <w:rsid w:val="00B12716"/>
    <w:rPr>
      <w:rFonts w:ascii="Calibri" w:hAnsi="Calibri"/>
      <w:lang w:eastAsia="en-US"/>
    </w:rPr>
  </w:style>
  <w:style w:type="table" w:styleId="LightShading-Accent6">
    <w:name w:val="Light Shading Accent 6"/>
    <w:basedOn w:val="TableNormal"/>
    <w:uiPriority w:val="99"/>
    <w:rsid w:val="00B12716"/>
    <w:rPr>
      <w:rFonts w:ascii="Calibri" w:hAnsi="Calibri"/>
      <w:color w:val="538135"/>
      <w:sz w:val="20"/>
      <w:szCs w:val="20"/>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70AD47"/>
          <w:left w:val="nil"/>
          <w:bottom w:val="single" w:sz="8" w:space="0" w:color="70AD47"/>
          <w:right w:val="nil"/>
          <w:insideH w:val="nil"/>
          <w:insideV w:val="nil"/>
        </w:tcBorders>
      </w:tcPr>
    </w:tblStylePr>
    <w:tblStylePr w:type="lastRow">
      <w:pPr>
        <w:spacing w:before="0" w:after="0"/>
      </w:pPr>
      <w:rPr>
        <w:rFonts w:cs="Times New Roman"/>
        <w:b/>
        <w:bCs/>
      </w:rPr>
      <w:tblPr/>
      <w:tcPr>
        <w:tcBorders>
          <w:top w:val="single" w:sz="8" w:space="0" w:color="70AD47"/>
          <w:left w:val="nil"/>
          <w:bottom w:val="single" w:sz="8" w:space="0" w:color="70AD47"/>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BEBD0"/>
      </w:tcPr>
    </w:tblStylePr>
    <w:tblStylePr w:type="band1Horz">
      <w:rPr>
        <w:rFonts w:cs="Times New Roman"/>
      </w:rPr>
      <w:tblPr/>
      <w:tcPr>
        <w:tcBorders>
          <w:left w:val="nil"/>
          <w:right w:val="nil"/>
          <w:insideH w:val="nil"/>
          <w:insideV w:val="nil"/>
        </w:tcBorders>
        <w:shd w:val="clear" w:color="auto" w:fill="DBEBD0"/>
      </w:tcPr>
    </w:tblStylePr>
  </w:style>
  <w:style w:type="character" w:customStyle="1" w:styleId="apple-converted-space">
    <w:name w:val="apple-converted-space"/>
    <w:basedOn w:val="DefaultParagraphFont"/>
    <w:uiPriority w:val="99"/>
    <w:rsid w:val="00B12716"/>
    <w:rPr>
      <w:rFonts w:cs="Times New Roman"/>
    </w:rPr>
  </w:style>
  <w:style w:type="table" w:customStyle="1" w:styleId="chn">
    <w:name w:val="chn"/>
    <w:uiPriority w:val="99"/>
    <w:rsid w:val="00383889"/>
    <w:rPr>
      <w:sz w:val="20"/>
      <w:szCs w:val="20"/>
    </w:rPr>
    <w:tblPr>
      <w:tblInd w:w="0" w:type="dxa"/>
      <w:tblCellMar>
        <w:top w:w="0" w:type="dxa"/>
        <w:left w:w="108" w:type="dxa"/>
        <w:bottom w:w="0" w:type="dxa"/>
        <w:right w:w="108" w:type="dxa"/>
      </w:tblCellMar>
    </w:tblPr>
  </w:style>
  <w:style w:type="table" w:customStyle="1" w:styleId="AkGlgeleme-Vurgu11">
    <w:name w:val="Açık Gölgeleme - Vurgu 11"/>
    <w:uiPriority w:val="99"/>
    <w:rsid w:val="00281BA0"/>
    <w:rPr>
      <w:color w:val="892D4D"/>
      <w:sz w:val="20"/>
      <w:szCs w:val="20"/>
    </w:rPr>
    <w:tblPr>
      <w:tblStyleRowBandSize w:val="1"/>
      <w:tblStyleColBandSize w:val="1"/>
      <w:tblInd w:w="0" w:type="dxa"/>
      <w:tblBorders>
        <w:top w:val="single" w:sz="8" w:space="0" w:color="B83D68"/>
        <w:bottom w:val="single" w:sz="8" w:space="0" w:color="B83D68"/>
      </w:tblBorders>
      <w:tblCellMar>
        <w:top w:w="0" w:type="dxa"/>
        <w:left w:w="108" w:type="dxa"/>
        <w:bottom w:w="0" w:type="dxa"/>
        <w:right w:w="108" w:type="dxa"/>
      </w:tblCellMar>
    </w:tblPr>
  </w:style>
  <w:style w:type="table" w:styleId="MediumShading1-Accent4">
    <w:name w:val="Medium Shading 1 Accent 4"/>
    <w:basedOn w:val="TableNormal"/>
    <w:uiPriority w:val="99"/>
    <w:rsid w:val="008A3962"/>
    <w:rPr>
      <w:sz w:val="20"/>
      <w:szCs w:val="20"/>
    </w:rPr>
    <w:tblPr>
      <w:tblStyleRowBandSize w:val="1"/>
      <w:tblStyleColBandSize w:val="1"/>
      <w:tblInd w:w="0" w:type="dxa"/>
      <w:tblBorders>
        <w:top w:val="single" w:sz="8" w:space="0" w:color="FAC86A"/>
        <w:left w:val="single" w:sz="8" w:space="0" w:color="FAC86A"/>
        <w:bottom w:val="single" w:sz="8" w:space="0" w:color="FAC86A"/>
        <w:right w:val="single" w:sz="8" w:space="0" w:color="FAC86A"/>
        <w:insideH w:val="single" w:sz="8" w:space="0" w:color="FAC86A"/>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AC86A"/>
          <w:left w:val="single" w:sz="8" w:space="0" w:color="FAC86A"/>
          <w:bottom w:val="single" w:sz="8" w:space="0" w:color="FAC86A"/>
          <w:right w:val="single" w:sz="8" w:space="0" w:color="FAC86A"/>
          <w:insideH w:val="nil"/>
          <w:insideV w:val="nil"/>
        </w:tcBorders>
        <w:shd w:val="clear" w:color="auto" w:fill="F9B639"/>
      </w:tcPr>
    </w:tblStylePr>
    <w:tblStylePr w:type="lastRow">
      <w:pPr>
        <w:spacing w:before="0" w:after="0"/>
      </w:pPr>
      <w:rPr>
        <w:rFonts w:cs="Times New Roman"/>
        <w:b/>
        <w:bCs/>
      </w:rPr>
      <w:tblPr/>
      <w:tcPr>
        <w:tcBorders>
          <w:top w:val="double" w:sz="6" w:space="0" w:color="FAC86A"/>
          <w:left w:val="single" w:sz="8" w:space="0" w:color="FAC86A"/>
          <w:bottom w:val="single" w:sz="8" w:space="0" w:color="FAC86A"/>
          <w:right w:val="single" w:sz="8" w:space="0" w:color="FAC86A"/>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CCD"/>
      </w:tcPr>
    </w:tblStylePr>
    <w:tblStylePr w:type="band1Horz">
      <w:rPr>
        <w:rFonts w:cs="Times New Roman"/>
      </w:rPr>
      <w:tblPr/>
      <w:tcPr>
        <w:tcBorders>
          <w:insideH w:val="nil"/>
          <w:insideV w:val="nil"/>
        </w:tcBorders>
        <w:shd w:val="clear" w:color="auto" w:fill="FDECCD"/>
      </w:tcPr>
    </w:tblStylePr>
    <w:tblStylePr w:type="band2Horz">
      <w:rPr>
        <w:rFonts w:cs="Times New Roman"/>
      </w:rPr>
      <w:tblPr/>
      <w:tcPr>
        <w:tcBorders>
          <w:insideH w:val="nil"/>
          <w:insideV w:val="nil"/>
        </w:tcBorders>
      </w:tcPr>
    </w:tblStylePr>
  </w:style>
  <w:style w:type="paragraph" w:customStyle="1" w:styleId="metin">
    <w:name w:val="metin"/>
    <w:basedOn w:val="Normal"/>
    <w:uiPriority w:val="99"/>
    <w:rsid w:val="00B82318"/>
    <w:pPr>
      <w:spacing w:before="100" w:beforeAutospacing="1" w:after="100" w:afterAutospacing="1"/>
    </w:pPr>
  </w:style>
  <w:style w:type="paragraph" w:customStyle="1" w:styleId="Pa3">
    <w:name w:val="Pa3"/>
    <w:basedOn w:val="Normal"/>
    <w:next w:val="Normal"/>
    <w:uiPriority w:val="99"/>
    <w:rsid w:val="00EC402A"/>
    <w:pPr>
      <w:autoSpaceDE w:val="0"/>
      <w:autoSpaceDN w:val="0"/>
      <w:adjustRightInd w:val="0"/>
      <w:spacing w:line="241" w:lineRule="atLeast"/>
    </w:pPr>
    <w:rPr>
      <w:rFonts w:ascii="Neo Sans Pro" w:eastAsia="Gill Sans MT" w:hAnsi="Neo Sans Pro"/>
      <w:lang w:eastAsia="en-US"/>
    </w:rPr>
  </w:style>
  <w:style w:type="character" w:customStyle="1" w:styleId="A3">
    <w:name w:val="A3"/>
    <w:uiPriority w:val="99"/>
    <w:rsid w:val="001E61D3"/>
    <w:rPr>
      <w:color w:val="000000"/>
      <w:sz w:val="20"/>
    </w:rPr>
  </w:style>
  <w:style w:type="paragraph" w:customStyle="1" w:styleId="Pa5">
    <w:name w:val="Pa5"/>
    <w:basedOn w:val="Default"/>
    <w:next w:val="Default"/>
    <w:uiPriority w:val="99"/>
    <w:rsid w:val="001E61D3"/>
    <w:pPr>
      <w:spacing w:line="241" w:lineRule="atLeast"/>
    </w:pPr>
    <w:rPr>
      <w:rFonts w:ascii="Neo Sans Pro" w:eastAsia="Gill Sans MT" w:hAnsi="Neo Sans Pro" w:cs="Times New Roman"/>
      <w:color w:val="auto"/>
      <w:lang w:eastAsia="en-US"/>
    </w:rPr>
  </w:style>
  <w:style w:type="table" w:customStyle="1" w:styleId="ListTable1LightAccent5">
    <w:name w:val="List Table 1 Light Accent 5"/>
    <w:uiPriority w:val="99"/>
    <w:rsid w:val="007133C7"/>
    <w:rPr>
      <w:sz w:val="20"/>
      <w:szCs w:val="20"/>
    </w:rPr>
    <w:tblPr>
      <w:tblStyleRowBandSize w:val="1"/>
      <w:tblStyleColBandSize w:val="1"/>
      <w:tblInd w:w="0" w:type="dxa"/>
      <w:tblCellMar>
        <w:top w:w="0" w:type="dxa"/>
        <w:left w:w="108" w:type="dxa"/>
        <w:bottom w:w="0" w:type="dxa"/>
        <w:right w:w="108" w:type="dxa"/>
      </w:tblCellMar>
    </w:tblPr>
  </w:style>
  <w:style w:type="character" w:customStyle="1" w:styleId="A24">
    <w:name w:val="A24"/>
    <w:uiPriority w:val="99"/>
    <w:rsid w:val="003C285D"/>
    <w:rPr>
      <w:color w:val="000000"/>
      <w:sz w:val="40"/>
    </w:rPr>
  </w:style>
  <w:style w:type="character" w:customStyle="1" w:styleId="A14">
    <w:name w:val="A14"/>
    <w:uiPriority w:val="99"/>
    <w:rsid w:val="00B97F23"/>
    <w:rPr>
      <w:color w:val="000000"/>
      <w:sz w:val="78"/>
    </w:rPr>
  </w:style>
  <w:style w:type="paragraph" w:customStyle="1" w:styleId="TimesNewRoman12Koyu">
    <w:name w:val="Times New Roman 12 Koyu"/>
    <w:basedOn w:val="Normal"/>
    <w:uiPriority w:val="99"/>
    <w:rsid w:val="00C245C9"/>
    <w:pPr>
      <w:spacing w:line="360" w:lineRule="auto"/>
      <w:ind w:firstLine="851"/>
    </w:pPr>
    <w:rPr>
      <w:rFonts w:eastAsia="Gill Sans MT"/>
    </w:rPr>
  </w:style>
</w:styles>
</file>

<file path=word/webSettings.xml><?xml version="1.0" encoding="utf-8"?>
<w:webSettings xmlns:r="http://schemas.openxmlformats.org/officeDocument/2006/relationships" xmlns:w="http://schemas.openxmlformats.org/wordprocessingml/2006/main">
  <w:divs>
    <w:div w:id="1173567525">
      <w:marLeft w:val="0"/>
      <w:marRight w:val="0"/>
      <w:marTop w:val="0"/>
      <w:marBottom w:val="0"/>
      <w:divBdr>
        <w:top w:val="none" w:sz="0" w:space="0" w:color="auto"/>
        <w:left w:val="none" w:sz="0" w:space="0" w:color="auto"/>
        <w:bottom w:val="none" w:sz="0" w:space="0" w:color="auto"/>
        <w:right w:val="none" w:sz="0" w:space="0" w:color="auto"/>
      </w:divBdr>
    </w:div>
    <w:div w:id="1173567526">
      <w:marLeft w:val="0"/>
      <w:marRight w:val="0"/>
      <w:marTop w:val="0"/>
      <w:marBottom w:val="0"/>
      <w:divBdr>
        <w:top w:val="none" w:sz="0" w:space="0" w:color="auto"/>
        <w:left w:val="none" w:sz="0" w:space="0" w:color="auto"/>
        <w:bottom w:val="none" w:sz="0" w:space="0" w:color="auto"/>
        <w:right w:val="none" w:sz="0" w:space="0" w:color="auto"/>
      </w:divBdr>
      <w:divsChild>
        <w:div w:id="1173567669">
          <w:marLeft w:val="850"/>
          <w:marRight w:val="0"/>
          <w:marTop w:val="0"/>
          <w:marBottom w:val="0"/>
          <w:divBdr>
            <w:top w:val="none" w:sz="0" w:space="0" w:color="auto"/>
            <w:left w:val="none" w:sz="0" w:space="0" w:color="auto"/>
            <w:bottom w:val="none" w:sz="0" w:space="0" w:color="auto"/>
            <w:right w:val="none" w:sz="0" w:space="0" w:color="auto"/>
          </w:divBdr>
        </w:div>
      </w:divsChild>
    </w:div>
    <w:div w:id="1173567527">
      <w:marLeft w:val="0"/>
      <w:marRight w:val="0"/>
      <w:marTop w:val="0"/>
      <w:marBottom w:val="0"/>
      <w:divBdr>
        <w:top w:val="none" w:sz="0" w:space="0" w:color="auto"/>
        <w:left w:val="none" w:sz="0" w:space="0" w:color="auto"/>
        <w:bottom w:val="none" w:sz="0" w:space="0" w:color="auto"/>
        <w:right w:val="none" w:sz="0" w:space="0" w:color="auto"/>
      </w:divBdr>
      <w:divsChild>
        <w:div w:id="1173567595">
          <w:marLeft w:val="850"/>
          <w:marRight w:val="0"/>
          <w:marTop w:val="0"/>
          <w:marBottom w:val="0"/>
          <w:divBdr>
            <w:top w:val="none" w:sz="0" w:space="0" w:color="auto"/>
            <w:left w:val="none" w:sz="0" w:space="0" w:color="auto"/>
            <w:bottom w:val="none" w:sz="0" w:space="0" w:color="auto"/>
            <w:right w:val="none" w:sz="0" w:space="0" w:color="auto"/>
          </w:divBdr>
        </w:div>
      </w:divsChild>
    </w:div>
    <w:div w:id="1173567529">
      <w:marLeft w:val="0"/>
      <w:marRight w:val="0"/>
      <w:marTop w:val="0"/>
      <w:marBottom w:val="0"/>
      <w:divBdr>
        <w:top w:val="none" w:sz="0" w:space="0" w:color="auto"/>
        <w:left w:val="none" w:sz="0" w:space="0" w:color="auto"/>
        <w:bottom w:val="none" w:sz="0" w:space="0" w:color="auto"/>
        <w:right w:val="none" w:sz="0" w:space="0" w:color="auto"/>
      </w:divBdr>
      <w:divsChild>
        <w:div w:id="1173567639">
          <w:marLeft w:val="850"/>
          <w:marRight w:val="0"/>
          <w:marTop w:val="0"/>
          <w:marBottom w:val="0"/>
          <w:divBdr>
            <w:top w:val="none" w:sz="0" w:space="0" w:color="auto"/>
            <w:left w:val="none" w:sz="0" w:space="0" w:color="auto"/>
            <w:bottom w:val="none" w:sz="0" w:space="0" w:color="auto"/>
            <w:right w:val="none" w:sz="0" w:space="0" w:color="auto"/>
          </w:divBdr>
        </w:div>
      </w:divsChild>
    </w:div>
    <w:div w:id="1173567531">
      <w:marLeft w:val="0"/>
      <w:marRight w:val="0"/>
      <w:marTop w:val="0"/>
      <w:marBottom w:val="0"/>
      <w:divBdr>
        <w:top w:val="none" w:sz="0" w:space="0" w:color="auto"/>
        <w:left w:val="none" w:sz="0" w:space="0" w:color="auto"/>
        <w:bottom w:val="none" w:sz="0" w:space="0" w:color="auto"/>
        <w:right w:val="none" w:sz="0" w:space="0" w:color="auto"/>
      </w:divBdr>
      <w:divsChild>
        <w:div w:id="1173567633">
          <w:marLeft w:val="850"/>
          <w:marRight w:val="0"/>
          <w:marTop w:val="0"/>
          <w:marBottom w:val="120"/>
          <w:divBdr>
            <w:top w:val="none" w:sz="0" w:space="0" w:color="auto"/>
            <w:left w:val="none" w:sz="0" w:space="0" w:color="auto"/>
            <w:bottom w:val="none" w:sz="0" w:space="0" w:color="auto"/>
            <w:right w:val="none" w:sz="0" w:space="0" w:color="auto"/>
          </w:divBdr>
        </w:div>
      </w:divsChild>
    </w:div>
    <w:div w:id="1173567532">
      <w:marLeft w:val="0"/>
      <w:marRight w:val="0"/>
      <w:marTop w:val="0"/>
      <w:marBottom w:val="0"/>
      <w:divBdr>
        <w:top w:val="none" w:sz="0" w:space="0" w:color="auto"/>
        <w:left w:val="none" w:sz="0" w:space="0" w:color="auto"/>
        <w:bottom w:val="none" w:sz="0" w:space="0" w:color="auto"/>
        <w:right w:val="none" w:sz="0" w:space="0" w:color="auto"/>
      </w:divBdr>
    </w:div>
    <w:div w:id="1173567534">
      <w:marLeft w:val="0"/>
      <w:marRight w:val="0"/>
      <w:marTop w:val="0"/>
      <w:marBottom w:val="0"/>
      <w:divBdr>
        <w:top w:val="none" w:sz="0" w:space="0" w:color="auto"/>
        <w:left w:val="none" w:sz="0" w:space="0" w:color="auto"/>
        <w:bottom w:val="none" w:sz="0" w:space="0" w:color="auto"/>
        <w:right w:val="none" w:sz="0" w:space="0" w:color="auto"/>
      </w:divBdr>
    </w:div>
    <w:div w:id="1173567535">
      <w:marLeft w:val="0"/>
      <w:marRight w:val="0"/>
      <w:marTop w:val="0"/>
      <w:marBottom w:val="0"/>
      <w:divBdr>
        <w:top w:val="none" w:sz="0" w:space="0" w:color="auto"/>
        <w:left w:val="none" w:sz="0" w:space="0" w:color="auto"/>
        <w:bottom w:val="none" w:sz="0" w:space="0" w:color="auto"/>
        <w:right w:val="none" w:sz="0" w:space="0" w:color="auto"/>
      </w:divBdr>
      <w:divsChild>
        <w:div w:id="1173567582">
          <w:marLeft w:val="850"/>
          <w:marRight w:val="0"/>
          <w:marTop w:val="0"/>
          <w:marBottom w:val="0"/>
          <w:divBdr>
            <w:top w:val="none" w:sz="0" w:space="0" w:color="auto"/>
            <w:left w:val="none" w:sz="0" w:space="0" w:color="auto"/>
            <w:bottom w:val="none" w:sz="0" w:space="0" w:color="auto"/>
            <w:right w:val="none" w:sz="0" w:space="0" w:color="auto"/>
          </w:divBdr>
        </w:div>
        <w:div w:id="1173567611">
          <w:marLeft w:val="850"/>
          <w:marRight w:val="0"/>
          <w:marTop w:val="0"/>
          <w:marBottom w:val="0"/>
          <w:divBdr>
            <w:top w:val="none" w:sz="0" w:space="0" w:color="auto"/>
            <w:left w:val="none" w:sz="0" w:space="0" w:color="auto"/>
            <w:bottom w:val="none" w:sz="0" w:space="0" w:color="auto"/>
            <w:right w:val="none" w:sz="0" w:space="0" w:color="auto"/>
          </w:divBdr>
        </w:div>
      </w:divsChild>
    </w:div>
    <w:div w:id="1173567537">
      <w:marLeft w:val="0"/>
      <w:marRight w:val="0"/>
      <w:marTop w:val="0"/>
      <w:marBottom w:val="0"/>
      <w:divBdr>
        <w:top w:val="none" w:sz="0" w:space="0" w:color="auto"/>
        <w:left w:val="none" w:sz="0" w:space="0" w:color="auto"/>
        <w:bottom w:val="none" w:sz="0" w:space="0" w:color="auto"/>
        <w:right w:val="none" w:sz="0" w:space="0" w:color="auto"/>
      </w:divBdr>
    </w:div>
    <w:div w:id="1173567538">
      <w:marLeft w:val="0"/>
      <w:marRight w:val="0"/>
      <w:marTop w:val="0"/>
      <w:marBottom w:val="0"/>
      <w:divBdr>
        <w:top w:val="none" w:sz="0" w:space="0" w:color="auto"/>
        <w:left w:val="none" w:sz="0" w:space="0" w:color="auto"/>
        <w:bottom w:val="none" w:sz="0" w:space="0" w:color="auto"/>
        <w:right w:val="none" w:sz="0" w:space="0" w:color="auto"/>
      </w:divBdr>
    </w:div>
    <w:div w:id="1173567539">
      <w:marLeft w:val="0"/>
      <w:marRight w:val="0"/>
      <w:marTop w:val="0"/>
      <w:marBottom w:val="0"/>
      <w:divBdr>
        <w:top w:val="none" w:sz="0" w:space="0" w:color="auto"/>
        <w:left w:val="none" w:sz="0" w:space="0" w:color="auto"/>
        <w:bottom w:val="none" w:sz="0" w:space="0" w:color="auto"/>
        <w:right w:val="none" w:sz="0" w:space="0" w:color="auto"/>
      </w:divBdr>
      <w:divsChild>
        <w:div w:id="1173567685">
          <w:marLeft w:val="0"/>
          <w:marRight w:val="0"/>
          <w:marTop w:val="100"/>
          <w:marBottom w:val="100"/>
          <w:divBdr>
            <w:top w:val="none" w:sz="0" w:space="0" w:color="auto"/>
            <w:left w:val="none" w:sz="0" w:space="0" w:color="auto"/>
            <w:bottom w:val="none" w:sz="0" w:space="0" w:color="auto"/>
            <w:right w:val="none" w:sz="0" w:space="0" w:color="auto"/>
          </w:divBdr>
          <w:divsChild>
            <w:div w:id="1173567651">
              <w:marLeft w:val="0"/>
              <w:marRight w:val="0"/>
              <w:marTop w:val="0"/>
              <w:marBottom w:val="0"/>
              <w:divBdr>
                <w:top w:val="none" w:sz="0" w:space="0" w:color="auto"/>
                <w:left w:val="none" w:sz="0" w:space="0" w:color="auto"/>
                <w:bottom w:val="none" w:sz="0" w:space="0" w:color="auto"/>
                <w:right w:val="none" w:sz="0" w:space="0" w:color="auto"/>
              </w:divBdr>
              <w:divsChild>
                <w:div w:id="1173567605">
                  <w:marLeft w:val="0"/>
                  <w:marRight w:val="0"/>
                  <w:marTop w:val="0"/>
                  <w:marBottom w:val="0"/>
                  <w:divBdr>
                    <w:top w:val="none" w:sz="0" w:space="0" w:color="auto"/>
                    <w:left w:val="none" w:sz="0" w:space="0" w:color="auto"/>
                    <w:bottom w:val="none" w:sz="0" w:space="0" w:color="auto"/>
                    <w:right w:val="none" w:sz="0" w:space="0" w:color="auto"/>
                  </w:divBdr>
                  <w:divsChild>
                    <w:div w:id="1173567650">
                      <w:marLeft w:val="0"/>
                      <w:marRight w:val="0"/>
                      <w:marTop w:val="0"/>
                      <w:marBottom w:val="0"/>
                      <w:divBdr>
                        <w:top w:val="none" w:sz="0" w:space="0" w:color="auto"/>
                        <w:left w:val="none" w:sz="0" w:space="0" w:color="auto"/>
                        <w:bottom w:val="none" w:sz="0" w:space="0" w:color="auto"/>
                        <w:right w:val="none" w:sz="0" w:space="0" w:color="auto"/>
                      </w:divBdr>
                      <w:divsChild>
                        <w:div w:id="1173567644">
                          <w:marLeft w:val="0"/>
                          <w:marRight w:val="0"/>
                          <w:marTop w:val="0"/>
                          <w:marBottom w:val="0"/>
                          <w:divBdr>
                            <w:top w:val="none" w:sz="0" w:space="0" w:color="auto"/>
                            <w:left w:val="none" w:sz="0" w:space="0" w:color="auto"/>
                            <w:bottom w:val="none" w:sz="0" w:space="0" w:color="auto"/>
                            <w:right w:val="none" w:sz="0" w:space="0" w:color="auto"/>
                          </w:divBdr>
                          <w:divsChild>
                            <w:div w:id="117356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567541">
      <w:marLeft w:val="0"/>
      <w:marRight w:val="0"/>
      <w:marTop w:val="0"/>
      <w:marBottom w:val="0"/>
      <w:divBdr>
        <w:top w:val="none" w:sz="0" w:space="0" w:color="auto"/>
        <w:left w:val="none" w:sz="0" w:space="0" w:color="auto"/>
        <w:bottom w:val="none" w:sz="0" w:space="0" w:color="auto"/>
        <w:right w:val="none" w:sz="0" w:space="0" w:color="auto"/>
      </w:divBdr>
    </w:div>
    <w:div w:id="1173567543">
      <w:marLeft w:val="0"/>
      <w:marRight w:val="0"/>
      <w:marTop w:val="0"/>
      <w:marBottom w:val="0"/>
      <w:divBdr>
        <w:top w:val="none" w:sz="0" w:space="0" w:color="auto"/>
        <w:left w:val="none" w:sz="0" w:space="0" w:color="auto"/>
        <w:bottom w:val="none" w:sz="0" w:space="0" w:color="auto"/>
        <w:right w:val="none" w:sz="0" w:space="0" w:color="auto"/>
      </w:divBdr>
    </w:div>
    <w:div w:id="1173567544">
      <w:marLeft w:val="0"/>
      <w:marRight w:val="0"/>
      <w:marTop w:val="0"/>
      <w:marBottom w:val="0"/>
      <w:divBdr>
        <w:top w:val="none" w:sz="0" w:space="0" w:color="auto"/>
        <w:left w:val="none" w:sz="0" w:space="0" w:color="auto"/>
        <w:bottom w:val="none" w:sz="0" w:space="0" w:color="auto"/>
        <w:right w:val="none" w:sz="0" w:space="0" w:color="auto"/>
      </w:divBdr>
    </w:div>
    <w:div w:id="1173567546">
      <w:marLeft w:val="0"/>
      <w:marRight w:val="0"/>
      <w:marTop w:val="0"/>
      <w:marBottom w:val="0"/>
      <w:divBdr>
        <w:top w:val="none" w:sz="0" w:space="0" w:color="auto"/>
        <w:left w:val="none" w:sz="0" w:space="0" w:color="auto"/>
        <w:bottom w:val="none" w:sz="0" w:space="0" w:color="auto"/>
        <w:right w:val="none" w:sz="0" w:space="0" w:color="auto"/>
      </w:divBdr>
    </w:div>
    <w:div w:id="1173567548">
      <w:marLeft w:val="0"/>
      <w:marRight w:val="0"/>
      <w:marTop w:val="0"/>
      <w:marBottom w:val="0"/>
      <w:divBdr>
        <w:top w:val="none" w:sz="0" w:space="0" w:color="auto"/>
        <w:left w:val="none" w:sz="0" w:space="0" w:color="auto"/>
        <w:bottom w:val="none" w:sz="0" w:space="0" w:color="auto"/>
        <w:right w:val="none" w:sz="0" w:space="0" w:color="auto"/>
      </w:divBdr>
      <w:divsChild>
        <w:div w:id="1173567575">
          <w:marLeft w:val="0"/>
          <w:marRight w:val="0"/>
          <w:marTop w:val="100"/>
          <w:marBottom w:val="100"/>
          <w:divBdr>
            <w:top w:val="none" w:sz="0" w:space="0" w:color="auto"/>
            <w:left w:val="none" w:sz="0" w:space="0" w:color="auto"/>
            <w:bottom w:val="none" w:sz="0" w:space="0" w:color="auto"/>
            <w:right w:val="none" w:sz="0" w:space="0" w:color="auto"/>
          </w:divBdr>
          <w:divsChild>
            <w:div w:id="1173567588">
              <w:marLeft w:val="0"/>
              <w:marRight w:val="0"/>
              <w:marTop w:val="0"/>
              <w:marBottom w:val="0"/>
              <w:divBdr>
                <w:top w:val="none" w:sz="0" w:space="0" w:color="auto"/>
                <w:left w:val="none" w:sz="0" w:space="0" w:color="auto"/>
                <w:bottom w:val="none" w:sz="0" w:space="0" w:color="auto"/>
                <w:right w:val="none" w:sz="0" w:space="0" w:color="auto"/>
              </w:divBdr>
              <w:divsChild>
                <w:div w:id="1173567542">
                  <w:marLeft w:val="0"/>
                  <w:marRight w:val="0"/>
                  <w:marTop w:val="0"/>
                  <w:marBottom w:val="0"/>
                  <w:divBdr>
                    <w:top w:val="none" w:sz="0" w:space="0" w:color="auto"/>
                    <w:left w:val="none" w:sz="0" w:space="0" w:color="auto"/>
                    <w:bottom w:val="none" w:sz="0" w:space="0" w:color="auto"/>
                    <w:right w:val="none" w:sz="0" w:space="0" w:color="auto"/>
                  </w:divBdr>
                  <w:divsChild>
                    <w:div w:id="1173567594">
                      <w:marLeft w:val="0"/>
                      <w:marRight w:val="0"/>
                      <w:marTop w:val="0"/>
                      <w:marBottom w:val="0"/>
                      <w:divBdr>
                        <w:top w:val="none" w:sz="0" w:space="0" w:color="auto"/>
                        <w:left w:val="none" w:sz="0" w:space="0" w:color="auto"/>
                        <w:bottom w:val="none" w:sz="0" w:space="0" w:color="auto"/>
                        <w:right w:val="none" w:sz="0" w:space="0" w:color="auto"/>
                      </w:divBdr>
                      <w:divsChild>
                        <w:div w:id="1173567695">
                          <w:marLeft w:val="0"/>
                          <w:marRight w:val="0"/>
                          <w:marTop w:val="0"/>
                          <w:marBottom w:val="0"/>
                          <w:divBdr>
                            <w:top w:val="none" w:sz="0" w:space="0" w:color="auto"/>
                            <w:left w:val="none" w:sz="0" w:space="0" w:color="auto"/>
                            <w:bottom w:val="none" w:sz="0" w:space="0" w:color="auto"/>
                            <w:right w:val="none" w:sz="0" w:space="0" w:color="auto"/>
                          </w:divBdr>
                          <w:divsChild>
                            <w:div w:id="117356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567553">
      <w:marLeft w:val="0"/>
      <w:marRight w:val="0"/>
      <w:marTop w:val="0"/>
      <w:marBottom w:val="0"/>
      <w:divBdr>
        <w:top w:val="none" w:sz="0" w:space="0" w:color="auto"/>
        <w:left w:val="none" w:sz="0" w:space="0" w:color="auto"/>
        <w:bottom w:val="none" w:sz="0" w:space="0" w:color="auto"/>
        <w:right w:val="none" w:sz="0" w:space="0" w:color="auto"/>
      </w:divBdr>
      <w:divsChild>
        <w:div w:id="1173567622">
          <w:marLeft w:val="850"/>
          <w:marRight w:val="0"/>
          <w:marTop w:val="0"/>
          <w:marBottom w:val="0"/>
          <w:divBdr>
            <w:top w:val="none" w:sz="0" w:space="0" w:color="auto"/>
            <w:left w:val="none" w:sz="0" w:space="0" w:color="auto"/>
            <w:bottom w:val="none" w:sz="0" w:space="0" w:color="auto"/>
            <w:right w:val="none" w:sz="0" w:space="0" w:color="auto"/>
          </w:divBdr>
        </w:div>
      </w:divsChild>
    </w:div>
    <w:div w:id="1173567556">
      <w:marLeft w:val="0"/>
      <w:marRight w:val="0"/>
      <w:marTop w:val="0"/>
      <w:marBottom w:val="0"/>
      <w:divBdr>
        <w:top w:val="none" w:sz="0" w:space="0" w:color="auto"/>
        <w:left w:val="none" w:sz="0" w:space="0" w:color="auto"/>
        <w:bottom w:val="none" w:sz="0" w:space="0" w:color="auto"/>
        <w:right w:val="none" w:sz="0" w:space="0" w:color="auto"/>
      </w:divBdr>
    </w:div>
    <w:div w:id="1173567558">
      <w:marLeft w:val="0"/>
      <w:marRight w:val="0"/>
      <w:marTop w:val="0"/>
      <w:marBottom w:val="0"/>
      <w:divBdr>
        <w:top w:val="none" w:sz="0" w:space="0" w:color="auto"/>
        <w:left w:val="none" w:sz="0" w:space="0" w:color="auto"/>
        <w:bottom w:val="none" w:sz="0" w:space="0" w:color="auto"/>
        <w:right w:val="none" w:sz="0" w:space="0" w:color="auto"/>
      </w:divBdr>
    </w:div>
    <w:div w:id="1173567559">
      <w:marLeft w:val="0"/>
      <w:marRight w:val="0"/>
      <w:marTop w:val="0"/>
      <w:marBottom w:val="0"/>
      <w:divBdr>
        <w:top w:val="none" w:sz="0" w:space="0" w:color="auto"/>
        <w:left w:val="none" w:sz="0" w:space="0" w:color="auto"/>
        <w:bottom w:val="none" w:sz="0" w:space="0" w:color="auto"/>
        <w:right w:val="none" w:sz="0" w:space="0" w:color="auto"/>
      </w:divBdr>
      <w:divsChild>
        <w:div w:id="1173567701">
          <w:marLeft w:val="0"/>
          <w:marRight w:val="0"/>
          <w:marTop w:val="100"/>
          <w:marBottom w:val="100"/>
          <w:divBdr>
            <w:top w:val="none" w:sz="0" w:space="0" w:color="auto"/>
            <w:left w:val="none" w:sz="0" w:space="0" w:color="auto"/>
            <w:bottom w:val="none" w:sz="0" w:space="0" w:color="auto"/>
            <w:right w:val="none" w:sz="0" w:space="0" w:color="auto"/>
          </w:divBdr>
          <w:divsChild>
            <w:div w:id="1173567597">
              <w:marLeft w:val="0"/>
              <w:marRight w:val="0"/>
              <w:marTop w:val="0"/>
              <w:marBottom w:val="0"/>
              <w:divBdr>
                <w:top w:val="none" w:sz="0" w:space="0" w:color="auto"/>
                <w:left w:val="none" w:sz="0" w:space="0" w:color="auto"/>
                <w:bottom w:val="none" w:sz="0" w:space="0" w:color="auto"/>
                <w:right w:val="none" w:sz="0" w:space="0" w:color="auto"/>
              </w:divBdr>
              <w:divsChild>
                <w:div w:id="1173567614">
                  <w:marLeft w:val="0"/>
                  <w:marRight w:val="0"/>
                  <w:marTop w:val="0"/>
                  <w:marBottom w:val="0"/>
                  <w:divBdr>
                    <w:top w:val="none" w:sz="0" w:space="0" w:color="auto"/>
                    <w:left w:val="none" w:sz="0" w:space="0" w:color="auto"/>
                    <w:bottom w:val="none" w:sz="0" w:space="0" w:color="auto"/>
                    <w:right w:val="none" w:sz="0" w:space="0" w:color="auto"/>
                  </w:divBdr>
                  <w:divsChild>
                    <w:div w:id="1173567549">
                      <w:marLeft w:val="0"/>
                      <w:marRight w:val="0"/>
                      <w:marTop w:val="0"/>
                      <w:marBottom w:val="0"/>
                      <w:divBdr>
                        <w:top w:val="none" w:sz="0" w:space="0" w:color="auto"/>
                        <w:left w:val="none" w:sz="0" w:space="0" w:color="auto"/>
                        <w:bottom w:val="none" w:sz="0" w:space="0" w:color="auto"/>
                        <w:right w:val="none" w:sz="0" w:space="0" w:color="auto"/>
                      </w:divBdr>
                      <w:divsChild>
                        <w:div w:id="1173567616">
                          <w:marLeft w:val="0"/>
                          <w:marRight w:val="0"/>
                          <w:marTop w:val="0"/>
                          <w:marBottom w:val="0"/>
                          <w:divBdr>
                            <w:top w:val="none" w:sz="0" w:space="0" w:color="auto"/>
                            <w:left w:val="none" w:sz="0" w:space="0" w:color="auto"/>
                            <w:bottom w:val="none" w:sz="0" w:space="0" w:color="auto"/>
                            <w:right w:val="none" w:sz="0" w:space="0" w:color="auto"/>
                          </w:divBdr>
                          <w:divsChild>
                            <w:div w:id="117356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567560">
      <w:marLeft w:val="0"/>
      <w:marRight w:val="0"/>
      <w:marTop w:val="0"/>
      <w:marBottom w:val="0"/>
      <w:divBdr>
        <w:top w:val="none" w:sz="0" w:space="0" w:color="auto"/>
        <w:left w:val="none" w:sz="0" w:space="0" w:color="auto"/>
        <w:bottom w:val="none" w:sz="0" w:space="0" w:color="auto"/>
        <w:right w:val="none" w:sz="0" w:space="0" w:color="auto"/>
      </w:divBdr>
    </w:div>
    <w:div w:id="1173567562">
      <w:marLeft w:val="0"/>
      <w:marRight w:val="0"/>
      <w:marTop w:val="0"/>
      <w:marBottom w:val="0"/>
      <w:divBdr>
        <w:top w:val="none" w:sz="0" w:space="0" w:color="auto"/>
        <w:left w:val="none" w:sz="0" w:space="0" w:color="auto"/>
        <w:bottom w:val="none" w:sz="0" w:space="0" w:color="auto"/>
        <w:right w:val="none" w:sz="0" w:space="0" w:color="auto"/>
      </w:divBdr>
    </w:div>
    <w:div w:id="1173567564">
      <w:marLeft w:val="0"/>
      <w:marRight w:val="0"/>
      <w:marTop w:val="0"/>
      <w:marBottom w:val="0"/>
      <w:divBdr>
        <w:top w:val="none" w:sz="0" w:space="0" w:color="auto"/>
        <w:left w:val="none" w:sz="0" w:space="0" w:color="auto"/>
        <w:bottom w:val="none" w:sz="0" w:space="0" w:color="auto"/>
        <w:right w:val="none" w:sz="0" w:space="0" w:color="auto"/>
      </w:divBdr>
    </w:div>
    <w:div w:id="1173567565">
      <w:marLeft w:val="0"/>
      <w:marRight w:val="0"/>
      <w:marTop w:val="0"/>
      <w:marBottom w:val="0"/>
      <w:divBdr>
        <w:top w:val="none" w:sz="0" w:space="0" w:color="auto"/>
        <w:left w:val="none" w:sz="0" w:space="0" w:color="auto"/>
        <w:bottom w:val="none" w:sz="0" w:space="0" w:color="auto"/>
        <w:right w:val="none" w:sz="0" w:space="0" w:color="auto"/>
      </w:divBdr>
    </w:div>
    <w:div w:id="1173567566">
      <w:marLeft w:val="0"/>
      <w:marRight w:val="0"/>
      <w:marTop w:val="0"/>
      <w:marBottom w:val="0"/>
      <w:divBdr>
        <w:top w:val="none" w:sz="0" w:space="0" w:color="auto"/>
        <w:left w:val="none" w:sz="0" w:space="0" w:color="auto"/>
        <w:bottom w:val="none" w:sz="0" w:space="0" w:color="auto"/>
        <w:right w:val="none" w:sz="0" w:space="0" w:color="auto"/>
      </w:divBdr>
      <w:divsChild>
        <w:div w:id="1173567530">
          <w:marLeft w:val="850"/>
          <w:marRight w:val="0"/>
          <w:marTop w:val="0"/>
          <w:marBottom w:val="0"/>
          <w:divBdr>
            <w:top w:val="none" w:sz="0" w:space="0" w:color="auto"/>
            <w:left w:val="none" w:sz="0" w:space="0" w:color="auto"/>
            <w:bottom w:val="none" w:sz="0" w:space="0" w:color="auto"/>
            <w:right w:val="none" w:sz="0" w:space="0" w:color="auto"/>
          </w:divBdr>
        </w:div>
      </w:divsChild>
    </w:div>
    <w:div w:id="1173567568">
      <w:marLeft w:val="0"/>
      <w:marRight w:val="0"/>
      <w:marTop w:val="0"/>
      <w:marBottom w:val="0"/>
      <w:divBdr>
        <w:top w:val="none" w:sz="0" w:space="0" w:color="auto"/>
        <w:left w:val="none" w:sz="0" w:space="0" w:color="auto"/>
        <w:bottom w:val="none" w:sz="0" w:space="0" w:color="auto"/>
        <w:right w:val="none" w:sz="0" w:space="0" w:color="auto"/>
      </w:divBdr>
    </w:div>
    <w:div w:id="1173567569">
      <w:marLeft w:val="0"/>
      <w:marRight w:val="0"/>
      <w:marTop w:val="0"/>
      <w:marBottom w:val="0"/>
      <w:divBdr>
        <w:top w:val="none" w:sz="0" w:space="0" w:color="auto"/>
        <w:left w:val="none" w:sz="0" w:space="0" w:color="auto"/>
        <w:bottom w:val="none" w:sz="0" w:space="0" w:color="auto"/>
        <w:right w:val="none" w:sz="0" w:space="0" w:color="auto"/>
      </w:divBdr>
    </w:div>
    <w:div w:id="1173567570">
      <w:marLeft w:val="0"/>
      <w:marRight w:val="0"/>
      <w:marTop w:val="0"/>
      <w:marBottom w:val="0"/>
      <w:divBdr>
        <w:top w:val="none" w:sz="0" w:space="0" w:color="auto"/>
        <w:left w:val="none" w:sz="0" w:space="0" w:color="auto"/>
        <w:bottom w:val="none" w:sz="0" w:space="0" w:color="auto"/>
        <w:right w:val="none" w:sz="0" w:space="0" w:color="auto"/>
      </w:divBdr>
    </w:div>
    <w:div w:id="1173567571">
      <w:marLeft w:val="0"/>
      <w:marRight w:val="0"/>
      <w:marTop w:val="0"/>
      <w:marBottom w:val="0"/>
      <w:divBdr>
        <w:top w:val="none" w:sz="0" w:space="0" w:color="auto"/>
        <w:left w:val="none" w:sz="0" w:space="0" w:color="auto"/>
        <w:bottom w:val="none" w:sz="0" w:space="0" w:color="auto"/>
        <w:right w:val="none" w:sz="0" w:space="0" w:color="auto"/>
      </w:divBdr>
      <w:divsChild>
        <w:div w:id="1173567619">
          <w:marLeft w:val="0"/>
          <w:marRight w:val="0"/>
          <w:marTop w:val="100"/>
          <w:marBottom w:val="100"/>
          <w:divBdr>
            <w:top w:val="none" w:sz="0" w:space="0" w:color="auto"/>
            <w:left w:val="none" w:sz="0" w:space="0" w:color="auto"/>
            <w:bottom w:val="none" w:sz="0" w:space="0" w:color="auto"/>
            <w:right w:val="none" w:sz="0" w:space="0" w:color="auto"/>
          </w:divBdr>
          <w:divsChild>
            <w:div w:id="1173567673">
              <w:marLeft w:val="0"/>
              <w:marRight w:val="0"/>
              <w:marTop w:val="0"/>
              <w:marBottom w:val="0"/>
              <w:divBdr>
                <w:top w:val="none" w:sz="0" w:space="0" w:color="auto"/>
                <w:left w:val="none" w:sz="0" w:space="0" w:color="auto"/>
                <w:bottom w:val="none" w:sz="0" w:space="0" w:color="auto"/>
                <w:right w:val="none" w:sz="0" w:space="0" w:color="auto"/>
              </w:divBdr>
              <w:divsChild>
                <w:div w:id="1173567668">
                  <w:marLeft w:val="0"/>
                  <w:marRight w:val="0"/>
                  <w:marTop w:val="0"/>
                  <w:marBottom w:val="0"/>
                  <w:divBdr>
                    <w:top w:val="none" w:sz="0" w:space="0" w:color="auto"/>
                    <w:left w:val="none" w:sz="0" w:space="0" w:color="auto"/>
                    <w:bottom w:val="none" w:sz="0" w:space="0" w:color="auto"/>
                    <w:right w:val="none" w:sz="0" w:space="0" w:color="auto"/>
                  </w:divBdr>
                  <w:divsChild>
                    <w:div w:id="1173567623">
                      <w:marLeft w:val="0"/>
                      <w:marRight w:val="0"/>
                      <w:marTop w:val="0"/>
                      <w:marBottom w:val="0"/>
                      <w:divBdr>
                        <w:top w:val="none" w:sz="0" w:space="0" w:color="auto"/>
                        <w:left w:val="none" w:sz="0" w:space="0" w:color="auto"/>
                        <w:bottom w:val="none" w:sz="0" w:space="0" w:color="auto"/>
                        <w:right w:val="none" w:sz="0" w:space="0" w:color="auto"/>
                      </w:divBdr>
                      <w:divsChild>
                        <w:div w:id="1173567612">
                          <w:marLeft w:val="0"/>
                          <w:marRight w:val="0"/>
                          <w:marTop w:val="0"/>
                          <w:marBottom w:val="0"/>
                          <w:divBdr>
                            <w:top w:val="none" w:sz="0" w:space="0" w:color="auto"/>
                            <w:left w:val="none" w:sz="0" w:space="0" w:color="auto"/>
                            <w:bottom w:val="none" w:sz="0" w:space="0" w:color="auto"/>
                            <w:right w:val="none" w:sz="0" w:space="0" w:color="auto"/>
                          </w:divBdr>
                          <w:divsChild>
                            <w:div w:id="117356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567573">
      <w:marLeft w:val="0"/>
      <w:marRight w:val="0"/>
      <w:marTop w:val="0"/>
      <w:marBottom w:val="0"/>
      <w:divBdr>
        <w:top w:val="none" w:sz="0" w:space="0" w:color="auto"/>
        <w:left w:val="none" w:sz="0" w:space="0" w:color="auto"/>
        <w:bottom w:val="none" w:sz="0" w:space="0" w:color="auto"/>
        <w:right w:val="none" w:sz="0" w:space="0" w:color="auto"/>
      </w:divBdr>
    </w:div>
    <w:div w:id="1173567574">
      <w:marLeft w:val="0"/>
      <w:marRight w:val="0"/>
      <w:marTop w:val="0"/>
      <w:marBottom w:val="0"/>
      <w:divBdr>
        <w:top w:val="none" w:sz="0" w:space="0" w:color="auto"/>
        <w:left w:val="none" w:sz="0" w:space="0" w:color="auto"/>
        <w:bottom w:val="none" w:sz="0" w:space="0" w:color="auto"/>
        <w:right w:val="none" w:sz="0" w:space="0" w:color="auto"/>
      </w:divBdr>
    </w:div>
    <w:div w:id="1173567579">
      <w:marLeft w:val="0"/>
      <w:marRight w:val="0"/>
      <w:marTop w:val="0"/>
      <w:marBottom w:val="0"/>
      <w:divBdr>
        <w:top w:val="none" w:sz="0" w:space="0" w:color="auto"/>
        <w:left w:val="none" w:sz="0" w:space="0" w:color="auto"/>
        <w:bottom w:val="none" w:sz="0" w:space="0" w:color="auto"/>
        <w:right w:val="none" w:sz="0" w:space="0" w:color="auto"/>
      </w:divBdr>
      <w:divsChild>
        <w:div w:id="1173567547">
          <w:marLeft w:val="0"/>
          <w:marRight w:val="0"/>
          <w:marTop w:val="100"/>
          <w:marBottom w:val="100"/>
          <w:divBdr>
            <w:top w:val="none" w:sz="0" w:space="0" w:color="auto"/>
            <w:left w:val="none" w:sz="0" w:space="0" w:color="auto"/>
            <w:bottom w:val="none" w:sz="0" w:space="0" w:color="auto"/>
            <w:right w:val="none" w:sz="0" w:space="0" w:color="auto"/>
          </w:divBdr>
          <w:divsChild>
            <w:div w:id="1173567593">
              <w:marLeft w:val="0"/>
              <w:marRight w:val="0"/>
              <w:marTop w:val="0"/>
              <w:marBottom w:val="0"/>
              <w:divBdr>
                <w:top w:val="none" w:sz="0" w:space="0" w:color="auto"/>
                <w:left w:val="none" w:sz="0" w:space="0" w:color="auto"/>
                <w:bottom w:val="none" w:sz="0" w:space="0" w:color="auto"/>
                <w:right w:val="none" w:sz="0" w:space="0" w:color="auto"/>
              </w:divBdr>
              <w:divsChild>
                <w:div w:id="1173567642">
                  <w:marLeft w:val="0"/>
                  <w:marRight w:val="0"/>
                  <w:marTop w:val="0"/>
                  <w:marBottom w:val="0"/>
                  <w:divBdr>
                    <w:top w:val="none" w:sz="0" w:space="0" w:color="auto"/>
                    <w:left w:val="none" w:sz="0" w:space="0" w:color="auto"/>
                    <w:bottom w:val="none" w:sz="0" w:space="0" w:color="auto"/>
                    <w:right w:val="none" w:sz="0" w:space="0" w:color="auto"/>
                  </w:divBdr>
                  <w:divsChild>
                    <w:div w:id="1173567693">
                      <w:marLeft w:val="0"/>
                      <w:marRight w:val="0"/>
                      <w:marTop w:val="0"/>
                      <w:marBottom w:val="0"/>
                      <w:divBdr>
                        <w:top w:val="none" w:sz="0" w:space="0" w:color="auto"/>
                        <w:left w:val="none" w:sz="0" w:space="0" w:color="auto"/>
                        <w:bottom w:val="none" w:sz="0" w:space="0" w:color="auto"/>
                        <w:right w:val="none" w:sz="0" w:space="0" w:color="auto"/>
                      </w:divBdr>
                      <w:divsChild>
                        <w:div w:id="1173567652">
                          <w:marLeft w:val="0"/>
                          <w:marRight w:val="0"/>
                          <w:marTop w:val="0"/>
                          <w:marBottom w:val="0"/>
                          <w:divBdr>
                            <w:top w:val="none" w:sz="0" w:space="0" w:color="auto"/>
                            <w:left w:val="none" w:sz="0" w:space="0" w:color="auto"/>
                            <w:bottom w:val="none" w:sz="0" w:space="0" w:color="auto"/>
                            <w:right w:val="none" w:sz="0" w:space="0" w:color="auto"/>
                          </w:divBdr>
                          <w:divsChild>
                            <w:div w:id="117356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567583">
      <w:marLeft w:val="0"/>
      <w:marRight w:val="0"/>
      <w:marTop w:val="0"/>
      <w:marBottom w:val="0"/>
      <w:divBdr>
        <w:top w:val="none" w:sz="0" w:space="0" w:color="auto"/>
        <w:left w:val="none" w:sz="0" w:space="0" w:color="auto"/>
        <w:bottom w:val="none" w:sz="0" w:space="0" w:color="auto"/>
        <w:right w:val="none" w:sz="0" w:space="0" w:color="auto"/>
      </w:divBdr>
    </w:div>
    <w:div w:id="1173567584">
      <w:marLeft w:val="0"/>
      <w:marRight w:val="0"/>
      <w:marTop w:val="0"/>
      <w:marBottom w:val="0"/>
      <w:divBdr>
        <w:top w:val="none" w:sz="0" w:space="0" w:color="auto"/>
        <w:left w:val="none" w:sz="0" w:space="0" w:color="auto"/>
        <w:bottom w:val="none" w:sz="0" w:space="0" w:color="auto"/>
        <w:right w:val="none" w:sz="0" w:space="0" w:color="auto"/>
      </w:divBdr>
    </w:div>
    <w:div w:id="1173567586">
      <w:marLeft w:val="0"/>
      <w:marRight w:val="0"/>
      <w:marTop w:val="0"/>
      <w:marBottom w:val="0"/>
      <w:divBdr>
        <w:top w:val="none" w:sz="0" w:space="0" w:color="auto"/>
        <w:left w:val="none" w:sz="0" w:space="0" w:color="auto"/>
        <w:bottom w:val="none" w:sz="0" w:space="0" w:color="auto"/>
        <w:right w:val="none" w:sz="0" w:space="0" w:color="auto"/>
      </w:divBdr>
    </w:div>
    <w:div w:id="1173567587">
      <w:marLeft w:val="0"/>
      <w:marRight w:val="0"/>
      <w:marTop w:val="0"/>
      <w:marBottom w:val="0"/>
      <w:divBdr>
        <w:top w:val="none" w:sz="0" w:space="0" w:color="auto"/>
        <w:left w:val="none" w:sz="0" w:space="0" w:color="auto"/>
        <w:bottom w:val="none" w:sz="0" w:space="0" w:color="auto"/>
        <w:right w:val="none" w:sz="0" w:space="0" w:color="auto"/>
      </w:divBdr>
      <w:divsChild>
        <w:div w:id="1173567607">
          <w:marLeft w:val="0"/>
          <w:marRight w:val="0"/>
          <w:marTop w:val="100"/>
          <w:marBottom w:val="100"/>
          <w:divBdr>
            <w:top w:val="none" w:sz="0" w:space="0" w:color="auto"/>
            <w:left w:val="none" w:sz="0" w:space="0" w:color="auto"/>
            <w:bottom w:val="none" w:sz="0" w:space="0" w:color="auto"/>
            <w:right w:val="none" w:sz="0" w:space="0" w:color="auto"/>
          </w:divBdr>
          <w:divsChild>
            <w:div w:id="1173567637">
              <w:marLeft w:val="0"/>
              <w:marRight w:val="0"/>
              <w:marTop w:val="0"/>
              <w:marBottom w:val="0"/>
              <w:divBdr>
                <w:top w:val="none" w:sz="0" w:space="0" w:color="auto"/>
                <w:left w:val="none" w:sz="0" w:space="0" w:color="auto"/>
                <w:bottom w:val="none" w:sz="0" w:space="0" w:color="auto"/>
                <w:right w:val="none" w:sz="0" w:space="0" w:color="auto"/>
              </w:divBdr>
              <w:divsChild>
                <w:div w:id="1173567682">
                  <w:marLeft w:val="0"/>
                  <w:marRight w:val="0"/>
                  <w:marTop w:val="0"/>
                  <w:marBottom w:val="0"/>
                  <w:divBdr>
                    <w:top w:val="none" w:sz="0" w:space="0" w:color="auto"/>
                    <w:left w:val="none" w:sz="0" w:space="0" w:color="auto"/>
                    <w:bottom w:val="none" w:sz="0" w:space="0" w:color="auto"/>
                    <w:right w:val="none" w:sz="0" w:space="0" w:color="auto"/>
                  </w:divBdr>
                  <w:divsChild>
                    <w:div w:id="1173567686">
                      <w:marLeft w:val="0"/>
                      <w:marRight w:val="0"/>
                      <w:marTop w:val="0"/>
                      <w:marBottom w:val="0"/>
                      <w:divBdr>
                        <w:top w:val="none" w:sz="0" w:space="0" w:color="auto"/>
                        <w:left w:val="none" w:sz="0" w:space="0" w:color="auto"/>
                        <w:bottom w:val="none" w:sz="0" w:space="0" w:color="auto"/>
                        <w:right w:val="none" w:sz="0" w:space="0" w:color="auto"/>
                      </w:divBdr>
                      <w:divsChild>
                        <w:div w:id="1173567613">
                          <w:marLeft w:val="0"/>
                          <w:marRight w:val="0"/>
                          <w:marTop w:val="0"/>
                          <w:marBottom w:val="0"/>
                          <w:divBdr>
                            <w:top w:val="none" w:sz="0" w:space="0" w:color="auto"/>
                            <w:left w:val="none" w:sz="0" w:space="0" w:color="auto"/>
                            <w:bottom w:val="none" w:sz="0" w:space="0" w:color="auto"/>
                            <w:right w:val="none" w:sz="0" w:space="0" w:color="auto"/>
                          </w:divBdr>
                          <w:divsChild>
                            <w:div w:id="11735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567589">
      <w:marLeft w:val="0"/>
      <w:marRight w:val="0"/>
      <w:marTop w:val="0"/>
      <w:marBottom w:val="0"/>
      <w:divBdr>
        <w:top w:val="none" w:sz="0" w:space="0" w:color="auto"/>
        <w:left w:val="none" w:sz="0" w:space="0" w:color="auto"/>
        <w:bottom w:val="none" w:sz="0" w:space="0" w:color="auto"/>
        <w:right w:val="none" w:sz="0" w:space="0" w:color="auto"/>
      </w:divBdr>
      <w:divsChild>
        <w:div w:id="1173567567">
          <w:marLeft w:val="850"/>
          <w:marRight w:val="0"/>
          <w:marTop w:val="0"/>
          <w:marBottom w:val="0"/>
          <w:divBdr>
            <w:top w:val="none" w:sz="0" w:space="0" w:color="auto"/>
            <w:left w:val="none" w:sz="0" w:space="0" w:color="auto"/>
            <w:bottom w:val="none" w:sz="0" w:space="0" w:color="auto"/>
            <w:right w:val="none" w:sz="0" w:space="0" w:color="auto"/>
          </w:divBdr>
        </w:div>
      </w:divsChild>
    </w:div>
    <w:div w:id="1173567592">
      <w:marLeft w:val="0"/>
      <w:marRight w:val="0"/>
      <w:marTop w:val="0"/>
      <w:marBottom w:val="0"/>
      <w:divBdr>
        <w:top w:val="none" w:sz="0" w:space="0" w:color="auto"/>
        <w:left w:val="none" w:sz="0" w:space="0" w:color="auto"/>
        <w:bottom w:val="none" w:sz="0" w:space="0" w:color="auto"/>
        <w:right w:val="none" w:sz="0" w:space="0" w:color="auto"/>
      </w:divBdr>
    </w:div>
    <w:div w:id="1173567596">
      <w:marLeft w:val="0"/>
      <w:marRight w:val="0"/>
      <w:marTop w:val="0"/>
      <w:marBottom w:val="0"/>
      <w:divBdr>
        <w:top w:val="none" w:sz="0" w:space="0" w:color="auto"/>
        <w:left w:val="none" w:sz="0" w:space="0" w:color="auto"/>
        <w:bottom w:val="none" w:sz="0" w:space="0" w:color="auto"/>
        <w:right w:val="none" w:sz="0" w:space="0" w:color="auto"/>
      </w:divBdr>
      <w:divsChild>
        <w:div w:id="1173567603">
          <w:marLeft w:val="0"/>
          <w:marRight w:val="0"/>
          <w:marTop w:val="100"/>
          <w:marBottom w:val="100"/>
          <w:divBdr>
            <w:top w:val="none" w:sz="0" w:space="0" w:color="auto"/>
            <w:left w:val="none" w:sz="0" w:space="0" w:color="auto"/>
            <w:bottom w:val="none" w:sz="0" w:space="0" w:color="auto"/>
            <w:right w:val="none" w:sz="0" w:space="0" w:color="auto"/>
          </w:divBdr>
          <w:divsChild>
            <w:div w:id="1173567640">
              <w:marLeft w:val="0"/>
              <w:marRight w:val="0"/>
              <w:marTop w:val="0"/>
              <w:marBottom w:val="0"/>
              <w:divBdr>
                <w:top w:val="none" w:sz="0" w:space="0" w:color="auto"/>
                <w:left w:val="none" w:sz="0" w:space="0" w:color="auto"/>
                <w:bottom w:val="none" w:sz="0" w:space="0" w:color="auto"/>
                <w:right w:val="none" w:sz="0" w:space="0" w:color="auto"/>
              </w:divBdr>
              <w:divsChild>
                <w:div w:id="1173567692">
                  <w:marLeft w:val="0"/>
                  <w:marRight w:val="0"/>
                  <w:marTop w:val="0"/>
                  <w:marBottom w:val="0"/>
                  <w:divBdr>
                    <w:top w:val="none" w:sz="0" w:space="0" w:color="auto"/>
                    <w:left w:val="none" w:sz="0" w:space="0" w:color="auto"/>
                    <w:bottom w:val="none" w:sz="0" w:space="0" w:color="auto"/>
                    <w:right w:val="none" w:sz="0" w:space="0" w:color="auto"/>
                  </w:divBdr>
                  <w:divsChild>
                    <w:div w:id="1173567606">
                      <w:marLeft w:val="0"/>
                      <w:marRight w:val="0"/>
                      <w:marTop w:val="0"/>
                      <w:marBottom w:val="0"/>
                      <w:divBdr>
                        <w:top w:val="none" w:sz="0" w:space="0" w:color="auto"/>
                        <w:left w:val="none" w:sz="0" w:space="0" w:color="auto"/>
                        <w:bottom w:val="none" w:sz="0" w:space="0" w:color="auto"/>
                        <w:right w:val="none" w:sz="0" w:space="0" w:color="auto"/>
                      </w:divBdr>
                      <w:divsChild>
                        <w:div w:id="1173567677">
                          <w:marLeft w:val="0"/>
                          <w:marRight w:val="0"/>
                          <w:marTop w:val="0"/>
                          <w:marBottom w:val="0"/>
                          <w:divBdr>
                            <w:top w:val="none" w:sz="0" w:space="0" w:color="auto"/>
                            <w:left w:val="none" w:sz="0" w:space="0" w:color="auto"/>
                            <w:bottom w:val="none" w:sz="0" w:space="0" w:color="auto"/>
                            <w:right w:val="none" w:sz="0" w:space="0" w:color="auto"/>
                          </w:divBdr>
                          <w:divsChild>
                            <w:div w:id="117356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567598">
      <w:marLeft w:val="0"/>
      <w:marRight w:val="0"/>
      <w:marTop w:val="0"/>
      <w:marBottom w:val="0"/>
      <w:divBdr>
        <w:top w:val="none" w:sz="0" w:space="0" w:color="auto"/>
        <w:left w:val="none" w:sz="0" w:space="0" w:color="auto"/>
        <w:bottom w:val="none" w:sz="0" w:space="0" w:color="auto"/>
        <w:right w:val="none" w:sz="0" w:space="0" w:color="auto"/>
      </w:divBdr>
    </w:div>
    <w:div w:id="1173567599">
      <w:marLeft w:val="0"/>
      <w:marRight w:val="0"/>
      <w:marTop w:val="0"/>
      <w:marBottom w:val="0"/>
      <w:divBdr>
        <w:top w:val="none" w:sz="0" w:space="0" w:color="auto"/>
        <w:left w:val="none" w:sz="0" w:space="0" w:color="auto"/>
        <w:bottom w:val="none" w:sz="0" w:space="0" w:color="auto"/>
        <w:right w:val="none" w:sz="0" w:space="0" w:color="auto"/>
      </w:divBdr>
    </w:div>
    <w:div w:id="1173567601">
      <w:marLeft w:val="0"/>
      <w:marRight w:val="0"/>
      <w:marTop w:val="0"/>
      <w:marBottom w:val="0"/>
      <w:divBdr>
        <w:top w:val="none" w:sz="0" w:space="0" w:color="auto"/>
        <w:left w:val="none" w:sz="0" w:space="0" w:color="auto"/>
        <w:bottom w:val="none" w:sz="0" w:space="0" w:color="auto"/>
        <w:right w:val="none" w:sz="0" w:space="0" w:color="auto"/>
      </w:divBdr>
    </w:div>
    <w:div w:id="1173567604">
      <w:marLeft w:val="0"/>
      <w:marRight w:val="0"/>
      <w:marTop w:val="0"/>
      <w:marBottom w:val="0"/>
      <w:divBdr>
        <w:top w:val="none" w:sz="0" w:space="0" w:color="auto"/>
        <w:left w:val="none" w:sz="0" w:space="0" w:color="auto"/>
        <w:bottom w:val="none" w:sz="0" w:space="0" w:color="auto"/>
        <w:right w:val="none" w:sz="0" w:space="0" w:color="auto"/>
      </w:divBdr>
    </w:div>
    <w:div w:id="1173567608">
      <w:marLeft w:val="0"/>
      <w:marRight w:val="0"/>
      <w:marTop w:val="0"/>
      <w:marBottom w:val="0"/>
      <w:divBdr>
        <w:top w:val="none" w:sz="0" w:space="0" w:color="auto"/>
        <w:left w:val="none" w:sz="0" w:space="0" w:color="auto"/>
        <w:bottom w:val="none" w:sz="0" w:space="0" w:color="auto"/>
        <w:right w:val="none" w:sz="0" w:space="0" w:color="auto"/>
      </w:divBdr>
    </w:div>
    <w:div w:id="1173567610">
      <w:marLeft w:val="0"/>
      <w:marRight w:val="0"/>
      <w:marTop w:val="0"/>
      <w:marBottom w:val="0"/>
      <w:divBdr>
        <w:top w:val="none" w:sz="0" w:space="0" w:color="auto"/>
        <w:left w:val="none" w:sz="0" w:space="0" w:color="auto"/>
        <w:bottom w:val="none" w:sz="0" w:space="0" w:color="auto"/>
        <w:right w:val="none" w:sz="0" w:space="0" w:color="auto"/>
      </w:divBdr>
    </w:div>
    <w:div w:id="1173567615">
      <w:marLeft w:val="0"/>
      <w:marRight w:val="0"/>
      <w:marTop w:val="0"/>
      <w:marBottom w:val="0"/>
      <w:divBdr>
        <w:top w:val="none" w:sz="0" w:space="0" w:color="auto"/>
        <w:left w:val="none" w:sz="0" w:space="0" w:color="auto"/>
        <w:bottom w:val="none" w:sz="0" w:space="0" w:color="auto"/>
        <w:right w:val="none" w:sz="0" w:space="0" w:color="auto"/>
      </w:divBdr>
    </w:div>
    <w:div w:id="1173567617">
      <w:marLeft w:val="0"/>
      <w:marRight w:val="0"/>
      <w:marTop w:val="0"/>
      <w:marBottom w:val="0"/>
      <w:divBdr>
        <w:top w:val="none" w:sz="0" w:space="0" w:color="auto"/>
        <w:left w:val="none" w:sz="0" w:space="0" w:color="auto"/>
        <w:bottom w:val="none" w:sz="0" w:space="0" w:color="auto"/>
        <w:right w:val="none" w:sz="0" w:space="0" w:color="auto"/>
      </w:divBdr>
      <w:divsChild>
        <w:div w:id="1173567600">
          <w:marLeft w:val="0"/>
          <w:marRight w:val="0"/>
          <w:marTop w:val="100"/>
          <w:marBottom w:val="100"/>
          <w:divBdr>
            <w:top w:val="none" w:sz="0" w:space="0" w:color="auto"/>
            <w:left w:val="none" w:sz="0" w:space="0" w:color="auto"/>
            <w:bottom w:val="none" w:sz="0" w:space="0" w:color="auto"/>
            <w:right w:val="none" w:sz="0" w:space="0" w:color="auto"/>
          </w:divBdr>
          <w:divsChild>
            <w:div w:id="1173567621">
              <w:marLeft w:val="0"/>
              <w:marRight w:val="0"/>
              <w:marTop w:val="0"/>
              <w:marBottom w:val="0"/>
              <w:divBdr>
                <w:top w:val="none" w:sz="0" w:space="0" w:color="auto"/>
                <w:left w:val="none" w:sz="0" w:space="0" w:color="auto"/>
                <w:bottom w:val="none" w:sz="0" w:space="0" w:color="auto"/>
                <w:right w:val="none" w:sz="0" w:space="0" w:color="auto"/>
              </w:divBdr>
              <w:divsChild>
                <w:div w:id="1173567557">
                  <w:marLeft w:val="0"/>
                  <w:marRight w:val="0"/>
                  <w:marTop w:val="0"/>
                  <w:marBottom w:val="0"/>
                  <w:divBdr>
                    <w:top w:val="none" w:sz="0" w:space="0" w:color="auto"/>
                    <w:left w:val="none" w:sz="0" w:space="0" w:color="auto"/>
                    <w:bottom w:val="none" w:sz="0" w:space="0" w:color="auto"/>
                    <w:right w:val="none" w:sz="0" w:space="0" w:color="auto"/>
                  </w:divBdr>
                  <w:divsChild>
                    <w:div w:id="1173567689">
                      <w:marLeft w:val="0"/>
                      <w:marRight w:val="0"/>
                      <w:marTop w:val="0"/>
                      <w:marBottom w:val="0"/>
                      <w:divBdr>
                        <w:top w:val="none" w:sz="0" w:space="0" w:color="auto"/>
                        <w:left w:val="none" w:sz="0" w:space="0" w:color="auto"/>
                        <w:bottom w:val="none" w:sz="0" w:space="0" w:color="auto"/>
                        <w:right w:val="none" w:sz="0" w:space="0" w:color="auto"/>
                      </w:divBdr>
                      <w:divsChild>
                        <w:div w:id="1173567683">
                          <w:marLeft w:val="0"/>
                          <w:marRight w:val="0"/>
                          <w:marTop w:val="0"/>
                          <w:marBottom w:val="0"/>
                          <w:divBdr>
                            <w:top w:val="none" w:sz="0" w:space="0" w:color="auto"/>
                            <w:left w:val="none" w:sz="0" w:space="0" w:color="auto"/>
                            <w:bottom w:val="none" w:sz="0" w:space="0" w:color="auto"/>
                            <w:right w:val="none" w:sz="0" w:space="0" w:color="auto"/>
                          </w:divBdr>
                          <w:divsChild>
                            <w:div w:id="11735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567624">
      <w:marLeft w:val="0"/>
      <w:marRight w:val="0"/>
      <w:marTop w:val="0"/>
      <w:marBottom w:val="0"/>
      <w:divBdr>
        <w:top w:val="none" w:sz="0" w:space="0" w:color="auto"/>
        <w:left w:val="none" w:sz="0" w:space="0" w:color="auto"/>
        <w:bottom w:val="none" w:sz="0" w:space="0" w:color="auto"/>
        <w:right w:val="none" w:sz="0" w:space="0" w:color="auto"/>
      </w:divBdr>
    </w:div>
    <w:div w:id="1173567625">
      <w:marLeft w:val="0"/>
      <w:marRight w:val="0"/>
      <w:marTop w:val="0"/>
      <w:marBottom w:val="0"/>
      <w:divBdr>
        <w:top w:val="none" w:sz="0" w:space="0" w:color="auto"/>
        <w:left w:val="none" w:sz="0" w:space="0" w:color="auto"/>
        <w:bottom w:val="none" w:sz="0" w:space="0" w:color="auto"/>
        <w:right w:val="none" w:sz="0" w:space="0" w:color="auto"/>
      </w:divBdr>
    </w:div>
    <w:div w:id="1173567626">
      <w:marLeft w:val="0"/>
      <w:marRight w:val="0"/>
      <w:marTop w:val="0"/>
      <w:marBottom w:val="0"/>
      <w:divBdr>
        <w:top w:val="none" w:sz="0" w:space="0" w:color="auto"/>
        <w:left w:val="none" w:sz="0" w:space="0" w:color="auto"/>
        <w:bottom w:val="none" w:sz="0" w:space="0" w:color="auto"/>
        <w:right w:val="none" w:sz="0" w:space="0" w:color="auto"/>
      </w:divBdr>
    </w:div>
    <w:div w:id="1173567628">
      <w:marLeft w:val="0"/>
      <w:marRight w:val="0"/>
      <w:marTop w:val="0"/>
      <w:marBottom w:val="0"/>
      <w:divBdr>
        <w:top w:val="none" w:sz="0" w:space="0" w:color="auto"/>
        <w:left w:val="none" w:sz="0" w:space="0" w:color="auto"/>
        <w:bottom w:val="none" w:sz="0" w:space="0" w:color="auto"/>
        <w:right w:val="none" w:sz="0" w:space="0" w:color="auto"/>
      </w:divBdr>
    </w:div>
    <w:div w:id="1173567630">
      <w:marLeft w:val="0"/>
      <w:marRight w:val="0"/>
      <w:marTop w:val="0"/>
      <w:marBottom w:val="0"/>
      <w:divBdr>
        <w:top w:val="none" w:sz="0" w:space="0" w:color="auto"/>
        <w:left w:val="none" w:sz="0" w:space="0" w:color="auto"/>
        <w:bottom w:val="none" w:sz="0" w:space="0" w:color="auto"/>
        <w:right w:val="none" w:sz="0" w:space="0" w:color="auto"/>
      </w:divBdr>
    </w:div>
    <w:div w:id="1173567631">
      <w:marLeft w:val="0"/>
      <w:marRight w:val="0"/>
      <w:marTop w:val="0"/>
      <w:marBottom w:val="0"/>
      <w:divBdr>
        <w:top w:val="none" w:sz="0" w:space="0" w:color="auto"/>
        <w:left w:val="none" w:sz="0" w:space="0" w:color="auto"/>
        <w:bottom w:val="none" w:sz="0" w:space="0" w:color="auto"/>
        <w:right w:val="none" w:sz="0" w:space="0" w:color="auto"/>
      </w:divBdr>
      <w:divsChild>
        <w:div w:id="1173567629">
          <w:marLeft w:val="0"/>
          <w:marRight w:val="0"/>
          <w:marTop w:val="100"/>
          <w:marBottom w:val="100"/>
          <w:divBdr>
            <w:top w:val="none" w:sz="0" w:space="0" w:color="auto"/>
            <w:left w:val="none" w:sz="0" w:space="0" w:color="auto"/>
            <w:bottom w:val="none" w:sz="0" w:space="0" w:color="auto"/>
            <w:right w:val="none" w:sz="0" w:space="0" w:color="auto"/>
          </w:divBdr>
          <w:divsChild>
            <w:div w:id="1173567580">
              <w:marLeft w:val="0"/>
              <w:marRight w:val="0"/>
              <w:marTop w:val="0"/>
              <w:marBottom w:val="0"/>
              <w:divBdr>
                <w:top w:val="none" w:sz="0" w:space="0" w:color="auto"/>
                <w:left w:val="none" w:sz="0" w:space="0" w:color="auto"/>
                <w:bottom w:val="none" w:sz="0" w:space="0" w:color="auto"/>
                <w:right w:val="none" w:sz="0" w:space="0" w:color="auto"/>
              </w:divBdr>
              <w:divsChild>
                <w:div w:id="1173567675">
                  <w:marLeft w:val="0"/>
                  <w:marRight w:val="0"/>
                  <w:marTop w:val="0"/>
                  <w:marBottom w:val="0"/>
                  <w:divBdr>
                    <w:top w:val="none" w:sz="0" w:space="0" w:color="auto"/>
                    <w:left w:val="none" w:sz="0" w:space="0" w:color="auto"/>
                    <w:bottom w:val="none" w:sz="0" w:space="0" w:color="auto"/>
                    <w:right w:val="none" w:sz="0" w:space="0" w:color="auto"/>
                  </w:divBdr>
                  <w:divsChild>
                    <w:div w:id="1173567690">
                      <w:marLeft w:val="0"/>
                      <w:marRight w:val="0"/>
                      <w:marTop w:val="0"/>
                      <w:marBottom w:val="0"/>
                      <w:divBdr>
                        <w:top w:val="none" w:sz="0" w:space="0" w:color="auto"/>
                        <w:left w:val="none" w:sz="0" w:space="0" w:color="auto"/>
                        <w:bottom w:val="none" w:sz="0" w:space="0" w:color="auto"/>
                        <w:right w:val="none" w:sz="0" w:space="0" w:color="auto"/>
                      </w:divBdr>
                      <w:divsChild>
                        <w:div w:id="1173567581">
                          <w:marLeft w:val="0"/>
                          <w:marRight w:val="0"/>
                          <w:marTop w:val="0"/>
                          <w:marBottom w:val="0"/>
                          <w:divBdr>
                            <w:top w:val="none" w:sz="0" w:space="0" w:color="auto"/>
                            <w:left w:val="none" w:sz="0" w:space="0" w:color="auto"/>
                            <w:bottom w:val="none" w:sz="0" w:space="0" w:color="auto"/>
                            <w:right w:val="none" w:sz="0" w:space="0" w:color="auto"/>
                          </w:divBdr>
                          <w:divsChild>
                            <w:div w:id="117356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567634">
      <w:marLeft w:val="0"/>
      <w:marRight w:val="0"/>
      <w:marTop w:val="0"/>
      <w:marBottom w:val="0"/>
      <w:divBdr>
        <w:top w:val="none" w:sz="0" w:space="0" w:color="auto"/>
        <w:left w:val="none" w:sz="0" w:space="0" w:color="auto"/>
        <w:bottom w:val="none" w:sz="0" w:space="0" w:color="auto"/>
        <w:right w:val="none" w:sz="0" w:space="0" w:color="auto"/>
      </w:divBdr>
      <w:divsChild>
        <w:div w:id="1173567524">
          <w:marLeft w:val="0"/>
          <w:marRight w:val="0"/>
          <w:marTop w:val="100"/>
          <w:marBottom w:val="100"/>
          <w:divBdr>
            <w:top w:val="none" w:sz="0" w:space="0" w:color="auto"/>
            <w:left w:val="none" w:sz="0" w:space="0" w:color="auto"/>
            <w:bottom w:val="none" w:sz="0" w:space="0" w:color="auto"/>
            <w:right w:val="none" w:sz="0" w:space="0" w:color="auto"/>
          </w:divBdr>
          <w:divsChild>
            <w:div w:id="1173567648">
              <w:marLeft w:val="0"/>
              <w:marRight w:val="0"/>
              <w:marTop w:val="0"/>
              <w:marBottom w:val="0"/>
              <w:divBdr>
                <w:top w:val="none" w:sz="0" w:space="0" w:color="auto"/>
                <w:left w:val="none" w:sz="0" w:space="0" w:color="auto"/>
                <w:bottom w:val="none" w:sz="0" w:space="0" w:color="auto"/>
                <w:right w:val="none" w:sz="0" w:space="0" w:color="auto"/>
              </w:divBdr>
              <w:divsChild>
                <w:div w:id="1173567609">
                  <w:marLeft w:val="0"/>
                  <w:marRight w:val="0"/>
                  <w:marTop w:val="0"/>
                  <w:marBottom w:val="0"/>
                  <w:divBdr>
                    <w:top w:val="none" w:sz="0" w:space="0" w:color="auto"/>
                    <w:left w:val="none" w:sz="0" w:space="0" w:color="auto"/>
                    <w:bottom w:val="none" w:sz="0" w:space="0" w:color="auto"/>
                    <w:right w:val="none" w:sz="0" w:space="0" w:color="auto"/>
                  </w:divBdr>
                  <w:divsChild>
                    <w:div w:id="1173567563">
                      <w:marLeft w:val="0"/>
                      <w:marRight w:val="0"/>
                      <w:marTop w:val="0"/>
                      <w:marBottom w:val="0"/>
                      <w:divBdr>
                        <w:top w:val="none" w:sz="0" w:space="0" w:color="auto"/>
                        <w:left w:val="none" w:sz="0" w:space="0" w:color="auto"/>
                        <w:bottom w:val="none" w:sz="0" w:space="0" w:color="auto"/>
                        <w:right w:val="none" w:sz="0" w:space="0" w:color="auto"/>
                      </w:divBdr>
                      <w:divsChild>
                        <w:div w:id="1173567561">
                          <w:marLeft w:val="0"/>
                          <w:marRight w:val="0"/>
                          <w:marTop w:val="0"/>
                          <w:marBottom w:val="0"/>
                          <w:divBdr>
                            <w:top w:val="none" w:sz="0" w:space="0" w:color="auto"/>
                            <w:left w:val="none" w:sz="0" w:space="0" w:color="auto"/>
                            <w:bottom w:val="none" w:sz="0" w:space="0" w:color="auto"/>
                            <w:right w:val="none" w:sz="0" w:space="0" w:color="auto"/>
                          </w:divBdr>
                          <w:divsChild>
                            <w:div w:id="117356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567635">
      <w:marLeft w:val="0"/>
      <w:marRight w:val="0"/>
      <w:marTop w:val="0"/>
      <w:marBottom w:val="0"/>
      <w:divBdr>
        <w:top w:val="none" w:sz="0" w:space="0" w:color="auto"/>
        <w:left w:val="none" w:sz="0" w:space="0" w:color="auto"/>
        <w:bottom w:val="none" w:sz="0" w:space="0" w:color="auto"/>
        <w:right w:val="none" w:sz="0" w:space="0" w:color="auto"/>
      </w:divBdr>
      <w:divsChild>
        <w:div w:id="1173567550">
          <w:marLeft w:val="850"/>
          <w:marRight w:val="0"/>
          <w:marTop w:val="0"/>
          <w:marBottom w:val="0"/>
          <w:divBdr>
            <w:top w:val="none" w:sz="0" w:space="0" w:color="auto"/>
            <w:left w:val="none" w:sz="0" w:space="0" w:color="auto"/>
            <w:bottom w:val="none" w:sz="0" w:space="0" w:color="auto"/>
            <w:right w:val="none" w:sz="0" w:space="0" w:color="auto"/>
          </w:divBdr>
        </w:div>
      </w:divsChild>
    </w:div>
    <w:div w:id="1173567636">
      <w:marLeft w:val="0"/>
      <w:marRight w:val="0"/>
      <w:marTop w:val="0"/>
      <w:marBottom w:val="0"/>
      <w:divBdr>
        <w:top w:val="none" w:sz="0" w:space="0" w:color="auto"/>
        <w:left w:val="none" w:sz="0" w:space="0" w:color="auto"/>
        <w:bottom w:val="none" w:sz="0" w:space="0" w:color="auto"/>
        <w:right w:val="none" w:sz="0" w:space="0" w:color="auto"/>
      </w:divBdr>
    </w:div>
    <w:div w:id="1173567638">
      <w:marLeft w:val="0"/>
      <w:marRight w:val="0"/>
      <w:marTop w:val="0"/>
      <w:marBottom w:val="0"/>
      <w:divBdr>
        <w:top w:val="none" w:sz="0" w:space="0" w:color="auto"/>
        <w:left w:val="none" w:sz="0" w:space="0" w:color="auto"/>
        <w:bottom w:val="none" w:sz="0" w:space="0" w:color="auto"/>
        <w:right w:val="none" w:sz="0" w:space="0" w:color="auto"/>
      </w:divBdr>
    </w:div>
    <w:div w:id="1173567643">
      <w:marLeft w:val="0"/>
      <w:marRight w:val="0"/>
      <w:marTop w:val="0"/>
      <w:marBottom w:val="0"/>
      <w:divBdr>
        <w:top w:val="none" w:sz="0" w:space="0" w:color="auto"/>
        <w:left w:val="none" w:sz="0" w:space="0" w:color="auto"/>
        <w:bottom w:val="none" w:sz="0" w:space="0" w:color="auto"/>
        <w:right w:val="none" w:sz="0" w:space="0" w:color="auto"/>
      </w:divBdr>
    </w:div>
    <w:div w:id="1173567645">
      <w:marLeft w:val="0"/>
      <w:marRight w:val="0"/>
      <w:marTop w:val="0"/>
      <w:marBottom w:val="0"/>
      <w:divBdr>
        <w:top w:val="none" w:sz="0" w:space="0" w:color="auto"/>
        <w:left w:val="none" w:sz="0" w:space="0" w:color="auto"/>
        <w:bottom w:val="none" w:sz="0" w:space="0" w:color="auto"/>
        <w:right w:val="none" w:sz="0" w:space="0" w:color="auto"/>
      </w:divBdr>
      <w:divsChild>
        <w:div w:id="1173567620">
          <w:marLeft w:val="850"/>
          <w:marRight w:val="0"/>
          <w:marTop w:val="0"/>
          <w:marBottom w:val="0"/>
          <w:divBdr>
            <w:top w:val="none" w:sz="0" w:space="0" w:color="auto"/>
            <w:left w:val="none" w:sz="0" w:space="0" w:color="auto"/>
            <w:bottom w:val="none" w:sz="0" w:space="0" w:color="auto"/>
            <w:right w:val="none" w:sz="0" w:space="0" w:color="auto"/>
          </w:divBdr>
        </w:div>
      </w:divsChild>
    </w:div>
    <w:div w:id="1173567646">
      <w:marLeft w:val="0"/>
      <w:marRight w:val="0"/>
      <w:marTop w:val="0"/>
      <w:marBottom w:val="0"/>
      <w:divBdr>
        <w:top w:val="none" w:sz="0" w:space="0" w:color="auto"/>
        <w:left w:val="none" w:sz="0" w:space="0" w:color="auto"/>
        <w:bottom w:val="none" w:sz="0" w:space="0" w:color="auto"/>
        <w:right w:val="none" w:sz="0" w:space="0" w:color="auto"/>
      </w:divBdr>
    </w:div>
    <w:div w:id="1173567649">
      <w:marLeft w:val="0"/>
      <w:marRight w:val="0"/>
      <w:marTop w:val="0"/>
      <w:marBottom w:val="0"/>
      <w:divBdr>
        <w:top w:val="none" w:sz="0" w:space="0" w:color="auto"/>
        <w:left w:val="none" w:sz="0" w:space="0" w:color="auto"/>
        <w:bottom w:val="none" w:sz="0" w:space="0" w:color="auto"/>
        <w:right w:val="none" w:sz="0" w:space="0" w:color="auto"/>
      </w:divBdr>
    </w:div>
    <w:div w:id="1173567655">
      <w:marLeft w:val="0"/>
      <w:marRight w:val="0"/>
      <w:marTop w:val="0"/>
      <w:marBottom w:val="0"/>
      <w:divBdr>
        <w:top w:val="none" w:sz="0" w:space="0" w:color="auto"/>
        <w:left w:val="none" w:sz="0" w:space="0" w:color="auto"/>
        <w:bottom w:val="none" w:sz="0" w:space="0" w:color="auto"/>
        <w:right w:val="none" w:sz="0" w:space="0" w:color="auto"/>
      </w:divBdr>
    </w:div>
    <w:div w:id="1173567656">
      <w:marLeft w:val="0"/>
      <w:marRight w:val="0"/>
      <w:marTop w:val="0"/>
      <w:marBottom w:val="0"/>
      <w:divBdr>
        <w:top w:val="none" w:sz="0" w:space="0" w:color="auto"/>
        <w:left w:val="none" w:sz="0" w:space="0" w:color="auto"/>
        <w:bottom w:val="none" w:sz="0" w:space="0" w:color="auto"/>
        <w:right w:val="none" w:sz="0" w:space="0" w:color="auto"/>
      </w:divBdr>
    </w:div>
    <w:div w:id="1173567657">
      <w:marLeft w:val="0"/>
      <w:marRight w:val="0"/>
      <w:marTop w:val="0"/>
      <w:marBottom w:val="0"/>
      <w:divBdr>
        <w:top w:val="none" w:sz="0" w:space="0" w:color="auto"/>
        <w:left w:val="none" w:sz="0" w:space="0" w:color="auto"/>
        <w:bottom w:val="none" w:sz="0" w:space="0" w:color="auto"/>
        <w:right w:val="none" w:sz="0" w:space="0" w:color="auto"/>
      </w:divBdr>
    </w:div>
    <w:div w:id="1173567658">
      <w:marLeft w:val="0"/>
      <w:marRight w:val="0"/>
      <w:marTop w:val="0"/>
      <w:marBottom w:val="0"/>
      <w:divBdr>
        <w:top w:val="none" w:sz="0" w:space="0" w:color="auto"/>
        <w:left w:val="none" w:sz="0" w:space="0" w:color="auto"/>
        <w:bottom w:val="none" w:sz="0" w:space="0" w:color="auto"/>
        <w:right w:val="none" w:sz="0" w:space="0" w:color="auto"/>
      </w:divBdr>
    </w:div>
    <w:div w:id="1173567659">
      <w:marLeft w:val="0"/>
      <w:marRight w:val="0"/>
      <w:marTop w:val="0"/>
      <w:marBottom w:val="0"/>
      <w:divBdr>
        <w:top w:val="none" w:sz="0" w:space="0" w:color="auto"/>
        <w:left w:val="none" w:sz="0" w:space="0" w:color="auto"/>
        <w:bottom w:val="none" w:sz="0" w:space="0" w:color="auto"/>
        <w:right w:val="none" w:sz="0" w:space="0" w:color="auto"/>
      </w:divBdr>
      <w:divsChild>
        <w:div w:id="1173567591">
          <w:marLeft w:val="547"/>
          <w:marRight w:val="0"/>
          <w:marTop w:val="0"/>
          <w:marBottom w:val="0"/>
          <w:divBdr>
            <w:top w:val="none" w:sz="0" w:space="0" w:color="auto"/>
            <w:left w:val="none" w:sz="0" w:space="0" w:color="auto"/>
            <w:bottom w:val="none" w:sz="0" w:space="0" w:color="auto"/>
            <w:right w:val="none" w:sz="0" w:space="0" w:color="auto"/>
          </w:divBdr>
        </w:div>
        <w:div w:id="1173567653">
          <w:marLeft w:val="547"/>
          <w:marRight w:val="0"/>
          <w:marTop w:val="0"/>
          <w:marBottom w:val="0"/>
          <w:divBdr>
            <w:top w:val="none" w:sz="0" w:space="0" w:color="auto"/>
            <w:left w:val="none" w:sz="0" w:space="0" w:color="auto"/>
            <w:bottom w:val="none" w:sz="0" w:space="0" w:color="auto"/>
            <w:right w:val="none" w:sz="0" w:space="0" w:color="auto"/>
          </w:divBdr>
        </w:div>
      </w:divsChild>
    </w:div>
    <w:div w:id="1173567660">
      <w:marLeft w:val="0"/>
      <w:marRight w:val="0"/>
      <w:marTop w:val="0"/>
      <w:marBottom w:val="0"/>
      <w:divBdr>
        <w:top w:val="none" w:sz="0" w:space="0" w:color="auto"/>
        <w:left w:val="none" w:sz="0" w:space="0" w:color="auto"/>
        <w:bottom w:val="none" w:sz="0" w:space="0" w:color="auto"/>
        <w:right w:val="none" w:sz="0" w:space="0" w:color="auto"/>
      </w:divBdr>
      <w:divsChild>
        <w:div w:id="1173567696">
          <w:marLeft w:val="850"/>
          <w:marRight w:val="0"/>
          <w:marTop w:val="0"/>
          <w:marBottom w:val="0"/>
          <w:divBdr>
            <w:top w:val="none" w:sz="0" w:space="0" w:color="auto"/>
            <w:left w:val="none" w:sz="0" w:space="0" w:color="auto"/>
            <w:bottom w:val="none" w:sz="0" w:space="0" w:color="auto"/>
            <w:right w:val="none" w:sz="0" w:space="0" w:color="auto"/>
          </w:divBdr>
        </w:div>
      </w:divsChild>
    </w:div>
    <w:div w:id="1173567663">
      <w:marLeft w:val="0"/>
      <w:marRight w:val="0"/>
      <w:marTop w:val="0"/>
      <w:marBottom w:val="0"/>
      <w:divBdr>
        <w:top w:val="none" w:sz="0" w:space="0" w:color="auto"/>
        <w:left w:val="none" w:sz="0" w:space="0" w:color="auto"/>
        <w:bottom w:val="none" w:sz="0" w:space="0" w:color="auto"/>
        <w:right w:val="none" w:sz="0" w:space="0" w:color="auto"/>
      </w:divBdr>
    </w:div>
    <w:div w:id="1173567664">
      <w:marLeft w:val="0"/>
      <w:marRight w:val="0"/>
      <w:marTop w:val="0"/>
      <w:marBottom w:val="0"/>
      <w:divBdr>
        <w:top w:val="none" w:sz="0" w:space="0" w:color="auto"/>
        <w:left w:val="none" w:sz="0" w:space="0" w:color="auto"/>
        <w:bottom w:val="none" w:sz="0" w:space="0" w:color="auto"/>
        <w:right w:val="none" w:sz="0" w:space="0" w:color="auto"/>
      </w:divBdr>
    </w:div>
    <w:div w:id="1173567666">
      <w:marLeft w:val="0"/>
      <w:marRight w:val="0"/>
      <w:marTop w:val="0"/>
      <w:marBottom w:val="0"/>
      <w:divBdr>
        <w:top w:val="none" w:sz="0" w:space="0" w:color="auto"/>
        <w:left w:val="none" w:sz="0" w:space="0" w:color="auto"/>
        <w:bottom w:val="none" w:sz="0" w:space="0" w:color="auto"/>
        <w:right w:val="none" w:sz="0" w:space="0" w:color="auto"/>
      </w:divBdr>
    </w:div>
    <w:div w:id="1173567667">
      <w:marLeft w:val="0"/>
      <w:marRight w:val="0"/>
      <w:marTop w:val="0"/>
      <w:marBottom w:val="0"/>
      <w:divBdr>
        <w:top w:val="none" w:sz="0" w:space="0" w:color="auto"/>
        <w:left w:val="none" w:sz="0" w:space="0" w:color="auto"/>
        <w:bottom w:val="none" w:sz="0" w:space="0" w:color="auto"/>
        <w:right w:val="none" w:sz="0" w:space="0" w:color="auto"/>
      </w:divBdr>
    </w:div>
    <w:div w:id="1173567670">
      <w:marLeft w:val="0"/>
      <w:marRight w:val="0"/>
      <w:marTop w:val="0"/>
      <w:marBottom w:val="0"/>
      <w:divBdr>
        <w:top w:val="none" w:sz="0" w:space="0" w:color="auto"/>
        <w:left w:val="none" w:sz="0" w:space="0" w:color="auto"/>
        <w:bottom w:val="none" w:sz="0" w:space="0" w:color="auto"/>
        <w:right w:val="none" w:sz="0" w:space="0" w:color="auto"/>
      </w:divBdr>
    </w:div>
    <w:div w:id="1173567671">
      <w:marLeft w:val="0"/>
      <w:marRight w:val="0"/>
      <w:marTop w:val="0"/>
      <w:marBottom w:val="0"/>
      <w:divBdr>
        <w:top w:val="none" w:sz="0" w:space="0" w:color="auto"/>
        <w:left w:val="none" w:sz="0" w:space="0" w:color="auto"/>
        <w:bottom w:val="none" w:sz="0" w:space="0" w:color="auto"/>
        <w:right w:val="none" w:sz="0" w:space="0" w:color="auto"/>
      </w:divBdr>
      <w:divsChild>
        <w:div w:id="1173567533">
          <w:marLeft w:val="547"/>
          <w:marRight w:val="0"/>
          <w:marTop w:val="0"/>
          <w:marBottom w:val="0"/>
          <w:divBdr>
            <w:top w:val="none" w:sz="0" w:space="0" w:color="auto"/>
            <w:left w:val="none" w:sz="0" w:space="0" w:color="auto"/>
            <w:bottom w:val="none" w:sz="0" w:space="0" w:color="auto"/>
            <w:right w:val="none" w:sz="0" w:space="0" w:color="auto"/>
          </w:divBdr>
        </w:div>
      </w:divsChild>
    </w:div>
    <w:div w:id="1173567674">
      <w:marLeft w:val="0"/>
      <w:marRight w:val="0"/>
      <w:marTop w:val="0"/>
      <w:marBottom w:val="0"/>
      <w:divBdr>
        <w:top w:val="none" w:sz="0" w:space="0" w:color="auto"/>
        <w:left w:val="none" w:sz="0" w:space="0" w:color="auto"/>
        <w:bottom w:val="none" w:sz="0" w:space="0" w:color="auto"/>
        <w:right w:val="none" w:sz="0" w:space="0" w:color="auto"/>
      </w:divBdr>
      <w:divsChild>
        <w:div w:id="1173567665">
          <w:marLeft w:val="0"/>
          <w:marRight w:val="0"/>
          <w:marTop w:val="100"/>
          <w:marBottom w:val="100"/>
          <w:divBdr>
            <w:top w:val="none" w:sz="0" w:space="0" w:color="auto"/>
            <w:left w:val="none" w:sz="0" w:space="0" w:color="auto"/>
            <w:bottom w:val="none" w:sz="0" w:space="0" w:color="auto"/>
            <w:right w:val="none" w:sz="0" w:space="0" w:color="auto"/>
          </w:divBdr>
          <w:divsChild>
            <w:div w:id="1173567654">
              <w:marLeft w:val="0"/>
              <w:marRight w:val="0"/>
              <w:marTop w:val="0"/>
              <w:marBottom w:val="0"/>
              <w:divBdr>
                <w:top w:val="none" w:sz="0" w:space="0" w:color="auto"/>
                <w:left w:val="none" w:sz="0" w:space="0" w:color="auto"/>
                <w:bottom w:val="none" w:sz="0" w:space="0" w:color="auto"/>
                <w:right w:val="none" w:sz="0" w:space="0" w:color="auto"/>
              </w:divBdr>
              <w:divsChild>
                <w:div w:id="1173567551">
                  <w:marLeft w:val="0"/>
                  <w:marRight w:val="0"/>
                  <w:marTop w:val="0"/>
                  <w:marBottom w:val="0"/>
                  <w:divBdr>
                    <w:top w:val="none" w:sz="0" w:space="0" w:color="auto"/>
                    <w:left w:val="none" w:sz="0" w:space="0" w:color="auto"/>
                    <w:bottom w:val="none" w:sz="0" w:space="0" w:color="auto"/>
                    <w:right w:val="none" w:sz="0" w:space="0" w:color="auto"/>
                  </w:divBdr>
                  <w:divsChild>
                    <w:div w:id="1173567602">
                      <w:marLeft w:val="0"/>
                      <w:marRight w:val="0"/>
                      <w:marTop w:val="0"/>
                      <w:marBottom w:val="0"/>
                      <w:divBdr>
                        <w:top w:val="none" w:sz="0" w:space="0" w:color="auto"/>
                        <w:left w:val="none" w:sz="0" w:space="0" w:color="auto"/>
                        <w:bottom w:val="none" w:sz="0" w:space="0" w:color="auto"/>
                        <w:right w:val="none" w:sz="0" w:space="0" w:color="auto"/>
                      </w:divBdr>
                      <w:divsChild>
                        <w:div w:id="1173567572">
                          <w:marLeft w:val="0"/>
                          <w:marRight w:val="0"/>
                          <w:marTop w:val="0"/>
                          <w:marBottom w:val="0"/>
                          <w:divBdr>
                            <w:top w:val="none" w:sz="0" w:space="0" w:color="auto"/>
                            <w:left w:val="none" w:sz="0" w:space="0" w:color="auto"/>
                            <w:bottom w:val="none" w:sz="0" w:space="0" w:color="auto"/>
                            <w:right w:val="none" w:sz="0" w:space="0" w:color="auto"/>
                          </w:divBdr>
                          <w:divsChild>
                            <w:div w:id="117356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567676">
      <w:marLeft w:val="0"/>
      <w:marRight w:val="0"/>
      <w:marTop w:val="0"/>
      <w:marBottom w:val="0"/>
      <w:divBdr>
        <w:top w:val="none" w:sz="0" w:space="0" w:color="auto"/>
        <w:left w:val="none" w:sz="0" w:space="0" w:color="auto"/>
        <w:bottom w:val="none" w:sz="0" w:space="0" w:color="auto"/>
        <w:right w:val="none" w:sz="0" w:space="0" w:color="auto"/>
      </w:divBdr>
    </w:div>
    <w:div w:id="1173567678">
      <w:marLeft w:val="0"/>
      <w:marRight w:val="0"/>
      <w:marTop w:val="0"/>
      <w:marBottom w:val="0"/>
      <w:divBdr>
        <w:top w:val="none" w:sz="0" w:space="0" w:color="auto"/>
        <w:left w:val="none" w:sz="0" w:space="0" w:color="auto"/>
        <w:bottom w:val="none" w:sz="0" w:space="0" w:color="auto"/>
        <w:right w:val="none" w:sz="0" w:space="0" w:color="auto"/>
      </w:divBdr>
    </w:div>
    <w:div w:id="1173567679">
      <w:marLeft w:val="0"/>
      <w:marRight w:val="0"/>
      <w:marTop w:val="0"/>
      <w:marBottom w:val="0"/>
      <w:divBdr>
        <w:top w:val="none" w:sz="0" w:space="0" w:color="auto"/>
        <w:left w:val="none" w:sz="0" w:space="0" w:color="auto"/>
        <w:bottom w:val="none" w:sz="0" w:space="0" w:color="auto"/>
        <w:right w:val="none" w:sz="0" w:space="0" w:color="auto"/>
      </w:divBdr>
    </w:div>
    <w:div w:id="1173567680">
      <w:marLeft w:val="0"/>
      <w:marRight w:val="0"/>
      <w:marTop w:val="0"/>
      <w:marBottom w:val="0"/>
      <w:divBdr>
        <w:top w:val="none" w:sz="0" w:space="0" w:color="auto"/>
        <w:left w:val="none" w:sz="0" w:space="0" w:color="auto"/>
        <w:bottom w:val="none" w:sz="0" w:space="0" w:color="auto"/>
        <w:right w:val="none" w:sz="0" w:space="0" w:color="auto"/>
      </w:divBdr>
      <w:divsChild>
        <w:div w:id="1173567618">
          <w:marLeft w:val="0"/>
          <w:marRight w:val="0"/>
          <w:marTop w:val="100"/>
          <w:marBottom w:val="100"/>
          <w:divBdr>
            <w:top w:val="none" w:sz="0" w:space="0" w:color="auto"/>
            <w:left w:val="none" w:sz="0" w:space="0" w:color="auto"/>
            <w:bottom w:val="none" w:sz="0" w:space="0" w:color="auto"/>
            <w:right w:val="none" w:sz="0" w:space="0" w:color="auto"/>
          </w:divBdr>
          <w:divsChild>
            <w:div w:id="1173567545">
              <w:marLeft w:val="0"/>
              <w:marRight w:val="0"/>
              <w:marTop w:val="0"/>
              <w:marBottom w:val="0"/>
              <w:divBdr>
                <w:top w:val="none" w:sz="0" w:space="0" w:color="auto"/>
                <w:left w:val="none" w:sz="0" w:space="0" w:color="auto"/>
                <w:bottom w:val="none" w:sz="0" w:space="0" w:color="auto"/>
                <w:right w:val="none" w:sz="0" w:space="0" w:color="auto"/>
              </w:divBdr>
              <w:divsChild>
                <w:div w:id="1173567662">
                  <w:marLeft w:val="0"/>
                  <w:marRight w:val="0"/>
                  <w:marTop w:val="0"/>
                  <w:marBottom w:val="0"/>
                  <w:divBdr>
                    <w:top w:val="none" w:sz="0" w:space="0" w:color="auto"/>
                    <w:left w:val="none" w:sz="0" w:space="0" w:color="auto"/>
                    <w:bottom w:val="none" w:sz="0" w:space="0" w:color="auto"/>
                    <w:right w:val="none" w:sz="0" w:space="0" w:color="auto"/>
                  </w:divBdr>
                  <w:divsChild>
                    <w:div w:id="1173567691">
                      <w:marLeft w:val="0"/>
                      <w:marRight w:val="0"/>
                      <w:marTop w:val="0"/>
                      <w:marBottom w:val="0"/>
                      <w:divBdr>
                        <w:top w:val="none" w:sz="0" w:space="0" w:color="auto"/>
                        <w:left w:val="none" w:sz="0" w:space="0" w:color="auto"/>
                        <w:bottom w:val="none" w:sz="0" w:space="0" w:color="auto"/>
                        <w:right w:val="none" w:sz="0" w:space="0" w:color="auto"/>
                      </w:divBdr>
                      <w:divsChild>
                        <w:div w:id="1173567647">
                          <w:marLeft w:val="0"/>
                          <w:marRight w:val="0"/>
                          <w:marTop w:val="0"/>
                          <w:marBottom w:val="0"/>
                          <w:divBdr>
                            <w:top w:val="none" w:sz="0" w:space="0" w:color="auto"/>
                            <w:left w:val="none" w:sz="0" w:space="0" w:color="auto"/>
                            <w:bottom w:val="none" w:sz="0" w:space="0" w:color="auto"/>
                            <w:right w:val="none" w:sz="0" w:space="0" w:color="auto"/>
                          </w:divBdr>
                          <w:divsChild>
                            <w:div w:id="117356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567681">
      <w:marLeft w:val="0"/>
      <w:marRight w:val="0"/>
      <w:marTop w:val="0"/>
      <w:marBottom w:val="0"/>
      <w:divBdr>
        <w:top w:val="none" w:sz="0" w:space="0" w:color="auto"/>
        <w:left w:val="none" w:sz="0" w:space="0" w:color="auto"/>
        <w:bottom w:val="none" w:sz="0" w:space="0" w:color="auto"/>
        <w:right w:val="none" w:sz="0" w:space="0" w:color="auto"/>
      </w:divBdr>
      <w:divsChild>
        <w:div w:id="1173567554">
          <w:marLeft w:val="0"/>
          <w:marRight w:val="0"/>
          <w:marTop w:val="100"/>
          <w:marBottom w:val="100"/>
          <w:divBdr>
            <w:top w:val="none" w:sz="0" w:space="0" w:color="auto"/>
            <w:left w:val="none" w:sz="0" w:space="0" w:color="auto"/>
            <w:bottom w:val="none" w:sz="0" w:space="0" w:color="auto"/>
            <w:right w:val="none" w:sz="0" w:space="0" w:color="auto"/>
          </w:divBdr>
          <w:divsChild>
            <w:div w:id="1173567687">
              <w:marLeft w:val="0"/>
              <w:marRight w:val="0"/>
              <w:marTop w:val="0"/>
              <w:marBottom w:val="0"/>
              <w:divBdr>
                <w:top w:val="none" w:sz="0" w:space="0" w:color="auto"/>
                <w:left w:val="none" w:sz="0" w:space="0" w:color="auto"/>
                <w:bottom w:val="none" w:sz="0" w:space="0" w:color="auto"/>
                <w:right w:val="none" w:sz="0" w:space="0" w:color="auto"/>
              </w:divBdr>
              <w:divsChild>
                <w:div w:id="1173567672">
                  <w:marLeft w:val="0"/>
                  <w:marRight w:val="0"/>
                  <w:marTop w:val="0"/>
                  <w:marBottom w:val="0"/>
                  <w:divBdr>
                    <w:top w:val="none" w:sz="0" w:space="0" w:color="auto"/>
                    <w:left w:val="none" w:sz="0" w:space="0" w:color="auto"/>
                    <w:bottom w:val="none" w:sz="0" w:space="0" w:color="auto"/>
                    <w:right w:val="none" w:sz="0" w:space="0" w:color="auto"/>
                  </w:divBdr>
                  <w:divsChild>
                    <w:div w:id="1173567632">
                      <w:marLeft w:val="0"/>
                      <w:marRight w:val="0"/>
                      <w:marTop w:val="0"/>
                      <w:marBottom w:val="0"/>
                      <w:divBdr>
                        <w:top w:val="none" w:sz="0" w:space="0" w:color="auto"/>
                        <w:left w:val="none" w:sz="0" w:space="0" w:color="auto"/>
                        <w:bottom w:val="none" w:sz="0" w:space="0" w:color="auto"/>
                        <w:right w:val="none" w:sz="0" w:space="0" w:color="auto"/>
                      </w:divBdr>
                      <w:divsChild>
                        <w:div w:id="1173567555">
                          <w:marLeft w:val="0"/>
                          <w:marRight w:val="0"/>
                          <w:marTop w:val="0"/>
                          <w:marBottom w:val="0"/>
                          <w:divBdr>
                            <w:top w:val="none" w:sz="0" w:space="0" w:color="auto"/>
                            <w:left w:val="none" w:sz="0" w:space="0" w:color="auto"/>
                            <w:bottom w:val="none" w:sz="0" w:space="0" w:color="auto"/>
                            <w:right w:val="none" w:sz="0" w:space="0" w:color="auto"/>
                          </w:divBdr>
                          <w:divsChild>
                            <w:div w:id="11735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567684">
      <w:marLeft w:val="0"/>
      <w:marRight w:val="0"/>
      <w:marTop w:val="0"/>
      <w:marBottom w:val="0"/>
      <w:divBdr>
        <w:top w:val="none" w:sz="0" w:space="0" w:color="auto"/>
        <w:left w:val="none" w:sz="0" w:space="0" w:color="auto"/>
        <w:bottom w:val="none" w:sz="0" w:space="0" w:color="auto"/>
        <w:right w:val="none" w:sz="0" w:space="0" w:color="auto"/>
      </w:divBdr>
    </w:div>
    <w:div w:id="1173567688">
      <w:marLeft w:val="0"/>
      <w:marRight w:val="0"/>
      <w:marTop w:val="0"/>
      <w:marBottom w:val="0"/>
      <w:divBdr>
        <w:top w:val="none" w:sz="0" w:space="0" w:color="auto"/>
        <w:left w:val="none" w:sz="0" w:space="0" w:color="auto"/>
        <w:bottom w:val="none" w:sz="0" w:space="0" w:color="auto"/>
        <w:right w:val="none" w:sz="0" w:space="0" w:color="auto"/>
      </w:divBdr>
    </w:div>
    <w:div w:id="1173567694">
      <w:marLeft w:val="0"/>
      <w:marRight w:val="0"/>
      <w:marTop w:val="0"/>
      <w:marBottom w:val="0"/>
      <w:divBdr>
        <w:top w:val="none" w:sz="0" w:space="0" w:color="auto"/>
        <w:left w:val="none" w:sz="0" w:space="0" w:color="auto"/>
        <w:bottom w:val="none" w:sz="0" w:space="0" w:color="auto"/>
        <w:right w:val="none" w:sz="0" w:space="0" w:color="auto"/>
      </w:divBdr>
      <w:divsChild>
        <w:div w:id="1173567697">
          <w:marLeft w:val="850"/>
          <w:marRight w:val="0"/>
          <w:marTop w:val="0"/>
          <w:marBottom w:val="0"/>
          <w:divBdr>
            <w:top w:val="none" w:sz="0" w:space="0" w:color="auto"/>
            <w:left w:val="none" w:sz="0" w:space="0" w:color="auto"/>
            <w:bottom w:val="none" w:sz="0" w:space="0" w:color="auto"/>
            <w:right w:val="none" w:sz="0" w:space="0" w:color="auto"/>
          </w:divBdr>
        </w:div>
        <w:div w:id="1173567698">
          <w:marLeft w:val="850"/>
          <w:marRight w:val="0"/>
          <w:marTop w:val="0"/>
          <w:marBottom w:val="0"/>
          <w:divBdr>
            <w:top w:val="none" w:sz="0" w:space="0" w:color="auto"/>
            <w:left w:val="none" w:sz="0" w:space="0" w:color="auto"/>
            <w:bottom w:val="none" w:sz="0" w:space="0" w:color="auto"/>
            <w:right w:val="none" w:sz="0" w:space="0" w:color="auto"/>
          </w:divBdr>
        </w:div>
      </w:divsChild>
    </w:div>
    <w:div w:id="117356769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47</Pages>
  <Words>8144</Words>
  <Characters>-32766</Characters>
  <Application>Microsoft Office Outlook</Application>
  <DocSecurity>0</DocSecurity>
  <Lines>0</Lines>
  <Paragraphs>0</Paragraphs>
  <ScaleCrop>false</ScaleCrop>
  <Company>By NeC ® 2010 | Katilimsiz.Com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subject/>
  <dc:creator>mehmed</dc:creator>
  <cp:keywords/>
  <dc:description/>
  <cp:lastModifiedBy>belgelerim</cp:lastModifiedBy>
  <cp:revision>2</cp:revision>
  <cp:lastPrinted>2015-12-22T07:06:00Z</cp:lastPrinted>
  <dcterms:created xsi:type="dcterms:W3CDTF">2016-01-07T08:31:00Z</dcterms:created>
  <dcterms:modified xsi:type="dcterms:W3CDTF">2016-01-07T08:31:00Z</dcterms:modified>
</cp:coreProperties>
</file>